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52601E" w14:textId="77777777" w:rsidR="00573A88" w:rsidRPr="00F84745" w:rsidRDefault="00397FD3" w:rsidP="00772064">
      <w:pPr>
        <w:pStyle w:val="af"/>
      </w:pPr>
      <w:r w:rsidRPr="00F84745">
        <w:t>СИСТЕМНОЕ МЫШЛЕНИЕ</w:t>
      </w:r>
    </w:p>
    <w:p w14:paraId="4415CF90" w14:textId="77777777" w:rsidR="00772064" w:rsidRDefault="00772064" w:rsidP="00772064">
      <w:pPr>
        <w:pStyle w:val="3"/>
      </w:pPr>
      <w:r w:rsidRPr="00772064">
        <w:t>РУКОВОДСТВО ВЕДУЩЕГО</w:t>
      </w:r>
    </w:p>
    <w:p w14:paraId="2A95C544" w14:textId="40A225C5" w:rsidR="00772064" w:rsidRPr="00772064" w:rsidRDefault="00772064" w:rsidP="00772064"/>
    <w:p w14:paraId="13D3E83C" w14:textId="2DA546A5" w:rsidR="00573A88" w:rsidRPr="00F84745" w:rsidRDefault="00573A88" w:rsidP="00772064"/>
    <w:p w14:paraId="43810928" w14:textId="77777777" w:rsidR="00573A88" w:rsidRPr="00772064" w:rsidRDefault="00573A88" w:rsidP="00772064">
      <w:pPr>
        <w:sectPr w:rsidR="00573A88" w:rsidRPr="00772064" w:rsidSect="00772064">
          <w:headerReference w:type="default" r:id="rId9"/>
          <w:footerReference w:type="default" r:id="rId10"/>
          <w:footerReference w:type="first" r:id="rId11"/>
          <w:pgSz w:w="11906" w:h="16838" w:code="9"/>
          <w:pgMar w:top="851" w:right="851" w:bottom="851" w:left="851" w:header="567" w:footer="567" w:gutter="284"/>
          <w:cols w:space="708"/>
          <w:titlePg/>
          <w:docGrid w:linePitch="360"/>
        </w:sectPr>
      </w:pPr>
    </w:p>
    <w:p w14:paraId="484928AF" w14:textId="77777777" w:rsidR="00324939" w:rsidRPr="00F84745" w:rsidRDefault="00324939" w:rsidP="007B6A28">
      <w:pPr>
        <w:pStyle w:val="2"/>
      </w:pPr>
      <w:bookmarkStart w:id="0" w:name="_Toc462520410"/>
      <w:bookmarkStart w:id="1" w:name="_Toc462520459"/>
      <w:r w:rsidRPr="00F84745">
        <w:lastRenderedPageBreak/>
        <w:t>СОДЕРЖАНИЕ</w:t>
      </w:r>
      <w:bookmarkEnd w:id="0"/>
      <w:bookmarkEnd w:id="1"/>
    </w:p>
    <w:p w14:paraId="56D630C5" w14:textId="54933B45" w:rsidR="007B6A28" w:rsidRDefault="008E6BE5" w:rsidP="007B6A28">
      <w:pPr>
        <w:pStyle w:val="26"/>
        <w:spacing w:before="0" w:after="90"/>
        <w:rPr>
          <w:rFonts w:eastAsiaTheme="minorEastAsia"/>
          <w:noProof/>
          <w:sz w:val="22"/>
          <w:lang w:eastAsia="ru-RU"/>
        </w:rPr>
      </w:pPr>
      <w:r w:rsidRPr="00F84745">
        <w:rPr>
          <w:b/>
        </w:rPr>
        <w:fldChar w:fldCharType="begin"/>
      </w:r>
      <w:r w:rsidR="00C460B9" w:rsidRPr="00F84745">
        <w:instrText xml:space="preserve"> TOC \o "1-2" \h \z \u </w:instrText>
      </w:r>
      <w:r w:rsidRPr="00F84745">
        <w:rPr>
          <w:b/>
        </w:rPr>
        <w:fldChar w:fldCharType="separate"/>
      </w:r>
      <w:hyperlink w:anchor="_Toc462520460" w:history="1">
        <w:r w:rsidR="007B6A28" w:rsidRPr="001F5F04">
          <w:rPr>
            <w:rStyle w:val="afff7"/>
            <w:noProof/>
          </w:rPr>
          <w:t>Бриф тренинга</w:t>
        </w:r>
        <w:r w:rsidR="007B6A28">
          <w:rPr>
            <w:noProof/>
            <w:webHidden/>
          </w:rPr>
          <w:tab/>
        </w:r>
        <w:r w:rsidR="007B6A28">
          <w:rPr>
            <w:noProof/>
            <w:webHidden/>
          </w:rPr>
          <w:fldChar w:fldCharType="begin"/>
        </w:r>
        <w:r w:rsidR="007B6A28">
          <w:rPr>
            <w:noProof/>
            <w:webHidden/>
          </w:rPr>
          <w:instrText xml:space="preserve"> PAGEREF _Toc462520460 \h </w:instrText>
        </w:r>
        <w:r w:rsidR="007B6A28">
          <w:rPr>
            <w:noProof/>
            <w:webHidden/>
          </w:rPr>
        </w:r>
        <w:r w:rsidR="007B6A28">
          <w:rPr>
            <w:noProof/>
            <w:webHidden/>
          </w:rPr>
          <w:fldChar w:fldCharType="separate"/>
        </w:r>
        <w:r w:rsidR="00F635AF">
          <w:rPr>
            <w:noProof/>
            <w:webHidden/>
          </w:rPr>
          <w:t>3</w:t>
        </w:r>
        <w:r w:rsidR="007B6A28">
          <w:rPr>
            <w:noProof/>
            <w:webHidden/>
          </w:rPr>
          <w:fldChar w:fldCharType="end"/>
        </w:r>
      </w:hyperlink>
    </w:p>
    <w:p w14:paraId="7219EB33" w14:textId="18DEF04E" w:rsidR="007B6A28" w:rsidRDefault="006631CA" w:rsidP="007B6A28">
      <w:pPr>
        <w:pStyle w:val="26"/>
        <w:spacing w:before="0" w:after="90"/>
        <w:rPr>
          <w:rFonts w:eastAsiaTheme="minorEastAsia"/>
          <w:noProof/>
          <w:sz w:val="22"/>
          <w:lang w:eastAsia="ru-RU"/>
        </w:rPr>
      </w:pPr>
      <w:hyperlink w:anchor="_Toc462520461" w:history="1">
        <w:r w:rsidR="007B6A28">
          <w:rPr>
            <w:rStyle w:val="afff7"/>
            <w:noProof/>
          </w:rPr>
          <w:t>Т</w:t>
        </w:r>
        <w:r w:rsidR="007B6A28" w:rsidRPr="001F5F04">
          <w:rPr>
            <w:rStyle w:val="afff7"/>
            <w:noProof/>
          </w:rPr>
          <w:t>емы тренинга</w:t>
        </w:r>
        <w:r w:rsidR="007B6A28">
          <w:rPr>
            <w:noProof/>
            <w:webHidden/>
          </w:rPr>
          <w:tab/>
        </w:r>
        <w:r w:rsidR="007B6A28">
          <w:rPr>
            <w:noProof/>
            <w:webHidden/>
          </w:rPr>
          <w:fldChar w:fldCharType="begin"/>
        </w:r>
        <w:r w:rsidR="007B6A28">
          <w:rPr>
            <w:noProof/>
            <w:webHidden/>
          </w:rPr>
          <w:instrText xml:space="preserve"> PAGEREF _Toc462520461 \h </w:instrText>
        </w:r>
        <w:r w:rsidR="007B6A28">
          <w:rPr>
            <w:noProof/>
            <w:webHidden/>
          </w:rPr>
        </w:r>
        <w:r w:rsidR="007B6A28">
          <w:rPr>
            <w:noProof/>
            <w:webHidden/>
          </w:rPr>
          <w:fldChar w:fldCharType="separate"/>
        </w:r>
        <w:r w:rsidR="00F635AF">
          <w:rPr>
            <w:noProof/>
            <w:webHidden/>
          </w:rPr>
          <w:t>4</w:t>
        </w:r>
        <w:r w:rsidR="007B6A28">
          <w:rPr>
            <w:noProof/>
            <w:webHidden/>
          </w:rPr>
          <w:fldChar w:fldCharType="end"/>
        </w:r>
      </w:hyperlink>
    </w:p>
    <w:p w14:paraId="67610A79" w14:textId="43138048" w:rsidR="007B6A28" w:rsidRDefault="006631CA" w:rsidP="007B6A28">
      <w:pPr>
        <w:pStyle w:val="26"/>
        <w:spacing w:before="0" w:after="90"/>
        <w:rPr>
          <w:rFonts w:eastAsiaTheme="minorEastAsia"/>
          <w:noProof/>
          <w:sz w:val="22"/>
          <w:lang w:eastAsia="ru-RU"/>
        </w:rPr>
      </w:pPr>
      <w:hyperlink w:anchor="_Toc462520462" w:history="1">
        <w:r w:rsidR="007B6A28" w:rsidRPr="001F5F04">
          <w:rPr>
            <w:rStyle w:val="afff7"/>
            <w:noProof/>
          </w:rPr>
          <w:t>Продолжительность тренинга</w:t>
        </w:r>
        <w:r w:rsidR="007B6A28">
          <w:rPr>
            <w:noProof/>
            <w:webHidden/>
          </w:rPr>
          <w:tab/>
        </w:r>
        <w:r w:rsidR="007B6A28">
          <w:rPr>
            <w:noProof/>
            <w:webHidden/>
          </w:rPr>
          <w:fldChar w:fldCharType="begin"/>
        </w:r>
        <w:r w:rsidR="007B6A28">
          <w:rPr>
            <w:noProof/>
            <w:webHidden/>
          </w:rPr>
          <w:instrText xml:space="preserve"> PAGEREF _Toc462520462 \h </w:instrText>
        </w:r>
        <w:r w:rsidR="007B6A28">
          <w:rPr>
            <w:noProof/>
            <w:webHidden/>
          </w:rPr>
        </w:r>
        <w:r w:rsidR="007B6A28">
          <w:rPr>
            <w:noProof/>
            <w:webHidden/>
          </w:rPr>
          <w:fldChar w:fldCharType="separate"/>
        </w:r>
        <w:r w:rsidR="00F635AF">
          <w:rPr>
            <w:noProof/>
            <w:webHidden/>
          </w:rPr>
          <w:t>4</w:t>
        </w:r>
        <w:r w:rsidR="007B6A28">
          <w:rPr>
            <w:noProof/>
            <w:webHidden/>
          </w:rPr>
          <w:fldChar w:fldCharType="end"/>
        </w:r>
      </w:hyperlink>
    </w:p>
    <w:p w14:paraId="10DBA30B" w14:textId="0582B709" w:rsidR="007B6A28" w:rsidRDefault="006631CA" w:rsidP="007B6A28">
      <w:pPr>
        <w:pStyle w:val="26"/>
        <w:spacing w:before="0" w:after="90"/>
        <w:rPr>
          <w:rFonts w:eastAsiaTheme="minorEastAsia"/>
          <w:noProof/>
          <w:sz w:val="22"/>
          <w:lang w:eastAsia="ru-RU"/>
        </w:rPr>
      </w:pPr>
      <w:hyperlink w:anchor="_Toc462520463" w:history="1">
        <w:r w:rsidR="007B6A28" w:rsidRPr="001F5F04">
          <w:rPr>
            <w:rStyle w:val="afff7"/>
            <w:noProof/>
          </w:rPr>
          <w:t>Методы и инструменты</w:t>
        </w:r>
        <w:r w:rsidR="007B6A28">
          <w:rPr>
            <w:noProof/>
            <w:webHidden/>
          </w:rPr>
          <w:tab/>
        </w:r>
        <w:r w:rsidR="007B6A28">
          <w:rPr>
            <w:noProof/>
            <w:webHidden/>
          </w:rPr>
          <w:fldChar w:fldCharType="begin"/>
        </w:r>
        <w:r w:rsidR="007B6A28">
          <w:rPr>
            <w:noProof/>
            <w:webHidden/>
          </w:rPr>
          <w:instrText xml:space="preserve"> PAGEREF _Toc462520463 \h </w:instrText>
        </w:r>
        <w:r w:rsidR="007B6A28">
          <w:rPr>
            <w:noProof/>
            <w:webHidden/>
          </w:rPr>
        </w:r>
        <w:r w:rsidR="007B6A28">
          <w:rPr>
            <w:noProof/>
            <w:webHidden/>
          </w:rPr>
          <w:fldChar w:fldCharType="separate"/>
        </w:r>
        <w:r w:rsidR="00F635AF">
          <w:rPr>
            <w:noProof/>
            <w:webHidden/>
          </w:rPr>
          <w:t>5</w:t>
        </w:r>
        <w:r w:rsidR="007B6A28">
          <w:rPr>
            <w:noProof/>
            <w:webHidden/>
          </w:rPr>
          <w:fldChar w:fldCharType="end"/>
        </w:r>
      </w:hyperlink>
    </w:p>
    <w:p w14:paraId="550AA3BA" w14:textId="636F348E" w:rsidR="007B6A28" w:rsidRDefault="006631CA" w:rsidP="007B6A28">
      <w:pPr>
        <w:pStyle w:val="26"/>
        <w:spacing w:before="0" w:after="90"/>
        <w:rPr>
          <w:rFonts w:eastAsiaTheme="minorEastAsia"/>
          <w:noProof/>
          <w:sz w:val="22"/>
          <w:lang w:eastAsia="ru-RU"/>
        </w:rPr>
      </w:pPr>
      <w:hyperlink w:anchor="_Toc462520464" w:history="1">
        <w:r w:rsidR="007B6A28" w:rsidRPr="001F5F04">
          <w:rPr>
            <w:rStyle w:val="afff7"/>
            <w:noProof/>
          </w:rPr>
          <w:t>Чек-лист материалов к тренингу</w:t>
        </w:r>
        <w:r w:rsidR="007B6A28">
          <w:rPr>
            <w:noProof/>
            <w:webHidden/>
          </w:rPr>
          <w:tab/>
        </w:r>
        <w:r w:rsidR="007B6A28">
          <w:rPr>
            <w:noProof/>
            <w:webHidden/>
          </w:rPr>
          <w:fldChar w:fldCharType="begin"/>
        </w:r>
        <w:r w:rsidR="007B6A28">
          <w:rPr>
            <w:noProof/>
            <w:webHidden/>
          </w:rPr>
          <w:instrText xml:space="preserve"> PAGEREF _Toc462520464 \h </w:instrText>
        </w:r>
        <w:r w:rsidR="007B6A28">
          <w:rPr>
            <w:noProof/>
            <w:webHidden/>
          </w:rPr>
        </w:r>
        <w:r w:rsidR="007B6A28">
          <w:rPr>
            <w:noProof/>
            <w:webHidden/>
          </w:rPr>
          <w:fldChar w:fldCharType="separate"/>
        </w:r>
        <w:r w:rsidR="00F635AF">
          <w:rPr>
            <w:noProof/>
            <w:webHidden/>
          </w:rPr>
          <w:t>6</w:t>
        </w:r>
        <w:r w:rsidR="007B6A28">
          <w:rPr>
            <w:noProof/>
            <w:webHidden/>
          </w:rPr>
          <w:fldChar w:fldCharType="end"/>
        </w:r>
      </w:hyperlink>
    </w:p>
    <w:p w14:paraId="14380265" w14:textId="03785D19" w:rsidR="007B6A28" w:rsidRDefault="006631CA" w:rsidP="007B6A28">
      <w:pPr>
        <w:pStyle w:val="26"/>
        <w:spacing w:before="0" w:after="90"/>
        <w:rPr>
          <w:rFonts w:eastAsiaTheme="minorEastAsia"/>
          <w:noProof/>
          <w:sz w:val="22"/>
          <w:lang w:eastAsia="ru-RU"/>
        </w:rPr>
      </w:pPr>
      <w:hyperlink w:anchor="_Toc462520465" w:history="1">
        <w:r w:rsidR="007B6A28" w:rsidRPr="001F5F04">
          <w:rPr>
            <w:rStyle w:val="afff7"/>
            <w:noProof/>
          </w:rPr>
          <w:t>Подготовка к тренингу</w:t>
        </w:r>
        <w:r w:rsidR="007B6A28">
          <w:rPr>
            <w:noProof/>
            <w:webHidden/>
          </w:rPr>
          <w:tab/>
        </w:r>
        <w:r w:rsidR="007B6A28">
          <w:rPr>
            <w:noProof/>
            <w:webHidden/>
          </w:rPr>
          <w:fldChar w:fldCharType="begin"/>
        </w:r>
        <w:r w:rsidR="007B6A28">
          <w:rPr>
            <w:noProof/>
            <w:webHidden/>
          </w:rPr>
          <w:instrText xml:space="preserve"> PAGEREF _Toc462520465 \h </w:instrText>
        </w:r>
        <w:r w:rsidR="007B6A28">
          <w:rPr>
            <w:noProof/>
            <w:webHidden/>
          </w:rPr>
        </w:r>
        <w:r w:rsidR="007B6A28">
          <w:rPr>
            <w:noProof/>
            <w:webHidden/>
          </w:rPr>
          <w:fldChar w:fldCharType="separate"/>
        </w:r>
        <w:r w:rsidR="00F635AF">
          <w:rPr>
            <w:noProof/>
            <w:webHidden/>
          </w:rPr>
          <w:t>7</w:t>
        </w:r>
        <w:r w:rsidR="007B6A28">
          <w:rPr>
            <w:noProof/>
            <w:webHidden/>
          </w:rPr>
          <w:fldChar w:fldCharType="end"/>
        </w:r>
      </w:hyperlink>
    </w:p>
    <w:p w14:paraId="43C09EC7" w14:textId="5A9C09D6" w:rsidR="007B6A28" w:rsidRDefault="006631CA" w:rsidP="007B6A28">
      <w:pPr>
        <w:pStyle w:val="26"/>
        <w:spacing w:before="0" w:after="90"/>
        <w:rPr>
          <w:rFonts w:eastAsiaTheme="minorEastAsia"/>
          <w:noProof/>
          <w:sz w:val="22"/>
          <w:lang w:eastAsia="ru-RU"/>
        </w:rPr>
      </w:pPr>
      <w:hyperlink w:anchor="_Toc462520466" w:history="1">
        <w:r w:rsidR="007B6A28" w:rsidRPr="001F5F04">
          <w:rPr>
            <w:rStyle w:val="afff7"/>
            <w:noProof/>
          </w:rPr>
          <w:t>Приветственное письмо</w:t>
        </w:r>
        <w:r w:rsidR="007B6A28">
          <w:rPr>
            <w:noProof/>
            <w:webHidden/>
          </w:rPr>
          <w:tab/>
        </w:r>
        <w:r w:rsidR="007B6A28">
          <w:rPr>
            <w:noProof/>
            <w:webHidden/>
          </w:rPr>
          <w:fldChar w:fldCharType="begin"/>
        </w:r>
        <w:r w:rsidR="007B6A28">
          <w:rPr>
            <w:noProof/>
            <w:webHidden/>
          </w:rPr>
          <w:instrText xml:space="preserve"> PAGEREF _Toc462520466 \h </w:instrText>
        </w:r>
        <w:r w:rsidR="007B6A28">
          <w:rPr>
            <w:noProof/>
            <w:webHidden/>
          </w:rPr>
        </w:r>
        <w:r w:rsidR="007B6A28">
          <w:rPr>
            <w:noProof/>
            <w:webHidden/>
          </w:rPr>
          <w:fldChar w:fldCharType="separate"/>
        </w:r>
        <w:r w:rsidR="00F635AF">
          <w:rPr>
            <w:noProof/>
            <w:webHidden/>
          </w:rPr>
          <w:t>8</w:t>
        </w:r>
        <w:r w:rsidR="007B6A28">
          <w:rPr>
            <w:noProof/>
            <w:webHidden/>
          </w:rPr>
          <w:fldChar w:fldCharType="end"/>
        </w:r>
      </w:hyperlink>
    </w:p>
    <w:p w14:paraId="4F981A13" w14:textId="3392B4E6" w:rsidR="007B6A28" w:rsidRDefault="006631CA" w:rsidP="007B6A28">
      <w:pPr>
        <w:pStyle w:val="26"/>
        <w:spacing w:before="0" w:after="90"/>
        <w:rPr>
          <w:rFonts w:eastAsiaTheme="minorEastAsia"/>
          <w:noProof/>
          <w:sz w:val="22"/>
          <w:lang w:eastAsia="ru-RU"/>
        </w:rPr>
      </w:pPr>
      <w:hyperlink w:anchor="_Toc462520467" w:history="1">
        <w:r w:rsidR="007B6A28" w:rsidRPr="001F5F04">
          <w:rPr>
            <w:rStyle w:val="afff7"/>
            <w:noProof/>
          </w:rPr>
          <w:t>Рабочий план программы  «системное мышление»</w:t>
        </w:r>
        <w:r w:rsidR="007B6A28">
          <w:rPr>
            <w:noProof/>
            <w:webHidden/>
          </w:rPr>
          <w:tab/>
        </w:r>
        <w:r w:rsidR="007B6A28">
          <w:rPr>
            <w:noProof/>
            <w:webHidden/>
          </w:rPr>
          <w:fldChar w:fldCharType="begin"/>
        </w:r>
        <w:r w:rsidR="007B6A28">
          <w:rPr>
            <w:noProof/>
            <w:webHidden/>
          </w:rPr>
          <w:instrText xml:space="preserve"> PAGEREF _Toc462520467 \h </w:instrText>
        </w:r>
        <w:r w:rsidR="007B6A28">
          <w:rPr>
            <w:noProof/>
            <w:webHidden/>
          </w:rPr>
        </w:r>
        <w:r w:rsidR="007B6A28">
          <w:rPr>
            <w:noProof/>
            <w:webHidden/>
          </w:rPr>
          <w:fldChar w:fldCharType="separate"/>
        </w:r>
        <w:r w:rsidR="00F635AF">
          <w:rPr>
            <w:noProof/>
            <w:webHidden/>
          </w:rPr>
          <w:t>9</w:t>
        </w:r>
        <w:r w:rsidR="007B6A28">
          <w:rPr>
            <w:noProof/>
            <w:webHidden/>
          </w:rPr>
          <w:fldChar w:fldCharType="end"/>
        </w:r>
      </w:hyperlink>
    </w:p>
    <w:p w14:paraId="192D2651" w14:textId="1601C7EF" w:rsidR="007B6A28" w:rsidRDefault="006631CA" w:rsidP="007B6A28">
      <w:pPr>
        <w:pStyle w:val="26"/>
        <w:spacing w:before="0" w:after="90"/>
        <w:rPr>
          <w:rFonts w:eastAsiaTheme="minorEastAsia"/>
          <w:noProof/>
          <w:sz w:val="22"/>
          <w:lang w:eastAsia="ru-RU"/>
        </w:rPr>
      </w:pPr>
      <w:hyperlink w:anchor="_Toc462520468" w:history="1">
        <w:r w:rsidR="007B6A28" w:rsidRPr="001F5F04">
          <w:rPr>
            <w:rStyle w:val="afff7"/>
            <w:noProof/>
          </w:rPr>
          <w:t>Описание тренинга</w:t>
        </w:r>
        <w:r w:rsidR="007B6A28">
          <w:rPr>
            <w:noProof/>
            <w:webHidden/>
          </w:rPr>
          <w:tab/>
        </w:r>
        <w:r w:rsidR="007B6A28">
          <w:rPr>
            <w:noProof/>
            <w:webHidden/>
          </w:rPr>
          <w:fldChar w:fldCharType="begin"/>
        </w:r>
        <w:r w:rsidR="007B6A28">
          <w:rPr>
            <w:noProof/>
            <w:webHidden/>
          </w:rPr>
          <w:instrText xml:space="preserve"> PAGEREF _Toc462520468 \h </w:instrText>
        </w:r>
        <w:r w:rsidR="007B6A28">
          <w:rPr>
            <w:noProof/>
            <w:webHidden/>
          </w:rPr>
        </w:r>
        <w:r w:rsidR="007B6A28">
          <w:rPr>
            <w:noProof/>
            <w:webHidden/>
          </w:rPr>
          <w:fldChar w:fldCharType="separate"/>
        </w:r>
        <w:r w:rsidR="00F635AF">
          <w:rPr>
            <w:noProof/>
            <w:webHidden/>
          </w:rPr>
          <w:t>17</w:t>
        </w:r>
        <w:r w:rsidR="007B6A28">
          <w:rPr>
            <w:noProof/>
            <w:webHidden/>
          </w:rPr>
          <w:fldChar w:fldCharType="end"/>
        </w:r>
      </w:hyperlink>
    </w:p>
    <w:p w14:paraId="7423BBFA" w14:textId="3F922F4B" w:rsidR="007B6A28" w:rsidRDefault="006631CA" w:rsidP="007B6A28">
      <w:pPr>
        <w:pStyle w:val="26"/>
        <w:spacing w:before="0" w:after="90"/>
        <w:rPr>
          <w:rFonts w:eastAsiaTheme="minorEastAsia"/>
          <w:noProof/>
          <w:sz w:val="22"/>
          <w:lang w:eastAsia="ru-RU"/>
        </w:rPr>
      </w:pPr>
      <w:hyperlink w:anchor="_Toc462520469" w:history="1">
        <w:r w:rsidR="007B6A28" w:rsidRPr="001F5F04">
          <w:rPr>
            <w:rStyle w:val="afff7"/>
            <w:noProof/>
          </w:rPr>
          <w:t>№1 Старт</w:t>
        </w:r>
        <w:r w:rsidR="007B6A28">
          <w:rPr>
            <w:noProof/>
            <w:webHidden/>
          </w:rPr>
          <w:tab/>
        </w:r>
        <w:r w:rsidR="007B6A28">
          <w:rPr>
            <w:noProof/>
            <w:webHidden/>
          </w:rPr>
          <w:fldChar w:fldCharType="begin"/>
        </w:r>
        <w:r w:rsidR="007B6A28">
          <w:rPr>
            <w:noProof/>
            <w:webHidden/>
          </w:rPr>
          <w:instrText xml:space="preserve"> PAGEREF _Toc462520469 \h </w:instrText>
        </w:r>
        <w:r w:rsidR="007B6A28">
          <w:rPr>
            <w:noProof/>
            <w:webHidden/>
          </w:rPr>
        </w:r>
        <w:r w:rsidR="007B6A28">
          <w:rPr>
            <w:noProof/>
            <w:webHidden/>
          </w:rPr>
          <w:fldChar w:fldCharType="separate"/>
        </w:r>
        <w:r w:rsidR="00F635AF">
          <w:rPr>
            <w:noProof/>
            <w:webHidden/>
          </w:rPr>
          <w:t>17</w:t>
        </w:r>
        <w:r w:rsidR="007B6A28">
          <w:rPr>
            <w:noProof/>
            <w:webHidden/>
          </w:rPr>
          <w:fldChar w:fldCharType="end"/>
        </w:r>
      </w:hyperlink>
    </w:p>
    <w:p w14:paraId="19EF5BC3" w14:textId="6AF9DF17" w:rsidR="007B6A28" w:rsidRDefault="006631CA" w:rsidP="007B6A28">
      <w:pPr>
        <w:pStyle w:val="26"/>
        <w:spacing w:before="0" w:after="90"/>
        <w:rPr>
          <w:rFonts w:eastAsiaTheme="minorEastAsia"/>
          <w:noProof/>
          <w:sz w:val="22"/>
          <w:lang w:eastAsia="ru-RU"/>
        </w:rPr>
      </w:pPr>
      <w:hyperlink w:anchor="_Toc462520470" w:history="1">
        <w:r w:rsidR="007B6A28" w:rsidRPr="001F5F04">
          <w:rPr>
            <w:rStyle w:val="afff7"/>
            <w:noProof/>
          </w:rPr>
          <w:t xml:space="preserve">№2. </w:t>
        </w:r>
        <w:r w:rsidR="007B6A28">
          <w:rPr>
            <w:rStyle w:val="afff7"/>
            <w:noProof/>
          </w:rPr>
          <w:t>З</w:t>
        </w:r>
        <w:r w:rsidR="007B6A28" w:rsidRPr="001F5F04">
          <w:rPr>
            <w:rStyle w:val="afff7"/>
            <w:noProof/>
          </w:rPr>
          <w:t>накомство и представление проблем</w:t>
        </w:r>
        <w:r w:rsidR="007B6A28">
          <w:rPr>
            <w:noProof/>
            <w:webHidden/>
          </w:rPr>
          <w:tab/>
        </w:r>
        <w:r w:rsidR="007B6A28">
          <w:rPr>
            <w:noProof/>
            <w:webHidden/>
          </w:rPr>
          <w:fldChar w:fldCharType="begin"/>
        </w:r>
        <w:r w:rsidR="007B6A28">
          <w:rPr>
            <w:noProof/>
            <w:webHidden/>
          </w:rPr>
          <w:instrText xml:space="preserve"> PAGEREF _Toc462520470 \h </w:instrText>
        </w:r>
        <w:r w:rsidR="007B6A28">
          <w:rPr>
            <w:noProof/>
            <w:webHidden/>
          </w:rPr>
        </w:r>
        <w:r w:rsidR="007B6A28">
          <w:rPr>
            <w:noProof/>
            <w:webHidden/>
          </w:rPr>
          <w:fldChar w:fldCharType="separate"/>
        </w:r>
        <w:r w:rsidR="00F635AF">
          <w:rPr>
            <w:noProof/>
            <w:webHidden/>
          </w:rPr>
          <w:t>18</w:t>
        </w:r>
        <w:r w:rsidR="007B6A28">
          <w:rPr>
            <w:noProof/>
            <w:webHidden/>
          </w:rPr>
          <w:fldChar w:fldCharType="end"/>
        </w:r>
      </w:hyperlink>
    </w:p>
    <w:p w14:paraId="0E9FF793" w14:textId="690DE3AA" w:rsidR="007B6A28" w:rsidRDefault="006631CA" w:rsidP="007B6A28">
      <w:pPr>
        <w:pStyle w:val="26"/>
        <w:spacing w:before="0" w:after="90"/>
        <w:rPr>
          <w:rFonts w:eastAsiaTheme="minorEastAsia"/>
          <w:noProof/>
          <w:sz w:val="22"/>
          <w:lang w:eastAsia="ru-RU"/>
        </w:rPr>
      </w:pPr>
      <w:hyperlink w:anchor="_Toc462520471" w:history="1">
        <w:r w:rsidR="007B6A28" w:rsidRPr="001F5F04">
          <w:rPr>
            <w:rStyle w:val="afff7"/>
            <w:noProof/>
          </w:rPr>
          <w:t>№3. Система и системное решение</w:t>
        </w:r>
        <w:r w:rsidR="007B6A28">
          <w:rPr>
            <w:noProof/>
            <w:webHidden/>
          </w:rPr>
          <w:tab/>
        </w:r>
        <w:r w:rsidR="007B6A28">
          <w:rPr>
            <w:noProof/>
            <w:webHidden/>
          </w:rPr>
          <w:fldChar w:fldCharType="begin"/>
        </w:r>
        <w:r w:rsidR="007B6A28">
          <w:rPr>
            <w:noProof/>
            <w:webHidden/>
          </w:rPr>
          <w:instrText xml:space="preserve"> PAGEREF _Toc462520471 \h </w:instrText>
        </w:r>
        <w:r w:rsidR="007B6A28">
          <w:rPr>
            <w:noProof/>
            <w:webHidden/>
          </w:rPr>
        </w:r>
        <w:r w:rsidR="007B6A28">
          <w:rPr>
            <w:noProof/>
            <w:webHidden/>
          </w:rPr>
          <w:fldChar w:fldCharType="separate"/>
        </w:r>
        <w:r w:rsidR="00F635AF">
          <w:rPr>
            <w:noProof/>
            <w:webHidden/>
          </w:rPr>
          <w:t>19</w:t>
        </w:r>
        <w:r w:rsidR="007B6A28">
          <w:rPr>
            <w:noProof/>
            <w:webHidden/>
          </w:rPr>
          <w:fldChar w:fldCharType="end"/>
        </w:r>
      </w:hyperlink>
    </w:p>
    <w:p w14:paraId="29E96A91" w14:textId="447B0340" w:rsidR="007B6A28" w:rsidRDefault="006631CA" w:rsidP="007B6A28">
      <w:pPr>
        <w:pStyle w:val="26"/>
        <w:spacing w:before="0" w:after="90"/>
        <w:rPr>
          <w:rFonts w:eastAsiaTheme="minorEastAsia"/>
          <w:noProof/>
          <w:sz w:val="22"/>
          <w:lang w:eastAsia="ru-RU"/>
        </w:rPr>
      </w:pPr>
      <w:hyperlink w:anchor="_Toc462520472" w:history="1">
        <w:r w:rsidR="007B6A28" w:rsidRPr="001F5F04">
          <w:rPr>
            <w:rStyle w:val="afff7"/>
            <w:noProof/>
          </w:rPr>
          <w:t>№4. Сбор информации о проблеме</w:t>
        </w:r>
        <w:r w:rsidR="007B6A28">
          <w:rPr>
            <w:noProof/>
            <w:webHidden/>
          </w:rPr>
          <w:tab/>
        </w:r>
        <w:r w:rsidR="007B6A28">
          <w:rPr>
            <w:noProof/>
            <w:webHidden/>
          </w:rPr>
          <w:fldChar w:fldCharType="begin"/>
        </w:r>
        <w:r w:rsidR="007B6A28">
          <w:rPr>
            <w:noProof/>
            <w:webHidden/>
          </w:rPr>
          <w:instrText xml:space="preserve"> PAGEREF _Toc462520472 \h </w:instrText>
        </w:r>
        <w:r w:rsidR="007B6A28">
          <w:rPr>
            <w:noProof/>
            <w:webHidden/>
          </w:rPr>
        </w:r>
        <w:r w:rsidR="007B6A28">
          <w:rPr>
            <w:noProof/>
            <w:webHidden/>
          </w:rPr>
          <w:fldChar w:fldCharType="separate"/>
        </w:r>
        <w:r w:rsidR="00F635AF">
          <w:rPr>
            <w:noProof/>
            <w:webHidden/>
          </w:rPr>
          <w:t>23</w:t>
        </w:r>
        <w:r w:rsidR="007B6A28">
          <w:rPr>
            <w:noProof/>
            <w:webHidden/>
          </w:rPr>
          <w:fldChar w:fldCharType="end"/>
        </w:r>
      </w:hyperlink>
    </w:p>
    <w:p w14:paraId="7AA9FDEF" w14:textId="1A2B67A2" w:rsidR="007B6A28" w:rsidRDefault="006631CA" w:rsidP="007B6A28">
      <w:pPr>
        <w:pStyle w:val="26"/>
        <w:spacing w:before="0" w:after="90"/>
        <w:rPr>
          <w:rFonts w:eastAsiaTheme="minorEastAsia"/>
          <w:noProof/>
          <w:sz w:val="22"/>
          <w:lang w:eastAsia="ru-RU"/>
        </w:rPr>
      </w:pPr>
      <w:hyperlink w:anchor="_Toc462520473" w:history="1">
        <w:r w:rsidR="007B6A28" w:rsidRPr="001F5F04">
          <w:rPr>
            <w:rStyle w:val="afff7"/>
            <w:noProof/>
          </w:rPr>
          <w:t>№5. 6 правил формулирования проблемы</w:t>
        </w:r>
        <w:r w:rsidR="007B6A28">
          <w:rPr>
            <w:noProof/>
            <w:webHidden/>
          </w:rPr>
          <w:tab/>
        </w:r>
        <w:r w:rsidR="007B6A28">
          <w:rPr>
            <w:noProof/>
            <w:webHidden/>
          </w:rPr>
          <w:fldChar w:fldCharType="begin"/>
        </w:r>
        <w:r w:rsidR="007B6A28">
          <w:rPr>
            <w:noProof/>
            <w:webHidden/>
          </w:rPr>
          <w:instrText xml:space="preserve"> PAGEREF _Toc462520473 \h </w:instrText>
        </w:r>
        <w:r w:rsidR="007B6A28">
          <w:rPr>
            <w:noProof/>
            <w:webHidden/>
          </w:rPr>
        </w:r>
        <w:r w:rsidR="007B6A28">
          <w:rPr>
            <w:noProof/>
            <w:webHidden/>
          </w:rPr>
          <w:fldChar w:fldCharType="separate"/>
        </w:r>
        <w:r w:rsidR="00F635AF">
          <w:rPr>
            <w:noProof/>
            <w:webHidden/>
          </w:rPr>
          <w:t>24</w:t>
        </w:r>
        <w:r w:rsidR="007B6A28">
          <w:rPr>
            <w:noProof/>
            <w:webHidden/>
          </w:rPr>
          <w:fldChar w:fldCharType="end"/>
        </w:r>
      </w:hyperlink>
    </w:p>
    <w:p w14:paraId="667FC20B" w14:textId="6FD9B91D" w:rsidR="007B6A28" w:rsidRDefault="006631CA" w:rsidP="007B6A28">
      <w:pPr>
        <w:pStyle w:val="26"/>
        <w:spacing w:before="0" w:after="90"/>
        <w:rPr>
          <w:rFonts w:eastAsiaTheme="minorEastAsia"/>
          <w:noProof/>
          <w:sz w:val="22"/>
          <w:lang w:eastAsia="ru-RU"/>
        </w:rPr>
      </w:pPr>
      <w:hyperlink w:anchor="_Toc462520474" w:history="1">
        <w:r w:rsidR="007B6A28" w:rsidRPr="001F5F04">
          <w:rPr>
            <w:rStyle w:val="afff7"/>
            <w:noProof/>
          </w:rPr>
          <w:t>№6. Проверка формулировок проблем</w:t>
        </w:r>
        <w:r w:rsidR="007B6A28">
          <w:rPr>
            <w:noProof/>
            <w:webHidden/>
          </w:rPr>
          <w:tab/>
        </w:r>
        <w:r w:rsidR="007B6A28">
          <w:rPr>
            <w:noProof/>
            <w:webHidden/>
          </w:rPr>
          <w:fldChar w:fldCharType="begin"/>
        </w:r>
        <w:r w:rsidR="007B6A28">
          <w:rPr>
            <w:noProof/>
            <w:webHidden/>
          </w:rPr>
          <w:instrText xml:space="preserve"> PAGEREF _Toc462520474 \h </w:instrText>
        </w:r>
        <w:r w:rsidR="007B6A28">
          <w:rPr>
            <w:noProof/>
            <w:webHidden/>
          </w:rPr>
        </w:r>
        <w:r w:rsidR="007B6A28">
          <w:rPr>
            <w:noProof/>
            <w:webHidden/>
          </w:rPr>
          <w:fldChar w:fldCharType="separate"/>
        </w:r>
        <w:r w:rsidR="00F635AF">
          <w:rPr>
            <w:noProof/>
            <w:webHidden/>
          </w:rPr>
          <w:t>28</w:t>
        </w:r>
        <w:r w:rsidR="007B6A28">
          <w:rPr>
            <w:noProof/>
            <w:webHidden/>
          </w:rPr>
          <w:fldChar w:fldCharType="end"/>
        </w:r>
      </w:hyperlink>
    </w:p>
    <w:p w14:paraId="4E440260" w14:textId="192767C1" w:rsidR="007B6A28" w:rsidRDefault="006631CA" w:rsidP="007B6A28">
      <w:pPr>
        <w:pStyle w:val="26"/>
        <w:spacing w:before="0" w:after="90"/>
        <w:rPr>
          <w:rFonts w:eastAsiaTheme="minorEastAsia"/>
          <w:noProof/>
          <w:sz w:val="22"/>
          <w:lang w:eastAsia="ru-RU"/>
        </w:rPr>
      </w:pPr>
      <w:hyperlink w:anchor="_Toc462520475" w:history="1">
        <w:r w:rsidR="007B6A28" w:rsidRPr="001F5F04">
          <w:rPr>
            <w:rStyle w:val="afff7"/>
            <w:noProof/>
          </w:rPr>
          <w:t>№7. Уточнение формулировок проблем</w:t>
        </w:r>
        <w:r w:rsidR="007B6A28">
          <w:rPr>
            <w:noProof/>
            <w:webHidden/>
          </w:rPr>
          <w:tab/>
        </w:r>
        <w:r w:rsidR="007B6A28">
          <w:rPr>
            <w:noProof/>
            <w:webHidden/>
          </w:rPr>
          <w:fldChar w:fldCharType="begin"/>
        </w:r>
        <w:r w:rsidR="007B6A28">
          <w:rPr>
            <w:noProof/>
            <w:webHidden/>
          </w:rPr>
          <w:instrText xml:space="preserve"> PAGEREF _Toc462520475 \h </w:instrText>
        </w:r>
        <w:r w:rsidR="007B6A28">
          <w:rPr>
            <w:noProof/>
            <w:webHidden/>
          </w:rPr>
        </w:r>
        <w:r w:rsidR="007B6A28">
          <w:rPr>
            <w:noProof/>
            <w:webHidden/>
          </w:rPr>
          <w:fldChar w:fldCharType="separate"/>
        </w:r>
        <w:r w:rsidR="00F635AF">
          <w:rPr>
            <w:noProof/>
            <w:webHidden/>
          </w:rPr>
          <w:t>29</w:t>
        </w:r>
        <w:r w:rsidR="007B6A28">
          <w:rPr>
            <w:noProof/>
            <w:webHidden/>
          </w:rPr>
          <w:fldChar w:fldCharType="end"/>
        </w:r>
      </w:hyperlink>
    </w:p>
    <w:p w14:paraId="221C09AC" w14:textId="4D4AE7D5" w:rsidR="007B6A28" w:rsidRDefault="006631CA" w:rsidP="007B6A28">
      <w:pPr>
        <w:pStyle w:val="26"/>
        <w:spacing w:before="0" w:after="90"/>
        <w:rPr>
          <w:rFonts w:eastAsiaTheme="minorEastAsia"/>
          <w:noProof/>
          <w:sz w:val="22"/>
          <w:lang w:eastAsia="ru-RU"/>
        </w:rPr>
      </w:pPr>
      <w:hyperlink w:anchor="_Toc462520476" w:history="1">
        <w:r w:rsidR="007B6A28" w:rsidRPr="001F5F04">
          <w:rPr>
            <w:rStyle w:val="afff7"/>
            <w:noProof/>
          </w:rPr>
          <w:t>№8. Проверка итоговых формулировок проблем</w:t>
        </w:r>
        <w:r w:rsidR="007B6A28">
          <w:rPr>
            <w:noProof/>
            <w:webHidden/>
          </w:rPr>
          <w:tab/>
        </w:r>
        <w:r w:rsidR="007B6A28">
          <w:rPr>
            <w:noProof/>
            <w:webHidden/>
          </w:rPr>
          <w:fldChar w:fldCharType="begin"/>
        </w:r>
        <w:r w:rsidR="007B6A28">
          <w:rPr>
            <w:noProof/>
            <w:webHidden/>
          </w:rPr>
          <w:instrText xml:space="preserve"> PAGEREF _Toc462520476 \h </w:instrText>
        </w:r>
        <w:r w:rsidR="007B6A28">
          <w:rPr>
            <w:noProof/>
            <w:webHidden/>
          </w:rPr>
        </w:r>
        <w:r w:rsidR="007B6A28">
          <w:rPr>
            <w:noProof/>
            <w:webHidden/>
          </w:rPr>
          <w:fldChar w:fldCharType="separate"/>
        </w:r>
        <w:r w:rsidR="00F635AF">
          <w:rPr>
            <w:noProof/>
            <w:webHidden/>
          </w:rPr>
          <w:t>30</w:t>
        </w:r>
        <w:r w:rsidR="007B6A28">
          <w:rPr>
            <w:noProof/>
            <w:webHidden/>
          </w:rPr>
          <w:fldChar w:fldCharType="end"/>
        </w:r>
      </w:hyperlink>
    </w:p>
    <w:p w14:paraId="28ABDB6F" w14:textId="1EF7D9E5" w:rsidR="007B6A28" w:rsidRDefault="006631CA" w:rsidP="007B6A28">
      <w:pPr>
        <w:pStyle w:val="26"/>
        <w:spacing w:before="0" w:after="90"/>
        <w:rPr>
          <w:rFonts w:eastAsiaTheme="minorEastAsia"/>
          <w:noProof/>
          <w:sz w:val="22"/>
          <w:lang w:eastAsia="ru-RU"/>
        </w:rPr>
      </w:pPr>
      <w:hyperlink w:anchor="_Toc462520477" w:history="1">
        <w:r w:rsidR="007B6A28" w:rsidRPr="001F5F04">
          <w:rPr>
            <w:rStyle w:val="afff7"/>
            <w:noProof/>
          </w:rPr>
          <w:t>№9. GAP - анализ. Первый шаг</w:t>
        </w:r>
        <w:r w:rsidR="007B6A28">
          <w:rPr>
            <w:noProof/>
            <w:webHidden/>
          </w:rPr>
          <w:tab/>
        </w:r>
        <w:r w:rsidR="007B6A28">
          <w:rPr>
            <w:noProof/>
            <w:webHidden/>
          </w:rPr>
          <w:fldChar w:fldCharType="begin"/>
        </w:r>
        <w:r w:rsidR="007B6A28">
          <w:rPr>
            <w:noProof/>
            <w:webHidden/>
          </w:rPr>
          <w:instrText xml:space="preserve"> PAGEREF _Toc462520477 \h </w:instrText>
        </w:r>
        <w:r w:rsidR="007B6A28">
          <w:rPr>
            <w:noProof/>
            <w:webHidden/>
          </w:rPr>
        </w:r>
        <w:r w:rsidR="007B6A28">
          <w:rPr>
            <w:noProof/>
            <w:webHidden/>
          </w:rPr>
          <w:fldChar w:fldCharType="separate"/>
        </w:r>
        <w:r w:rsidR="00F635AF">
          <w:rPr>
            <w:noProof/>
            <w:webHidden/>
          </w:rPr>
          <w:t>32</w:t>
        </w:r>
        <w:r w:rsidR="007B6A28">
          <w:rPr>
            <w:noProof/>
            <w:webHidden/>
          </w:rPr>
          <w:fldChar w:fldCharType="end"/>
        </w:r>
      </w:hyperlink>
    </w:p>
    <w:p w14:paraId="640E03E5" w14:textId="36C42AFB" w:rsidR="007B6A28" w:rsidRDefault="006631CA" w:rsidP="007B6A28">
      <w:pPr>
        <w:pStyle w:val="26"/>
        <w:spacing w:before="0" w:after="90"/>
        <w:rPr>
          <w:rFonts w:eastAsiaTheme="minorEastAsia"/>
          <w:noProof/>
          <w:sz w:val="22"/>
          <w:lang w:eastAsia="ru-RU"/>
        </w:rPr>
      </w:pPr>
      <w:hyperlink w:anchor="_Toc462520478" w:history="1">
        <w:r w:rsidR="007B6A28" w:rsidRPr="001F5F04">
          <w:rPr>
            <w:rStyle w:val="afff7"/>
            <w:noProof/>
          </w:rPr>
          <w:t>№10. GAP - анализ. Второй шаг</w:t>
        </w:r>
        <w:r w:rsidR="007B6A28">
          <w:rPr>
            <w:noProof/>
            <w:webHidden/>
          </w:rPr>
          <w:tab/>
        </w:r>
        <w:r w:rsidR="007B6A28">
          <w:rPr>
            <w:noProof/>
            <w:webHidden/>
          </w:rPr>
          <w:fldChar w:fldCharType="begin"/>
        </w:r>
        <w:r w:rsidR="007B6A28">
          <w:rPr>
            <w:noProof/>
            <w:webHidden/>
          </w:rPr>
          <w:instrText xml:space="preserve"> PAGEREF _Toc462520478 \h </w:instrText>
        </w:r>
        <w:r w:rsidR="007B6A28">
          <w:rPr>
            <w:noProof/>
            <w:webHidden/>
          </w:rPr>
        </w:r>
        <w:r w:rsidR="007B6A28">
          <w:rPr>
            <w:noProof/>
            <w:webHidden/>
          </w:rPr>
          <w:fldChar w:fldCharType="separate"/>
        </w:r>
        <w:r w:rsidR="00F635AF">
          <w:rPr>
            <w:noProof/>
            <w:webHidden/>
          </w:rPr>
          <w:t>33</w:t>
        </w:r>
        <w:r w:rsidR="007B6A28">
          <w:rPr>
            <w:noProof/>
            <w:webHidden/>
          </w:rPr>
          <w:fldChar w:fldCharType="end"/>
        </w:r>
      </w:hyperlink>
    </w:p>
    <w:p w14:paraId="08B8487A" w14:textId="236FE8B7" w:rsidR="007B6A28" w:rsidRDefault="006631CA" w:rsidP="007B6A28">
      <w:pPr>
        <w:pStyle w:val="26"/>
        <w:spacing w:before="0" w:after="90"/>
        <w:rPr>
          <w:rFonts w:eastAsiaTheme="minorEastAsia"/>
          <w:noProof/>
          <w:sz w:val="22"/>
          <w:lang w:eastAsia="ru-RU"/>
        </w:rPr>
      </w:pPr>
      <w:hyperlink w:anchor="_Toc462520479" w:history="1">
        <w:r w:rsidR="007B6A28" w:rsidRPr="001F5F04">
          <w:rPr>
            <w:rStyle w:val="afff7"/>
            <w:noProof/>
          </w:rPr>
          <w:t>№11. GAP - анализ. Третий и четвертый шаги</w:t>
        </w:r>
        <w:r w:rsidR="007B6A28">
          <w:rPr>
            <w:noProof/>
            <w:webHidden/>
          </w:rPr>
          <w:tab/>
        </w:r>
        <w:r w:rsidR="007B6A28">
          <w:rPr>
            <w:noProof/>
            <w:webHidden/>
          </w:rPr>
          <w:fldChar w:fldCharType="begin"/>
        </w:r>
        <w:r w:rsidR="007B6A28">
          <w:rPr>
            <w:noProof/>
            <w:webHidden/>
          </w:rPr>
          <w:instrText xml:space="preserve"> PAGEREF _Toc462520479 \h </w:instrText>
        </w:r>
        <w:r w:rsidR="007B6A28">
          <w:rPr>
            <w:noProof/>
            <w:webHidden/>
          </w:rPr>
        </w:r>
        <w:r w:rsidR="007B6A28">
          <w:rPr>
            <w:noProof/>
            <w:webHidden/>
          </w:rPr>
          <w:fldChar w:fldCharType="separate"/>
        </w:r>
        <w:r w:rsidR="00F635AF">
          <w:rPr>
            <w:noProof/>
            <w:webHidden/>
          </w:rPr>
          <w:t>35</w:t>
        </w:r>
        <w:r w:rsidR="007B6A28">
          <w:rPr>
            <w:noProof/>
            <w:webHidden/>
          </w:rPr>
          <w:fldChar w:fldCharType="end"/>
        </w:r>
      </w:hyperlink>
    </w:p>
    <w:p w14:paraId="20C13375" w14:textId="79AE8F34" w:rsidR="007B6A28" w:rsidRDefault="006631CA" w:rsidP="007B6A28">
      <w:pPr>
        <w:pStyle w:val="26"/>
        <w:spacing w:before="0" w:after="90"/>
        <w:rPr>
          <w:rFonts w:eastAsiaTheme="minorEastAsia"/>
          <w:noProof/>
          <w:sz w:val="22"/>
          <w:lang w:eastAsia="ru-RU"/>
        </w:rPr>
      </w:pPr>
      <w:hyperlink w:anchor="_Toc462520480" w:history="1">
        <w:r w:rsidR="007B6A28" w:rsidRPr="001F5F04">
          <w:rPr>
            <w:rStyle w:val="afff7"/>
            <w:noProof/>
          </w:rPr>
          <w:t>№12. GAP - анализ. Практическая работа</w:t>
        </w:r>
        <w:r w:rsidR="007B6A28">
          <w:rPr>
            <w:noProof/>
            <w:webHidden/>
          </w:rPr>
          <w:tab/>
        </w:r>
        <w:r w:rsidR="007B6A28">
          <w:rPr>
            <w:noProof/>
            <w:webHidden/>
          </w:rPr>
          <w:fldChar w:fldCharType="begin"/>
        </w:r>
        <w:r w:rsidR="007B6A28">
          <w:rPr>
            <w:noProof/>
            <w:webHidden/>
          </w:rPr>
          <w:instrText xml:space="preserve"> PAGEREF _Toc462520480 \h </w:instrText>
        </w:r>
        <w:r w:rsidR="007B6A28">
          <w:rPr>
            <w:noProof/>
            <w:webHidden/>
          </w:rPr>
        </w:r>
        <w:r w:rsidR="007B6A28">
          <w:rPr>
            <w:noProof/>
            <w:webHidden/>
          </w:rPr>
          <w:fldChar w:fldCharType="separate"/>
        </w:r>
        <w:r w:rsidR="00F635AF">
          <w:rPr>
            <w:noProof/>
            <w:webHidden/>
          </w:rPr>
          <w:t>38</w:t>
        </w:r>
        <w:r w:rsidR="007B6A28">
          <w:rPr>
            <w:noProof/>
            <w:webHidden/>
          </w:rPr>
          <w:fldChar w:fldCharType="end"/>
        </w:r>
      </w:hyperlink>
    </w:p>
    <w:p w14:paraId="2EDFDFC1" w14:textId="20A104A5" w:rsidR="007B6A28" w:rsidRDefault="006631CA" w:rsidP="007B6A28">
      <w:pPr>
        <w:pStyle w:val="26"/>
        <w:spacing w:before="0" w:after="90"/>
        <w:rPr>
          <w:rFonts w:eastAsiaTheme="minorEastAsia"/>
          <w:noProof/>
          <w:sz w:val="22"/>
          <w:lang w:eastAsia="ru-RU"/>
        </w:rPr>
      </w:pPr>
      <w:hyperlink w:anchor="_Toc462520481" w:history="1">
        <w:r w:rsidR="007B6A28" w:rsidRPr="001F5F04">
          <w:rPr>
            <w:rStyle w:val="afff7"/>
            <w:noProof/>
          </w:rPr>
          <w:t>№13. GAP - анализ. Работа в группах</w:t>
        </w:r>
        <w:r w:rsidR="007B6A28">
          <w:rPr>
            <w:noProof/>
            <w:webHidden/>
          </w:rPr>
          <w:tab/>
        </w:r>
        <w:r w:rsidR="007B6A28">
          <w:rPr>
            <w:noProof/>
            <w:webHidden/>
          </w:rPr>
          <w:fldChar w:fldCharType="begin"/>
        </w:r>
        <w:r w:rsidR="007B6A28">
          <w:rPr>
            <w:noProof/>
            <w:webHidden/>
          </w:rPr>
          <w:instrText xml:space="preserve"> PAGEREF _Toc462520481 \h </w:instrText>
        </w:r>
        <w:r w:rsidR="007B6A28">
          <w:rPr>
            <w:noProof/>
            <w:webHidden/>
          </w:rPr>
        </w:r>
        <w:r w:rsidR="007B6A28">
          <w:rPr>
            <w:noProof/>
            <w:webHidden/>
          </w:rPr>
          <w:fldChar w:fldCharType="separate"/>
        </w:r>
        <w:r w:rsidR="00F635AF">
          <w:rPr>
            <w:noProof/>
            <w:webHidden/>
          </w:rPr>
          <w:t>38</w:t>
        </w:r>
        <w:r w:rsidR="007B6A28">
          <w:rPr>
            <w:noProof/>
            <w:webHidden/>
          </w:rPr>
          <w:fldChar w:fldCharType="end"/>
        </w:r>
      </w:hyperlink>
    </w:p>
    <w:p w14:paraId="5D97B731" w14:textId="3AAB59EA" w:rsidR="007B6A28" w:rsidRDefault="006631CA" w:rsidP="007B6A28">
      <w:pPr>
        <w:pStyle w:val="26"/>
        <w:spacing w:before="0" w:after="90"/>
        <w:rPr>
          <w:rFonts w:eastAsiaTheme="minorEastAsia"/>
          <w:noProof/>
          <w:sz w:val="22"/>
          <w:lang w:eastAsia="ru-RU"/>
        </w:rPr>
      </w:pPr>
      <w:hyperlink w:anchor="_Toc462520482" w:history="1">
        <w:r w:rsidR="007B6A28" w:rsidRPr="001F5F04">
          <w:rPr>
            <w:rStyle w:val="afff7"/>
            <w:noProof/>
          </w:rPr>
          <w:t>№14. Анализ причин проблемы</w:t>
        </w:r>
        <w:r w:rsidR="007B6A28">
          <w:rPr>
            <w:noProof/>
            <w:webHidden/>
          </w:rPr>
          <w:tab/>
        </w:r>
        <w:r w:rsidR="007B6A28">
          <w:rPr>
            <w:noProof/>
            <w:webHidden/>
          </w:rPr>
          <w:fldChar w:fldCharType="begin"/>
        </w:r>
        <w:r w:rsidR="007B6A28">
          <w:rPr>
            <w:noProof/>
            <w:webHidden/>
          </w:rPr>
          <w:instrText xml:space="preserve"> PAGEREF _Toc462520482 \h </w:instrText>
        </w:r>
        <w:r w:rsidR="007B6A28">
          <w:rPr>
            <w:noProof/>
            <w:webHidden/>
          </w:rPr>
        </w:r>
        <w:r w:rsidR="007B6A28">
          <w:rPr>
            <w:noProof/>
            <w:webHidden/>
          </w:rPr>
          <w:fldChar w:fldCharType="separate"/>
        </w:r>
        <w:r w:rsidR="00F635AF">
          <w:rPr>
            <w:noProof/>
            <w:webHidden/>
          </w:rPr>
          <w:t>40</w:t>
        </w:r>
        <w:r w:rsidR="007B6A28">
          <w:rPr>
            <w:noProof/>
            <w:webHidden/>
          </w:rPr>
          <w:fldChar w:fldCharType="end"/>
        </w:r>
      </w:hyperlink>
    </w:p>
    <w:p w14:paraId="205BC8F7" w14:textId="0E253550" w:rsidR="007B6A28" w:rsidRDefault="006631CA" w:rsidP="007B6A28">
      <w:pPr>
        <w:pStyle w:val="26"/>
        <w:spacing w:before="0" w:after="90"/>
        <w:rPr>
          <w:rFonts w:eastAsiaTheme="minorEastAsia"/>
          <w:noProof/>
          <w:sz w:val="22"/>
          <w:lang w:eastAsia="ru-RU"/>
        </w:rPr>
      </w:pPr>
      <w:hyperlink w:anchor="_Toc462520483" w:history="1">
        <w:r w:rsidR="007B6A28" w:rsidRPr="001F5F04">
          <w:rPr>
            <w:rStyle w:val="afff7"/>
            <w:noProof/>
          </w:rPr>
          <w:t>№15. Диаграмма ишикавы</w:t>
        </w:r>
        <w:r w:rsidR="007B6A28">
          <w:rPr>
            <w:noProof/>
            <w:webHidden/>
          </w:rPr>
          <w:tab/>
        </w:r>
        <w:r w:rsidR="007B6A28">
          <w:rPr>
            <w:noProof/>
            <w:webHidden/>
          </w:rPr>
          <w:fldChar w:fldCharType="begin"/>
        </w:r>
        <w:r w:rsidR="007B6A28">
          <w:rPr>
            <w:noProof/>
            <w:webHidden/>
          </w:rPr>
          <w:instrText xml:space="preserve"> PAGEREF _Toc462520483 \h </w:instrText>
        </w:r>
        <w:r w:rsidR="007B6A28">
          <w:rPr>
            <w:noProof/>
            <w:webHidden/>
          </w:rPr>
        </w:r>
        <w:r w:rsidR="007B6A28">
          <w:rPr>
            <w:noProof/>
            <w:webHidden/>
          </w:rPr>
          <w:fldChar w:fldCharType="separate"/>
        </w:r>
        <w:r w:rsidR="00F635AF">
          <w:rPr>
            <w:noProof/>
            <w:webHidden/>
          </w:rPr>
          <w:t>42</w:t>
        </w:r>
        <w:r w:rsidR="007B6A28">
          <w:rPr>
            <w:noProof/>
            <w:webHidden/>
          </w:rPr>
          <w:fldChar w:fldCharType="end"/>
        </w:r>
      </w:hyperlink>
    </w:p>
    <w:p w14:paraId="7C39705D" w14:textId="3C0CA73F" w:rsidR="007B6A28" w:rsidRDefault="006631CA" w:rsidP="007B6A28">
      <w:pPr>
        <w:pStyle w:val="26"/>
        <w:spacing w:before="0" w:after="90"/>
        <w:rPr>
          <w:rFonts w:eastAsiaTheme="minorEastAsia"/>
          <w:noProof/>
          <w:sz w:val="22"/>
          <w:lang w:eastAsia="ru-RU"/>
        </w:rPr>
      </w:pPr>
      <w:hyperlink w:anchor="_Toc462520484" w:history="1">
        <w:r w:rsidR="007B6A28" w:rsidRPr="001F5F04">
          <w:rPr>
            <w:rStyle w:val="afff7"/>
            <w:noProof/>
          </w:rPr>
          <w:t>№16. Ловушка мышления «вертеть в голове»</w:t>
        </w:r>
        <w:r w:rsidR="007B6A28">
          <w:rPr>
            <w:noProof/>
            <w:webHidden/>
          </w:rPr>
          <w:tab/>
        </w:r>
        <w:r w:rsidR="007B6A28">
          <w:rPr>
            <w:noProof/>
            <w:webHidden/>
          </w:rPr>
          <w:fldChar w:fldCharType="begin"/>
        </w:r>
        <w:r w:rsidR="007B6A28">
          <w:rPr>
            <w:noProof/>
            <w:webHidden/>
          </w:rPr>
          <w:instrText xml:space="preserve"> PAGEREF _Toc462520484 \h </w:instrText>
        </w:r>
        <w:r w:rsidR="007B6A28">
          <w:rPr>
            <w:noProof/>
            <w:webHidden/>
          </w:rPr>
        </w:r>
        <w:r w:rsidR="007B6A28">
          <w:rPr>
            <w:noProof/>
            <w:webHidden/>
          </w:rPr>
          <w:fldChar w:fldCharType="separate"/>
        </w:r>
        <w:r w:rsidR="00F635AF">
          <w:rPr>
            <w:noProof/>
            <w:webHidden/>
          </w:rPr>
          <w:t>43</w:t>
        </w:r>
        <w:r w:rsidR="007B6A28">
          <w:rPr>
            <w:noProof/>
            <w:webHidden/>
          </w:rPr>
          <w:fldChar w:fldCharType="end"/>
        </w:r>
      </w:hyperlink>
    </w:p>
    <w:p w14:paraId="4298884F" w14:textId="6B8826BD" w:rsidR="007B6A28" w:rsidRDefault="006631CA" w:rsidP="007B6A28">
      <w:pPr>
        <w:pStyle w:val="26"/>
        <w:spacing w:before="0" w:after="90"/>
        <w:rPr>
          <w:rFonts w:eastAsiaTheme="minorEastAsia"/>
          <w:noProof/>
          <w:sz w:val="22"/>
          <w:lang w:eastAsia="ru-RU"/>
        </w:rPr>
      </w:pPr>
      <w:hyperlink w:anchor="_Toc462520485" w:history="1">
        <w:r w:rsidR="007B6A28" w:rsidRPr="001F5F04">
          <w:rPr>
            <w:rStyle w:val="afff7"/>
            <w:noProof/>
          </w:rPr>
          <w:t>№17. Диаграмма ишикавы. Работа в группах</w:t>
        </w:r>
        <w:r w:rsidR="007B6A28">
          <w:rPr>
            <w:noProof/>
            <w:webHidden/>
          </w:rPr>
          <w:tab/>
        </w:r>
        <w:r w:rsidR="007B6A28">
          <w:rPr>
            <w:noProof/>
            <w:webHidden/>
          </w:rPr>
          <w:fldChar w:fldCharType="begin"/>
        </w:r>
        <w:r w:rsidR="007B6A28">
          <w:rPr>
            <w:noProof/>
            <w:webHidden/>
          </w:rPr>
          <w:instrText xml:space="preserve"> PAGEREF _Toc462520485 \h </w:instrText>
        </w:r>
        <w:r w:rsidR="007B6A28">
          <w:rPr>
            <w:noProof/>
            <w:webHidden/>
          </w:rPr>
        </w:r>
        <w:r w:rsidR="007B6A28">
          <w:rPr>
            <w:noProof/>
            <w:webHidden/>
          </w:rPr>
          <w:fldChar w:fldCharType="separate"/>
        </w:r>
        <w:r w:rsidR="00F635AF">
          <w:rPr>
            <w:noProof/>
            <w:webHidden/>
          </w:rPr>
          <w:t>45</w:t>
        </w:r>
        <w:r w:rsidR="007B6A28">
          <w:rPr>
            <w:noProof/>
            <w:webHidden/>
          </w:rPr>
          <w:fldChar w:fldCharType="end"/>
        </w:r>
      </w:hyperlink>
    </w:p>
    <w:p w14:paraId="70B22785" w14:textId="6331B659" w:rsidR="007B6A28" w:rsidRDefault="006631CA" w:rsidP="007B6A28">
      <w:pPr>
        <w:pStyle w:val="26"/>
        <w:spacing w:before="0" w:after="90"/>
        <w:rPr>
          <w:rFonts w:eastAsiaTheme="minorEastAsia"/>
          <w:noProof/>
          <w:sz w:val="22"/>
          <w:lang w:eastAsia="ru-RU"/>
        </w:rPr>
      </w:pPr>
      <w:hyperlink w:anchor="_Toc462520486" w:history="1">
        <w:r w:rsidR="007B6A28" w:rsidRPr="001F5F04">
          <w:rPr>
            <w:rStyle w:val="afff7"/>
            <w:noProof/>
          </w:rPr>
          <w:t>№18. Метод «5 почему»</w:t>
        </w:r>
        <w:r w:rsidR="007B6A28">
          <w:rPr>
            <w:noProof/>
            <w:webHidden/>
          </w:rPr>
          <w:tab/>
        </w:r>
        <w:r w:rsidR="007B6A28">
          <w:rPr>
            <w:noProof/>
            <w:webHidden/>
          </w:rPr>
          <w:fldChar w:fldCharType="begin"/>
        </w:r>
        <w:r w:rsidR="007B6A28">
          <w:rPr>
            <w:noProof/>
            <w:webHidden/>
          </w:rPr>
          <w:instrText xml:space="preserve"> PAGEREF _Toc462520486 \h </w:instrText>
        </w:r>
        <w:r w:rsidR="007B6A28">
          <w:rPr>
            <w:noProof/>
            <w:webHidden/>
          </w:rPr>
        </w:r>
        <w:r w:rsidR="007B6A28">
          <w:rPr>
            <w:noProof/>
            <w:webHidden/>
          </w:rPr>
          <w:fldChar w:fldCharType="separate"/>
        </w:r>
        <w:r w:rsidR="00F635AF">
          <w:rPr>
            <w:noProof/>
            <w:webHidden/>
          </w:rPr>
          <w:t>45</w:t>
        </w:r>
        <w:r w:rsidR="007B6A28">
          <w:rPr>
            <w:noProof/>
            <w:webHidden/>
          </w:rPr>
          <w:fldChar w:fldCharType="end"/>
        </w:r>
      </w:hyperlink>
    </w:p>
    <w:p w14:paraId="7DA31DF0" w14:textId="3614200C" w:rsidR="007B6A28" w:rsidRDefault="006631CA" w:rsidP="007B6A28">
      <w:pPr>
        <w:pStyle w:val="26"/>
        <w:spacing w:before="0" w:after="90"/>
        <w:rPr>
          <w:rFonts w:eastAsiaTheme="minorEastAsia"/>
          <w:noProof/>
          <w:sz w:val="22"/>
          <w:lang w:eastAsia="ru-RU"/>
        </w:rPr>
      </w:pPr>
      <w:hyperlink w:anchor="_Toc462520487" w:history="1">
        <w:r w:rsidR="007B6A28" w:rsidRPr="001F5F04">
          <w:rPr>
            <w:rStyle w:val="afff7"/>
            <w:noProof/>
          </w:rPr>
          <w:t>№19. Метод «5 почему». Практическая работа</w:t>
        </w:r>
        <w:r w:rsidR="007B6A28">
          <w:rPr>
            <w:noProof/>
            <w:webHidden/>
          </w:rPr>
          <w:tab/>
        </w:r>
        <w:r w:rsidR="007B6A28">
          <w:rPr>
            <w:noProof/>
            <w:webHidden/>
          </w:rPr>
          <w:fldChar w:fldCharType="begin"/>
        </w:r>
        <w:r w:rsidR="007B6A28">
          <w:rPr>
            <w:noProof/>
            <w:webHidden/>
          </w:rPr>
          <w:instrText xml:space="preserve"> PAGEREF _Toc462520487 \h </w:instrText>
        </w:r>
        <w:r w:rsidR="007B6A28">
          <w:rPr>
            <w:noProof/>
            <w:webHidden/>
          </w:rPr>
        </w:r>
        <w:r w:rsidR="007B6A28">
          <w:rPr>
            <w:noProof/>
            <w:webHidden/>
          </w:rPr>
          <w:fldChar w:fldCharType="separate"/>
        </w:r>
        <w:r w:rsidR="00F635AF">
          <w:rPr>
            <w:noProof/>
            <w:webHidden/>
          </w:rPr>
          <w:t>47</w:t>
        </w:r>
        <w:r w:rsidR="007B6A28">
          <w:rPr>
            <w:noProof/>
            <w:webHidden/>
          </w:rPr>
          <w:fldChar w:fldCharType="end"/>
        </w:r>
      </w:hyperlink>
    </w:p>
    <w:p w14:paraId="75C06D5B" w14:textId="498131DA" w:rsidR="007B6A28" w:rsidRDefault="006631CA" w:rsidP="007B6A28">
      <w:pPr>
        <w:pStyle w:val="26"/>
        <w:spacing w:before="0" w:after="90"/>
        <w:rPr>
          <w:rFonts w:eastAsiaTheme="minorEastAsia"/>
          <w:noProof/>
          <w:sz w:val="22"/>
          <w:lang w:eastAsia="ru-RU"/>
        </w:rPr>
      </w:pPr>
      <w:hyperlink w:anchor="_Toc462520488" w:history="1">
        <w:r w:rsidR="007B6A28" w:rsidRPr="001F5F04">
          <w:rPr>
            <w:rStyle w:val="afff7"/>
            <w:noProof/>
          </w:rPr>
          <w:t>№20. Завершение 1-го дня</w:t>
        </w:r>
        <w:r w:rsidR="007B6A28">
          <w:rPr>
            <w:noProof/>
            <w:webHidden/>
          </w:rPr>
          <w:tab/>
        </w:r>
        <w:r w:rsidR="007B6A28">
          <w:rPr>
            <w:noProof/>
            <w:webHidden/>
          </w:rPr>
          <w:fldChar w:fldCharType="begin"/>
        </w:r>
        <w:r w:rsidR="007B6A28">
          <w:rPr>
            <w:noProof/>
            <w:webHidden/>
          </w:rPr>
          <w:instrText xml:space="preserve"> PAGEREF _Toc462520488 \h </w:instrText>
        </w:r>
        <w:r w:rsidR="007B6A28">
          <w:rPr>
            <w:noProof/>
            <w:webHidden/>
          </w:rPr>
        </w:r>
        <w:r w:rsidR="007B6A28">
          <w:rPr>
            <w:noProof/>
            <w:webHidden/>
          </w:rPr>
          <w:fldChar w:fldCharType="separate"/>
        </w:r>
        <w:r w:rsidR="00F635AF">
          <w:rPr>
            <w:noProof/>
            <w:webHidden/>
          </w:rPr>
          <w:t>49</w:t>
        </w:r>
        <w:r w:rsidR="007B6A28">
          <w:rPr>
            <w:noProof/>
            <w:webHidden/>
          </w:rPr>
          <w:fldChar w:fldCharType="end"/>
        </w:r>
      </w:hyperlink>
    </w:p>
    <w:p w14:paraId="72302EEC" w14:textId="626ADB05" w:rsidR="007B6A28" w:rsidRDefault="006631CA" w:rsidP="007B6A28">
      <w:pPr>
        <w:pStyle w:val="26"/>
        <w:spacing w:before="0" w:after="90"/>
        <w:rPr>
          <w:rFonts w:eastAsiaTheme="minorEastAsia"/>
          <w:noProof/>
          <w:sz w:val="22"/>
          <w:lang w:eastAsia="ru-RU"/>
        </w:rPr>
      </w:pPr>
      <w:hyperlink w:anchor="_Toc462520489" w:history="1">
        <w:r w:rsidR="007B6A28" w:rsidRPr="001F5F04">
          <w:rPr>
            <w:rStyle w:val="afff7"/>
            <w:noProof/>
          </w:rPr>
          <w:t>№21. Старт 2-го дня</w:t>
        </w:r>
        <w:r w:rsidR="007B6A28">
          <w:rPr>
            <w:noProof/>
            <w:webHidden/>
          </w:rPr>
          <w:tab/>
        </w:r>
        <w:r w:rsidR="007B6A28">
          <w:rPr>
            <w:noProof/>
            <w:webHidden/>
          </w:rPr>
          <w:fldChar w:fldCharType="begin"/>
        </w:r>
        <w:r w:rsidR="007B6A28">
          <w:rPr>
            <w:noProof/>
            <w:webHidden/>
          </w:rPr>
          <w:instrText xml:space="preserve"> PAGEREF _Toc462520489 \h </w:instrText>
        </w:r>
        <w:r w:rsidR="007B6A28">
          <w:rPr>
            <w:noProof/>
            <w:webHidden/>
          </w:rPr>
        </w:r>
        <w:r w:rsidR="007B6A28">
          <w:rPr>
            <w:noProof/>
            <w:webHidden/>
          </w:rPr>
          <w:fldChar w:fldCharType="separate"/>
        </w:r>
        <w:r w:rsidR="00F635AF">
          <w:rPr>
            <w:noProof/>
            <w:webHidden/>
          </w:rPr>
          <w:t>49</w:t>
        </w:r>
        <w:r w:rsidR="007B6A28">
          <w:rPr>
            <w:noProof/>
            <w:webHidden/>
          </w:rPr>
          <w:fldChar w:fldCharType="end"/>
        </w:r>
      </w:hyperlink>
    </w:p>
    <w:p w14:paraId="3D84FF1B" w14:textId="029B041F" w:rsidR="007B6A28" w:rsidRDefault="006631CA" w:rsidP="007B6A28">
      <w:pPr>
        <w:pStyle w:val="26"/>
        <w:spacing w:before="0" w:after="90"/>
        <w:rPr>
          <w:rFonts w:eastAsiaTheme="minorEastAsia"/>
          <w:noProof/>
          <w:sz w:val="22"/>
          <w:lang w:eastAsia="ru-RU"/>
        </w:rPr>
      </w:pPr>
      <w:hyperlink w:anchor="_Toc462520490" w:history="1">
        <w:r w:rsidR="007B6A28" w:rsidRPr="001F5F04">
          <w:rPr>
            <w:rStyle w:val="afff7"/>
            <w:noProof/>
          </w:rPr>
          <w:t>№22. 3 типа решений</w:t>
        </w:r>
        <w:r w:rsidR="007B6A28">
          <w:rPr>
            <w:noProof/>
            <w:webHidden/>
          </w:rPr>
          <w:tab/>
        </w:r>
        <w:r w:rsidR="007B6A28">
          <w:rPr>
            <w:noProof/>
            <w:webHidden/>
          </w:rPr>
          <w:fldChar w:fldCharType="begin"/>
        </w:r>
        <w:r w:rsidR="007B6A28">
          <w:rPr>
            <w:noProof/>
            <w:webHidden/>
          </w:rPr>
          <w:instrText xml:space="preserve"> PAGEREF _Toc462520490 \h </w:instrText>
        </w:r>
        <w:r w:rsidR="007B6A28">
          <w:rPr>
            <w:noProof/>
            <w:webHidden/>
          </w:rPr>
        </w:r>
        <w:r w:rsidR="007B6A28">
          <w:rPr>
            <w:noProof/>
            <w:webHidden/>
          </w:rPr>
          <w:fldChar w:fldCharType="separate"/>
        </w:r>
        <w:r w:rsidR="00F635AF">
          <w:rPr>
            <w:noProof/>
            <w:webHidden/>
          </w:rPr>
          <w:t>51</w:t>
        </w:r>
        <w:r w:rsidR="007B6A28">
          <w:rPr>
            <w:noProof/>
            <w:webHidden/>
          </w:rPr>
          <w:fldChar w:fldCharType="end"/>
        </w:r>
      </w:hyperlink>
    </w:p>
    <w:p w14:paraId="323B93E3" w14:textId="7C448AF0" w:rsidR="007B6A28" w:rsidRDefault="006631CA" w:rsidP="007B6A28">
      <w:pPr>
        <w:pStyle w:val="26"/>
        <w:spacing w:before="0" w:after="90"/>
        <w:rPr>
          <w:rFonts w:eastAsiaTheme="minorEastAsia"/>
          <w:noProof/>
          <w:sz w:val="22"/>
          <w:lang w:eastAsia="ru-RU"/>
        </w:rPr>
      </w:pPr>
      <w:hyperlink w:anchor="_Toc462520491" w:history="1">
        <w:r w:rsidR="007B6A28" w:rsidRPr="001F5F04">
          <w:rPr>
            <w:rStyle w:val="afff7"/>
            <w:noProof/>
          </w:rPr>
          <w:t>№23. 3 типа решений. Практическая работа</w:t>
        </w:r>
        <w:r w:rsidR="007B6A28">
          <w:rPr>
            <w:noProof/>
            <w:webHidden/>
          </w:rPr>
          <w:tab/>
        </w:r>
        <w:r w:rsidR="007B6A28">
          <w:rPr>
            <w:noProof/>
            <w:webHidden/>
          </w:rPr>
          <w:fldChar w:fldCharType="begin"/>
        </w:r>
        <w:r w:rsidR="007B6A28">
          <w:rPr>
            <w:noProof/>
            <w:webHidden/>
          </w:rPr>
          <w:instrText xml:space="preserve"> PAGEREF _Toc462520491 \h </w:instrText>
        </w:r>
        <w:r w:rsidR="007B6A28">
          <w:rPr>
            <w:noProof/>
            <w:webHidden/>
          </w:rPr>
        </w:r>
        <w:r w:rsidR="007B6A28">
          <w:rPr>
            <w:noProof/>
            <w:webHidden/>
          </w:rPr>
          <w:fldChar w:fldCharType="separate"/>
        </w:r>
        <w:r w:rsidR="00F635AF">
          <w:rPr>
            <w:noProof/>
            <w:webHidden/>
          </w:rPr>
          <w:t>52</w:t>
        </w:r>
        <w:r w:rsidR="007B6A28">
          <w:rPr>
            <w:noProof/>
            <w:webHidden/>
          </w:rPr>
          <w:fldChar w:fldCharType="end"/>
        </w:r>
      </w:hyperlink>
    </w:p>
    <w:p w14:paraId="32A54694" w14:textId="5EC9AAF6" w:rsidR="007B6A28" w:rsidRDefault="006631CA" w:rsidP="007B6A28">
      <w:pPr>
        <w:pStyle w:val="26"/>
        <w:spacing w:before="0" w:after="90"/>
        <w:rPr>
          <w:rFonts w:eastAsiaTheme="minorEastAsia"/>
          <w:noProof/>
          <w:sz w:val="22"/>
          <w:lang w:eastAsia="ru-RU"/>
        </w:rPr>
      </w:pPr>
      <w:hyperlink w:anchor="_Toc462520492" w:history="1">
        <w:r w:rsidR="007B6A28" w:rsidRPr="001F5F04">
          <w:rPr>
            <w:rStyle w:val="afff7"/>
            <w:noProof/>
          </w:rPr>
          <w:t>№24. Принципы поиска новых идей</w:t>
        </w:r>
        <w:r w:rsidR="007B6A28">
          <w:rPr>
            <w:noProof/>
            <w:webHidden/>
          </w:rPr>
          <w:tab/>
        </w:r>
        <w:r w:rsidR="007B6A28">
          <w:rPr>
            <w:noProof/>
            <w:webHidden/>
          </w:rPr>
          <w:fldChar w:fldCharType="begin"/>
        </w:r>
        <w:r w:rsidR="007B6A28">
          <w:rPr>
            <w:noProof/>
            <w:webHidden/>
          </w:rPr>
          <w:instrText xml:space="preserve"> PAGEREF _Toc462520492 \h </w:instrText>
        </w:r>
        <w:r w:rsidR="007B6A28">
          <w:rPr>
            <w:noProof/>
            <w:webHidden/>
          </w:rPr>
        </w:r>
        <w:r w:rsidR="007B6A28">
          <w:rPr>
            <w:noProof/>
            <w:webHidden/>
          </w:rPr>
          <w:fldChar w:fldCharType="separate"/>
        </w:r>
        <w:r w:rsidR="00F635AF">
          <w:rPr>
            <w:noProof/>
            <w:webHidden/>
          </w:rPr>
          <w:t>53</w:t>
        </w:r>
        <w:r w:rsidR="007B6A28">
          <w:rPr>
            <w:noProof/>
            <w:webHidden/>
          </w:rPr>
          <w:fldChar w:fldCharType="end"/>
        </w:r>
      </w:hyperlink>
    </w:p>
    <w:p w14:paraId="099170D0" w14:textId="0334EBC6" w:rsidR="007B6A28" w:rsidRDefault="006631CA" w:rsidP="007B6A28">
      <w:pPr>
        <w:pStyle w:val="26"/>
        <w:spacing w:before="0" w:after="90"/>
        <w:rPr>
          <w:rFonts w:eastAsiaTheme="minorEastAsia"/>
          <w:noProof/>
          <w:sz w:val="22"/>
          <w:lang w:eastAsia="ru-RU"/>
        </w:rPr>
      </w:pPr>
      <w:hyperlink w:anchor="_Toc462520493" w:history="1">
        <w:r w:rsidR="007B6A28" w:rsidRPr="001F5F04">
          <w:rPr>
            <w:rStyle w:val="afff7"/>
            <w:noProof/>
          </w:rPr>
          <w:t>№25. Групповой поиск решения. Демонстрация</w:t>
        </w:r>
        <w:r w:rsidR="007B6A28">
          <w:rPr>
            <w:noProof/>
            <w:webHidden/>
          </w:rPr>
          <w:tab/>
        </w:r>
        <w:r w:rsidR="007B6A28">
          <w:rPr>
            <w:noProof/>
            <w:webHidden/>
          </w:rPr>
          <w:fldChar w:fldCharType="begin"/>
        </w:r>
        <w:r w:rsidR="007B6A28">
          <w:rPr>
            <w:noProof/>
            <w:webHidden/>
          </w:rPr>
          <w:instrText xml:space="preserve"> PAGEREF _Toc462520493 \h </w:instrText>
        </w:r>
        <w:r w:rsidR="007B6A28">
          <w:rPr>
            <w:noProof/>
            <w:webHidden/>
          </w:rPr>
        </w:r>
        <w:r w:rsidR="007B6A28">
          <w:rPr>
            <w:noProof/>
            <w:webHidden/>
          </w:rPr>
          <w:fldChar w:fldCharType="separate"/>
        </w:r>
        <w:r w:rsidR="00F635AF">
          <w:rPr>
            <w:noProof/>
            <w:webHidden/>
          </w:rPr>
          <w:t>56</w:t>
        </w:r>
        <w:r w:rsidR="007B6A28">
          <w:rPr>
            <w:noProof/>
            <w:webHidden/>
          </w:rPr>
          <w:fldChar w:fldCharType="end"/>
        </w:r>
      </w:hyperlink>
    </w:p>
    <w:p w14:paraId="2BA19542" w14:textId="0EC42094" w:rsidR="007B6A28" w:rsidRDefault="006631CA" w:rsidP="007B6A28">
      <w:pPr>
        <w:pStyle w:val="26"/>
        <w:spacing w:before="0" w:after="90"/>
        <w:rPr>
          <w:rFonts w:eastAsiaTheme="minorEastAsia"/>
          <w:noProof/>
          <w:sz w:val="22"/>
          <w:lang w:eastAsia="ru-RU"/>
        </w:rPr>
      </w:pPr>
      <w:hyperlink w:anchor="_Toc462520494" w:history="1">
        <w:r w:rsidR="007B6A28" w:rsidRPr="001F5F04">
          <w:rPr>
            <w:rStyle w:val="afff7"/>
            <w:noProof/>
          </w:rPr>
          <w:t>№26. Групповой поиск решения. Подготовка</w:t>
        </w:r>
        <w:r w:rsidR="007B6A28">
          <w:rPr>
            <w:noProof/>
            <w:webHidden/>
          </w:rPr>
          <w:tab/>
        </w:r>
        <w:r w:rsidR="007B6A28">
          <w:rPr>
            <w:noProof/>
            <w:webHidden/>
          </w:rPr>
          <w:fldChar w:fldCharType="begin"/>
        </w:r>
        <w:r w:rsidR="007B6A28">
          <w:rPr>
            <w:noProof/>
            <w:webHidden/>
          </w:rPr>
          <w:instrText xml:space="preserve"> PAGEREF _Toc462520494 \h </w:instrText>
        </w:r>
        <w:r w:rsidR="007B6A28">
          <w:rPr>
            <w:noProof/>
            <w:webHidden/>
          </w:rPr>
        </w:r>
        <w:r w:rsidR="007B6A28">
          <w:rPr>
            <w:noProof/>
            <w:webHidden/>
          </w:rPr>
          <w:fldChar w:fldCharType="separate"/>
        </w:r>
        <w:r w:rsidR="00F635AF">
          <w:rPr>
            <w:noProof/>
            <w:webHidden/>
          </w:rPr>
          <w:t>59</w:t>
        </w:r>
        <w:r w:rsidR="007B6A28">
          <w:rPr>
            <w:noProof/>
            <w:webHidden/>
          </w:rPr>
          <w:fldChar w:fldCharType="end"/>
        </w:r>
      </w:hyperlink>
    </w:p>
    <w:p w14:paraId="70E7D991" w14:textId="669726C6" w:rsidR="007B6A28" w:rsidRDefault="006631CA" w:rsidP="007B6A28">
      <w:pPr>
        <w:pStyle w:val="26"/>
        <w:spacing w:before="0" w:after="90"/>
        <w:rPr>
          <w:rFonts w:eastAsiaTheme="minorEastAsia"/>
          <w:noProof/>
          <w:sz w:val="22"/>
          <w:lang w:eastAsia="ru-RU"/>
        </w:rPr>
      </w:pPr>
      <w:hyperlink w:anchor="_Toc462520495" w:history="1">
        <w:r w:rsidR="007B6A28" w:rsidRPr="001F5F04">
          <w:rPr>
            <w:rStyle w:val="afff7"/>
            <w:noProof/>
          </w:rPr>
          <w:t>№27 - 29. Групповой поиск решения. Проведение</w:t>
        </w:r>
        <w:r w:rsidR="007B6A28">
          <w:rPr>
            <w:noProof/>
            <w:webHidden/>
          </w:rPr>
          <w:tab/>
        </w:r>
        <w:r w:rsidR="007B6A28">
          <w:rPr>
            <w:noProof/>
            <w:webHidden/>
          </w:rPr>
          <w:fldChar w:fldCharType="begin"/>
        </w:r>
        <w:r w:rsidR="007B6A28">
          <w:rPr>
            <w:noProof/>
            <w:webHidden/>
          </w:rPr>
          <w:instrText xml:space="preserve"> PAGEREF _Toc462520495 \h </w:instrText>
        </w:r>
        <w:r w:rsidR="007B6A28">
          <w:rPr>
            <w:noProof/>
            <w:webHidden/>
          </w:rPr>
        </w:r>
        <w:r w:rsidR="007B6A28">
          <w:rPr>
            <w:noProof/>
            <w:webHidden/>
          </w:rPr>
          <w:fldChar w:fldCharType="separate"/>
        </w:r>
        <w:r w:rsidR="00F635AF">
          <w:rPr>
            <w:noProof/>
            <w:webHidden/>
          </w:rPr>
          <w:t>61</w:t>
        </w:r>
        <w:r w:rsidR="007B6A28">
          <w:rPr>
            <w:noProof/>
            <w:webHidden/>
          </w:rPr>
          <w:fldChar w:fldCharType="end"/>
        </w:r>
      </w:hyperlink>
    </w:p>
    <w:p w14:paraId="099292A7" w14:textId="489F4C85" w:rsidR="007B6A28" w:rsidRDefault="006631CA" w:rsidP="007B6A28">
      <w:pPr>
        <w:pStyle w:val="26"/>
        <w:spacing w:before="0" w:after="90"/>
        <w:rPr>
          <w:rFonts w:eastAsiaTheme="minorEastAsia"/>
          <w:noProof/>
          <w:sz w:val="22"/>
          <w:lang w:eastAsia="ru-RU"/>
        </w:rPr>
      </w:pPr>
      <w:hyperlink w:anchor="_Toc462520496" w:history="1">
        <w:r w:rsidR="007B6A28" w:rsidRPr="001F5F04">
          <w:rPr>
            <w:rStyle w:val="afff7"/>
            <w:noProof/>
          </w:rPr>
          <w:t>№30. Многокритериальный выбор</w:t>
        </w:r>
        <w:r w:rsidR="007B6A28">
          <w:rPr>
            <w:noProof/>
            <w:webHidden/>
          </w:rPr>
          <w:tab/>
        </w:r>
        <w:r w:rsidR="007B6A28">
          <w:rPr>
            <w:noProof/>
            <w:webHidden/>
          </w:rPr>
          <w:fldChar w:fldCharType="begin"/>
        </w:r>
        <w:r w:rsidR="007B6A28">
          <w:rPr>
            <w:noProof/>
            <w:webHidden/>
          </w:rPr>
          <w:instrText xml:space="preserve"> PAGEREF _Toc462520496 \h </w:instrText>
        </w:r>
        <w:r w:rsidR="007B6A28">
          <w:rPr>
            <w:noProof/>
            <w:webHidden/>
          </w:rPr>
        </w:r>
        <w:r w:rsidR="007B6A28">
          <w:rPr>
            <w:noProof/>
            <w:webHidden/>
          </w:rPr>
          <w:fldChar w:fldCharType="separate"/>
        </w:r>
        <w:r w:rsidR="00F635AF">
          <w:rPr>
            <w:noProof/>
            <w:webHidden/>
          </w:rPr>
          <w:t>62</w:t>
        </w:r>
        <w:r w:rsidR="007B6A28">
          <w:rPr>
            <w:noProof/>
            <w:webHidden/>
          </w:rPr>
          <w:fldChar w:fldCharType="end"/>
        </w:r>
      </w:hyperlink>
    </w:p>
    <w:p w14:paraId="5710D7A0" w14:textId="2969B23A" w:rsidR="007B6A28" w:rsidRDefault="006631CA" w:rsidP="007B6A28">
      <w:pPr>
        <w:pStyle w:val="26"/>
        <w:spacing w:before="0" w:after="90"/>
        <w:rPr>
          <w:rFonts w:eastAsiaTheme="minorEastAsia"/>
          <w:noProof/>
          <w:sz w:val="22"/>
          <w:lang w:eastAsia="ru-RU"/>
        </w:rPr>
      </w:pPr>
      <w:hyperlink w:anchor="_Toc462520497" w:history="1">
        <w:r w:rsidR="007B6A28" w:rsidRPr="001F5F04">
          <w:rPr>
            <w:rStyle w:val="afff7"/>
            <w:noProof/>
          </w:rPr>
          <w:t>№31. Многокритериальный выбор. Практическая работа</w:t>
        </w:r>
        <w:r w:rsidR="007B6A28">
          <w:rPr>
            <w:noProof/>
            <w:webHidden/>
          </w:rPr>
          <w:tab/>
        </w:r>
        <w:r w:rsidR="007B6A28">
          <w:rPr>
            <w:noProof/>
            <w:webHidden/>
          </w:rPr>
          <w:fldChar w:fldCharType="begin"/>
        </w:r>
        <w:r w:rsidR="007B6A28">
          <w:rPr>
            <w:noProof/>
            <w:webHidden/>
          </w:rPr>
          <w:instrText xml:space="preserve"> PAGEREF _Toc462520497 \h </w:instrText>
        </w:r>
        <w:r w:rsidR="007B6A28">
          <w:rPr>
            <w:noProof/>
            <w:webHidden/>
          </w:rPr>
        </w:r>
        <w:r w:rsidR="007B6A28">
          <w:rPr>
            <w:noProof/>
            <w:webHidden/>
          </w:rPr>
          <w:fldChar w:fldCharType="separate"/>
        </w:r>
        <w:r w:rsidR="00F635AF">
          <w:rPr>
            <w:noProof/>
            <w:webHidden/>
          </w:rPr>
          <w:t>64</w:t>
        </w:r>
        <w:r w:rsidR="007B6A28">
          <w:rPr>
            <w:noProof/>
            <w:webHidden/>
          </w:rPr>
          <w:fldChar w:fldCharType="end"/>
        </w:r>
      </w:hyperlink>
    </w:p>
    <w:p w14:paraId="3C2CEF7D" w14:textId="7F38FC90" w:rsidR="007B6A28" w:rsidRDefault="006631CA" w:rsidP="007B6A28">
      <w:pPr>
        <w:pStyle w:val="26"/>
        <w:spacing w:before="0" w:after="90"/>
        <w:rPr>
          <w:rFonts w:eastAsiaTheme="minorEastAsia"/>
          <w:noProof/>
          <w:sz w:val="22"/>
          <w:lang w:eastAsia="ru-RU"/>
        </w:rPr>
      </w:pPr>
      <w:hyperlink w:anchor="_Toc462520498" w:history="1">
        <w:r w:rsidR="007B6A28" w:rsidRPr="001F5F04">
          <w:rPr>
            <w:rStyle w:val="afff7"/>
            <w:noProof/>
          </w:rPr>
          <w:t>№32. Завершение тренинга</w:t>
        </w:r>
        <w:r w:rsidR="007B6A28">
          <w:rPr>
            <w:noProof/>
            <w:webHidden/>
          </w:rPr>
          <w:tab/>
        </w:r>
        <w:r w:rsidR="007B6A28">
          <w:rPr>
            <w:noProof/>
            <w:webHidden/>
          </w:rPr>
          <w:fldChar w:fldCharType="begin"/>
        </w:r>
        <w:r w:rsidR="007B6A28">
          <w:rPr>
            <w:noProof/>
            <w:webHidden/>
          </w:rPr>
          <w:instrText xml:space="preserve"> PAGEREF _Toc462520498 \h </w:instrText>
        </w:r>
        <w:r w:rsidR="007B6A28">
          <w:rPr>
            <w:noProof/>
            <w:webHidden/>
          </w:rPr>
        </w:r>
        <w:r w:rsidR="007B6A28">
          <w:rPr>
            <w:noProof/>
            <w:webHidden/>
          </w:rPr>
          <w:fldChar w:fldCharType="separate"/>
        </w:r>
        <w:r w:rsidR="00F635AF">
          <w:rPr>
            <w:noProof/>
            <w:webHidden/>
          </w:rPr>
          <w:t>65</w:t>
        </w:r>
        <w:r w:rsidR="007B6A28">
          <w:rPr>
            <w:noProof/>
            <w:webHidden/>
          </w:rPr>
          <w:fldChar w:fldCharType="end"/>
        </w:r>
      </w:hyperlink>
    </w:p>
    <w:p w14:paraId="22EC6A80" w14:textId="11B76209" w:rsidR="007B6A28" w:rsidRDefault="006631CA" w:rsidP="007B6A28">
      <w:pPr>
        <w:pStyle w:val="26"/>
        <w:spacing w:before="0" w:after="90"/>
        <w:rPr>
          <w:rFonts w:eastAsiaTheme="minorEastAsia"/>
          <w:noProof/>
          <w:sz w:val="22"/>
          <w:lang w:eastAsia="ru-RU"/>
        </w:rPr>
      </w:pPr>
      <w:hyperlink w:anchor="_Toc462520499" w:history="1">
        <w:r w:rsidR="007B6A28" w:rsidRPr="001F5F04">
          <w:rPr>
            <w:rStyle w:val="afff7"/>
            <w:noProof/>
          </w:rPr>
          <w:t>приложение 1</w:t>
        </w:r>
        <w:r w:rsidR="007B6A28">
          <w:rPr>
            <w:noProof/>
            <w:webHidden/>
          </w:rPr>
          <w:tab/>
        </w:r>
        <w:r w:rsidR="007B6A28">
          <w:rPr>
            <w:noProof/>
            <w:webHidden/>
          </w:rPr>
          <w:fldChar w:fldCharType="begin"/>
        </w:r>
        <w:r w:rsidR="007B6A28">
          <w:rPr>
            <w:noProof/>
            <w:webHidden/>
          </w:rPr>
          <w:instrText xml:space="preserve"> PAGEREF _Toc462520499 \h </w:instrText>
        </w:r>
        <w:r w:rsidR="007B6A28">
          <w:rPr>
            <w:noProof/>
            <w:webHidden/>
          </w:rPr>
        </w:r>
        <w:r w:rsidR="007B6A28">
          <w:rPr>
            <w:noProof/>
            <w:webHidden/>
          </w:rPr>
          <w:fldChar w:fldCharType="separate"/>
        </w:r>
        <w:r w:rsidR="00F635AF">
          <w:rPr>
            <w:noProof/>
            <w:webHidden/>
          </w:rPr>
          <w:t>66</w:t>
        </w:r>
        <w:r w:rsidR="007B6A28">
          <w:rPr>
            <w:noProof/>
            <w:webHidden/>
          </w:rPr>
          <w:fldChar w:fldCharType="end"/>
        </w:r>
      </w:hyperlink>
    </w:p>
    <w:p w14:paraId="7F73253B" w14:textId="7F6836A6" w:rsidR="00130FE7" w:rsidRDefault="008E6BE5" w:rsidP="007B6A28">
      <w:pPr>
        <w:pStyle w:val="afffc"/>
        <w:spacing w:after="90"/>
      </w:pPr>
      <w:r w:rsidRPr="00F84745">
        <w:fldChar w:fldCharType="end"/>
      </w:r>
      <w:bookmarkStart w:id="2" w:name="_Toc357080894"/>
      <w:bookmarkStart w:id="3" w:name="_Toc407094297"/>
      <w:r w:rsidR="00130FE7">
        <w:br w:type="page"/>
      </w:r>
    </w:p>
    <w:p w14:paraId="40E178C4" w14:textId="694B0E5E" w:rsidR="00324939" w:rsidRPr="00F84745" w:rsidRDefault="00324939" w:rsidP="007B6A28">
      <w:pPr>
        <w:pStyle w:val="2"/>
      </w:pPr>
      <w:bookmarkStart w:id="4" w:name="_Toc462520460"/>
      <w:r w:rsidRPr="00F84745">
        <w:lastRenderedPageBreak/>
        <w:t>БРИФ ТРЕНИНГА</w:t>
      </w:r>
      <w:bookmarkEnd w:id="2"/>
      <w:bookmarkEnd w:id="3"/>
      <w:bookmarkEnd w:id="4"/>
    </w:p>
    <w:p w14:paraId="24E2C2CF" w14:textId="77777777" w:rsidR="00324939" w:rsidRPr="00F84745" w:rsidRDefault="00D7249E" w:rsidP="00772064">
      <w:pPr>
        <w:pStyle w:val="3"/>
        <w:rPr>
          <w:lang w:eastAsia="ru-RU"/>
        </w:rPr>
      </w:pPr>
      <w:bookmarkStart w:id="5" w:name="_Toc437605498"/>
      <w:r w:rsidRPr="00F84745">
        <w:rPr>
          <w:lang w:eastAsia="ru-RU"/>
        </w:rPr>
        <w:t>ЦЕЛИ ОБУЧЕНИЯ:</w:t>
      </w:r>
      <w:bookmarkEnd w:id="5"/>
    </w:p>
    <w:p w14:paraId="2A583D3E" w14:textId="77777777" w:rsidR="008B4304" w:rsidRPr="00F84745" w:rsidRDefault="008B4304" w:rsidP="00772064">
      <w:pPr>
        <w:rPr>
          <w:lang w:eastAsia="ru-RU"/>
        </w:rPr>
      </w:pPr>
      <w:r w:rsidRPr="00F84745">
        <w:rPr>
          <w:lang w:eastAsia="ru-RU"/>
        </w:rPr>
        <w:t>Программа направлена на повышение отдачи от профессионального и интеллектуального потенциала сотрудников: скорейшее решение организационных проблем, быстрое внедрение новых решений, повышения отдачи от проектов и процессов.</w:t>
      </w:r>
    </w:p>
    <w:p w14:paraId="1632364A" w14:textId="77777777" w:rsidR="00324939" w:rsidRPr="00F84745" w:rsidRDefault="00D7249E" w:rsidP="00772064">
      <w:pPr>
        <w:pStyle w:val="3"/>
        <w:rPr>
          <w:lang w:eastAsia="ru-RU"/>
        </w:rPr>
      </w:pPr>
      <w:bookmarkStart w:id="6" w:name="_Toc437605499"/>
      <w:r w:rsidRPr="00F84745">
        <w:rPr>
          <w:lang w:eastAsia="ru-RU"/>
        </w:rPr>
        <w:t>В РЕЗУЛЬТАТЕ ТРЕНИНГА УЧАСТНИКИ БУДУТ:</w:t>
      </w:r>
      <w:bookmarkEnd w:id="6"/>
      <w:r w:rsidRPr="00F84745">
        <w:rPr>
          <w:lang w:eastAsia="ru-RU"/>
        </w:rPr>
        <w:t xml:space="preserve"> </w:t>
      </w:r>
    </w:p>
    <w:p w14:paraId="1F59624B" w14:textId="77777777" w:rsidR="00324939" w:rsidRPr="00F84745" w:rsidRDefault="00324939" w:rsidP="00772064">
      <w:r w:rsidRPr="00F84745">
        <w:t>Знать:</w:t>
      </w:r>
    </w:p>
    <w:p w14:paraId="431C8D92" w14:textId="77777777" w:rsidR="008B4304" w:rsidRPr="00F84745" w:rsidRDefault="008B4304" w:rsidP="00772064">
      <w:pPr>
        <w:pStyle w:val="a2"/>
      </w:pPr>
      <w:r w:rsidRPr="00F84745">
        <w:t>Понятие системы и системного решения</w:t>
      </w:r>
    </w:p>
    <w:p w14:paraId="396FE7F7" w14:textId="77777777" w:rsidR="008B4304" w:rsidRPr="00F84745" w:rsidRDefault="008B4304" w:rsidP="00772064">
      <w:pPr>
        <w:pStyle w:val="a2"/>
      </w:pPr>
      <w:r w:rsidRPr="00F84745">
        <w:t>Метод 4W + 2H</w:t>
      </w:r>
    </w:p>
    <w:p w14:paraId="1522C4FA" w14:textId="77777777" w:rsidR="008B4304" w:rsidRPr="00F84745" w:rsidRDefault="008B4304" w:rsidP="00772064">
      <w:pPr>
        <w:pStyle w:val="a2"/>
      </w:pPr>
      <w:r w:rsidRPr="00F84745">
        <w:t>6 правил формулирования проблемы</w:t>
      </w:r>
    </w:p>
    <w:p w14:paraId="71EB60EA" w14:textId="77777777" w:rsidR="008B4304" w:rsidRPr="00F84745" w:rsidRDefault="008B4304" w:rsidP="00772064">
      <w:pPr>
        <w:pStyle w:val="a2"/>
      </w:pPr>
      <w:r w:rsidRPr="00F84745">
        <w:t xml:space="preserve">Концепцию К.В.Н </w:t>
      </w:r>
    </w:p>
    <w:p w14:paraId="6DF1F6C1" w14:textId="77777777" w:rsidR="008B4304" w:rsidRPr="00F84745" w:rsidRDefault="008B4304" w:rsidP="00772064">
      <w:pPr>
        <w:pStyle w:val="a2"/>
      </w:pPr>
      <w:r w:rsidRPr="00F84745">
        <w:t>GAP – анализ</w:t>
      </w:r>
    </w:p>
    <w:p w14:paraId="76942CCA" w14:textId="77777777" w:rsidR="008B4304" w:rsidRPr="00F84745" w:rsidRDefault="008B4304" w:rsidP="00772064">
      <w:pPr>
        <w:pStyle w:val="a2"/>
      </w:pPr>
      <w:r w:rsidRPr="00F84745">
        <w:t xml:space="preserve">3 </w:t>
      </w:r>
      <w:r w:rsidR="00CA6FF3" w:rsidRPr="00F84745">
        <w:t>типа проблем</w:t>
      </w:r>
    </w:p>
    <w:p w14:paraId="2D874A21" w14:textId="77777777" w:rsidR="008B4304" w:rsidRPr="00F84745" w:rsidRDefault="008B4304" w:rsidP="00772064">
      <w:pPr>
        <w:pStyle w:val="a2"/>
      </w:pPr>
      <w:r w:rsidRPr="00F84745">
        <w:t>Диаграмму Ишикавы</w:t>
      </w:r>
    </w:p>
    <w:p w14:paraId="3A339A7F" w14:textId="77777777" w:rsidR="008B4304" w:rsidRPr="00F84745" w:rsidRDefault="008B4304" w:rsidP="00772064">
      <w:pPr>
        <w:pStyle w:val="a2"/>
      </w:pPr>
      <w:r w:rsidRPr="00F84745">
        <w:t>Метод «5 почему?»</w:t>
      </w:r>
    </w:p>
    <w:p w14:paraId="68BAD10D" w14:textId="77777777" w:rsidR="008B4304" w:rsidRPr="00F84745" w:rsidRDefault="008B4304" w:rsidP="00772064">
      <w:pPr>
        <w:pStyle w:val="a2"/>
      </w:pPr>
      <w:r w:rsidRPr="00F84745">
        <w:t>3 типа решений (временное - корректирующее - предупреждающее)</w:t>
      </w:r>
    </w:p>
    <w:p w14:paraId="61F2D489" w14:textId="77777777" w:rsidR="008B4304" w:rsidRPr="00F84745" w:rsidRDefault="008B4304" w:rsidP="00772064">
      <w:pPr>
        <w:pStyle w:val="a2"/>
      </w:pPr>
      <w:r w:rsidRPr="00F84745">
        <w:t>3 принципа поиска новых идей</w:t>
      </w:r>
    </w:p>
    <w:p w14:paraId="3BD06C6D" w14:textId="77777777" w:rsidR="008B4304" w:rsidRPr="00F84745" w:rsidRDefault="008B4304" w:rsidP="00772064">
      <w:pPr>
        <w:pStyle w:val="a2"/>
      </w:pPr>
      <w:r w:rsidRPr="00F84745">
        <w:t xml:space="preserve">Инструменты группового поиска решений </w:t>
      </w:r>
    </w:p>
    <w:p w14:paraId="45DC7793" w14:textId="77777777" w:rsidR="008B4304" w:rsidRPr="00F84745" w:rsidRDefault="008B4304" w:rsidP="00772064">
      <w:pPr>
        <w:pStyle w:val="a2"/>
      </w:pPr>
      <w:r w:rsidRPr="00F84745">
        <w:t xml:space="preserve">Методы многокритериального выбора: взвешенные критерии, фильтры </w:t>
      </w:r>
    </w:p>
    <w:p w14:paraId="35E42469" w14:textId="77777777" w:rsidR="00324939" w:rsidRPr="00F84745" w:rsidRDefault="008B4304" w:rsidP="00772064">
      <w:pPr>
        <w:pStyle w:val="a2"/>
      </w:pPr>
      <w:r w:rsidRPr="00F84745">
        <w:t>Ловушки мышления «Идти вглубь», «Вертеть в голове», «Архангельские плачи»</w:t>
      </w:r>
    </w:p>
    <w:p w14:paraId="0C559A1A" w14:textId="77777777" w:rsidR="00324939" w:rsidRPr="00F84745" w:rsidRDefault="00324939" w:rsidP="00772064">
      <w:r w:rsidRPr="00F84745">
        <w:t xml:space="preserve">Уметь: </w:t>
      </w:r>
    </w:p>
    <w:p w14:paraId="4B0595A3" w14:textId="77777777" w:rsidR="008B4304" w:rsidRPr="00F84745" w:rsidRDefault="008B4304" w:rsidP="00772064">
      <w:pPr>
        <w:pStyle w:val="a2"/>
      </w:pPr>
      <w:r w:rsidRPr="00F84745">
        <w:t>Использовать метод 4W + 2H для описания проблемы</w:t>
      </w:r>
    </w:p>
    <w:p w14:paraId="304A5EEA" w14:textId="77777777" w:rsidR="008B4304" w:rsidRPr="00F84745" w:rsidRDefault="008B4304" w:rsidP="00772064">
      <w:pPr>
        <w:pStyle w:val="a2"/>
      </w:pPr>
      <w:r w:rsidRPr="00F84745">
        <w:t>Формулировать проблему в соответствии с 6-ю правилами</w:t>
      </w:r>
    </w:p>
    <w:p w14:paraId="30280289" w14:textId="77777777" w:rsidR="008B4304" w:rsidRPr="00F84745" w:rsidRDefault="008B4304" w:rsidP="00772064">
      <w:pPr>
        <w:pStyle w:val="a2"/>
      </w:pPr>
      <w:r w:rsidRPr="00F84745">
        <w:t>Описывать проблему как разрыв между текущим и желаемым положением дел</w:t>
      </w:r>
    </w:p>
    <w:p w14:paraId="09F61F35" w14:textId="77777777" w:rsidR="008B4304" w:rsidRPr="00F84745" w:rsidRDefault="008B4304" w:rsidP="00772064">
      <w:pPr>
        <w:pStyle w:val="a2"/>
      </w:pPr>
      <w:r w:rsidRPr="00F84745">
        <w:t>Определять целесообразность работы с проблемой</w:t>
      </w:r>
    </w:p>
    <w:p w14:paraId="4217FB23" w14:textId="77777777" w:rsidR="008B4304" w:rsidRPr="00F84745" w:rsidRDefault="008B4304" w:rsidP="00772064">
      <w:pPr>
        <w:pStyle w:val="a2"/>
      </w:pPr>
      <w:r w:rsidRPr="00F84745">
        <w:t>Находить варианты причин возникновения проблемы в разных областях</w:t>
      </w:r>
    </w:p>
    <w:p w14:paraId="2D0A411D" w14:textId="77777777" w:rsidR="008B4304" w:rsidRPr="00F84745" w:rsidRDefault="008B4304" w:rsidP="00772064">
      <w:pPr>
        <w:pStyle w:val="a2"/>
      </w:pPr>
      <w:r w:rsidRPr="00F84745">
        <w:t>Выбирать приоритетную область анализа</w:t>
      </w:r>
    </w:p>
    <w:p w14:paraId="7D70AF60" w14:textId="77777777" w:rsidR="008B4304" w:rsidRPr="00F84745" w:rsidRDefault="008B4304" w:rsidP="00772064">
      <w:pPr>
        <w:pStyle w:val="a2"/>
      </w:pPr>
      <w:r w:rsidRPr="00F84745">
        <w:t>Находить первопричину проблемы, используя метод «5 почему?»</w:t>
      </w:r>
    </w:p>
    <w:p w14:paraId="6704FEC4" w14:textId="77777777" w:rsidR="008B4304" w:rsidRPr="00F84745" w:rsidRDefault="008B4304" w:rsidP="00772064">
      <w:pPr>
        <w:pStyle w:val="a2"/>
      </w:pPr>
      <w:r w:rsidRPr="00F84745">
        <w:t>Применять принцип 3 типов решений проблемы</w:t>
      </w:r>
    </w:p>
    <w:p w14:paraId="45AEA003" w14:textId="77777777" w:rsidR="008B4304" w:rsidRPr="00F84745" w:rsidRDefault="008B4304" w:rsidP="00772064">
      <w:pPr>
        <w:pStyle w:val="a2"/>
      </w:pPr>
      <w:r w:rsidRPr="00F84745">
        <w:t>Конструировать вопрос для проведения Мозгового штурма под соответствующий тип решения</w:t>
      </w:r>
    </w:p>
    <w:p w14:paraId="573D61C3" w14:textId="77777777" w:rsidR="008B4304" w:rsidRPr="00F84745" w:rsidRDefault="008B4304" w:rsidP="00772064">
      <w:pPr>
        <w:pStyle w:val="a2"/>
      </w:pPr>
      <w:r w:rsidRPr="00F84745">
        <w:t>Организовывать работу группы с целью генерации идей</w:t>
      </w:r>
    </w:p>
    <w:p w14:paraId="68DC6B66" w14:textId="77777777" w:rsidR="008B4304" w:rsidRPr="00F84745" w:rsidRDefault="008B4304" w:rsidP="00772064">
      <w:pPr>
        <w:pStyle w:val="a2"/>
      </w:pPr>
      <w:r w:rsidRPr="00F84745">
        <w:t>Определять критерии оценки альтернатив</w:t>
      </w:r>
    </w:p>
    <w:p w14:paraId="6B112808" w14:textId="77777777" w:rsidR="008B4304" w:rsidRPr="00F84745" w:rsidRDefault="008B4304" w:rsidP="00772064">
      <w:pPr>
        <w:pStyle w:val="a2"/>
      </w:pPr>
      <w:r w:rsidRPr="00F84745">
        <w:t>Оценивать варианты решений по выбранным критериям</w:t>
      </w:r>
    </w:p>
    <w:p w14:paraId="0C399E0A" w14:textId="77777777" w:rsidR="008B4304" w:rsidRPr="00F84745" w:rsidRDefault="008B4304" w:rsidP="00772064">
      <w:pPr>
        <w:pStyle w:val="a2"/>
      </w:pPr>
      <w:r w:rsidRPr="00F84745">
        <w:t>Формулировать отсекающие критерии для фильтрации вариантов решений</w:t>
      </w:r>
    </w:p>
    <w:p w14:paraId="1970A51A" w14:textId="77777777" w:rsidR="00324939" w:rsidRPr="00F84745" w:rsidRDefault="008B4304" w:rsidP="00772064">
      <w:pPr>
        <w:pStyle w:val="a2"/>
      </w:pPr>
      <w:r w:rsidRPr="00F84745">
        <w:t>Распознавать ловушки мышления «Идти вглубь», «Вертеть в голове», «Архангельские плачи»</w:t>
      </w:r>
    </w:p>
    <w:p w14:paraId="117A8428" w14:textId="77777777" w:rsidR="00324939" w:rsidRPr="00F84745" w:rsidRDefault="00324939" w:rsidP="00772064">
      <w:r w:rsidRPr="00F84745">
        <w:t>Считать, что</w:t>
      </w:r>
    </w:p>
    <w:p w14:paraId="242C9E5E" w14:textId="77777777" w:rsidR="008B4304" w:rsidRPr="00F84745" w:rsidRDefault="008B4304" w:rsidP="00772064">
      <w:pPr>
        <w:pStyle w:val="a2"/>
      </w:pPr>
      <w:r w:rsidRPr="00F84745">
        <w:t>Корректное формулирование проблемы - залог успеха её решения</w:t>
      </w:r>
    </w:p>
    <w:p w14:paraId="5EC43997" w14:textId="77777777" w:rsidR="008B4304" w:rsidRPr="00F84745" w:rsidRDefault="008B4304" w:rsidP="00772064">
      <w:pPr>
        <w:pStyle w:val="a2"/>
      </w:pPr>
      <w:r w:rsidRPr="00F84745">
        <w:t xml:space="preserve">Важно оценивать целесообразность и возможность решения проблемы </w:t>
      </w:r>
    </w:p>
    <w:p w14:paraId="28E22D99" w14:textId="77777777" w:rsidR="008B4304" w:rsidRPr="00F84745" w:rsidRDefault="008B4304" w:rsidP="00772064">
      <w:pPr>
        <w:pStyle w:val="a2"/>
      </w:pPr>
      <w:r w:rsidRPr="00F84745">
        <w:t>Использование специальных техник позволяет повысить КПД процесса мышления</w:t>
      </w:r>
    </w:p>
    <w:p w14:paraId="07FC14F6" w14:textId="77777777" w:rsidR="008B4304" w:rsidRPr="00F84745" w:rsidRDefault="008B4304" w:rsidP="00772064">
      <w:pPr>
        <w:pStyle w:val="a2"/>
      </w:pPr>
      <w:r w:rsidRPr="00F84745">
        <w:t>Наше мышление иррационально, и это надо учитывать в решении проблемы</w:t>
      </w:r>
    </w:p>
    <w:p w14:paraId="6CBCD4B1" w14:textId="77777777" w:rsidR="008B4304" w:rsidRPr="00F84745" w:rsidRDefault="008B4304" w:rsidP="00772064">
      <w:pPr>
        <w:pStyle w:val="a2"/>
      </w:pPr>
      <w:r w:rsidRPr="00F84745">
        <w:t>Системное решение позволяет предупредить повторное появление проблемы</w:t>
      </w:r>
    </w:p>
    <w:p w14:paraId="23387467" w14:textId="77777777" w:rsidR="00324939" w:rsidRPr="00F84745" w:rsidRDefault="008B4304" w:rsidP="00772064">
      <w:pPr>
        <w:pStyle w:val="a2"/>
        <w:rPr>
          <w:szCs w:val="24"/>
        </w:rPr>
      </w:pPr>
      <w:r w:rsidRPr="00F84745">
        <w:t>Необходимо учитывать риски системного воздействия</w:t>
      </w:r>
      <w:r w:rsidR="00324939" w:rsidRPr="00F84745">
        <w:br w:type="page"/>
      </w:r>
    </w:p>
    <w:p w14:paraId="47D64EB0" w14:textId="77777777" w:rsidR="00324939" w:rsidRPr="00F84745" w:rsidRDefault="00324939" w:rsidP="007B6A28">
      <w:pPr>
        <w:pStyle w:val="2"/>
      </w:pPr>
      <w:bookmarkStart w:id="7" w:name="_Toc407094298"/>
      <w:bookmarkStart w:id="8" w:name="_Toc462520461"/>
      <w:r w:rsidRPr="00F84745">
        <w:lastRenderedPageBreak/>
        <w:t>ТЕМЫ ТРЕНИНГА</w:t>
      </w:r>
      <w:bookmarkEnd w:id="7"/>
      <w:bookmarkEnd w:id="8"/>
    </w:p>
    <w:p w14:paraId="0395836B" w14:textId="77777777" w:rsidR="001636B1" w:rsidRPr="00F84745" w:rsidRDefault="001636B1" w:rsidP="00772064">
      <w:pPr>
        <w:pStyle w:val="12"/>
        <w:rPr>
          <w:lang w:eastAsia="ru-RU"/>
        </w:rPr>
      </w:pPr>
      <w:r w:rsidRPr="00F84745">
        <w:rPr>
          <w:lang w:eastAsia="ru-RU"/>
        </w:rPr>
        <w:t>Понятие системы и системного решения</w:t>
      </w:r>
    </w:p>
    <w:p w14:paraId="19DF4C4E" w14:textId="77777777" w:rsidR="001636B1" w:rsidRPr="00F84745" w:rsidRDefault="001636B1" w:rsidP="00772064">
      <w:pPr>
        <w:pStyle w:val="12"/>
        <w:rPr>
          <w:lang w:eastAsia="ru-RU"/>
        </w:rPr>
      </w:pPr>
      <w:r w:rsidRPr="00F84745">
        <w:rPr>
          <w:lang w:eastAsia="ru-RU"/>
        </w:rPr>
        <w:t>Метод 4W + 2H</w:t>
      </w:r>
    </w:p>
    <w:p w14:paraId="267F1B2A" w14:textId="77777777" w:rsidR="001636B1" w:rsidRPr="00F84745" w:rsidRDefault="001636B1" w:rsidP="00772064">
      <w:pPr>
        <w:pStyle w:val="12"/>
        <w:rPr>
          <w:lang w:eastAsia="ru-RU"/>
        </w:rPr>
      </w:pPr>
      <w:r w:rsidRPr="00F84745">
        <w:rPr>
          <w:lang w:eastAsia="ru-RU"/>
        </w:rPr>
        <w:t>6 правил формулирования проблемы</w:t>
      </w:r>
    </w:p>
    <w:p w14:paraId="7541D107" w14:textId="77777777" w:rsidR="001636B1" w:rsidRPr="00F84745" w:rsidRDefault="001636B1" w:rsidP="00772064">
      <w:pPr>
        <w:pStyle w:val="12"/>
        <w:rPr>
          <w:lang w:eastAsia="ru-RU"/>
        </w:rPr>
      </w:pPr>
      <w:r w:rsidRPr="00F84745">
        <w:rPr>
          <w:lang w:eastAsia="ru-RU"/>
        </w:rPr>
        <w:t xml:space="preserve">Концепцию К.В.Н </w:t>
      </w:r>
    </w:p>
    <w:p w14:paraId="78FCF146" w14:textId="77777777" w:rsidR="001636B1" w:rsidRPr="00F84745" w:rsidRDefault="001636B1" w:rsidP="00772064">
      <w:pPr>
        <w:pStyle w:val="12"/>
        <w:rPr>
          <w:lang w:eastAsia="ru-RU"/>
        </w:rPr>
      </w:pPr>
      <w:r w:rsidRPr="00F84745">
        <w:rPr>
          <w:lang w:eastAsia="ru-RU"/>
        </w:rPr>
        <w:t>GAP – анализ</w:t>
      </w:r>
    </w:p>
    <w:p w14:paraId="1AC114D3" w14:textId="77777777" w:rsidR="001636B1" w:rsidRPr="00F84745" w:rsidRDefault="001636B1" w:rsidP="00772064">
      <w:pPr>
        <w:pStyle w:val="12"/>
        <w:rPr>
          <w:lang w:eastAsia="ru-RU"/>
        </w:rPr>
      </w:pPr>
      <w:r w:rsidRPr="00F84745">
        <w:rPr>
          <w:lang w:eastAsia="ru-RU"/>
        </w:rPr>
        <w:t xml:space="preserve">3 </w:t>
      </w:r>
      <w:r w:rsidR="00CA6FF3" w:rsidRPr="00F84745">
        <w:rPr>
          <w:lang w:eastAsia="ru-RU"/>
        </w:rPr>
        <w:t>типа проблем</w:t>
      </w:r>
    </w:p>
    <w:p w14:paraId="7C48A902" w14:textId="77777777" w:rsidR="001636B1" w:rsidRPr="00F84745" w:rsidRDefault="001636B1" w:rsidP="00772064">
      <w:pPr>
        <w:pStyle w:val="12"/>
        <w:rPr>
          <w:lang w:eastAsia="ru-RU"/>
        </w:rPr>
      </w:pPr>
      <w:r w:rsidRPr="00F84745">
        <w:rPr>
          <w:lang w:eastAsia="ru-RU"/>
        </w:rPr>
        <w:t>Диаграмму Ишикавы</w:t>
      </w:r>
    </w:p>
    <w:p w14:paraId="0A88A113" w14:textId="77777777" w:rsidR="001636B1" w:rsidRPr="00F84745" w:rsidRDefault="001636B1" w:rsidP="00772064">
      <w:pPr>
        <w:pStyle w:val="12"/>
        <w:rPr>
          <w:lang w:eastAsia="ru-RU"/>
        </w:rPr>
      </w:pPr>
      <w:r w:rsidRPr="00F84745">
        <w:rPr>
          <w:lang w:eastAsia="ru-RU"/>
        </w:rPr>
        <w:t>Метод «5 почему?»</w:t>
      </w:r>
    </w:p>
    <w:p w14:paraId="36980662" w14:textId="77777777" w:rsidR="001636B1" w:rsidRPr="00F84745" w:rsidRDefault="001636B1" w:rsidP="00772064">
      <w:pPr>
        <w:pStyle w:val="12"/>
        <w:rPr>
          <w:lang w:eastAsia="ru-RU"/>
        </w:rPr>
      </w:pPr>
      <w:r w:rsidRPr="00F84745">
        <w:rPr>
          <w:lang w:eastAsia="ru-RU"/>
        </w:rPr>
        <w:t>3 типа решений (временное - корректирующее - предупреждающее)</w:t>
      </w:r>
    </w:p>
    <w:p w14:paraId="0139A516" w14:textId="77777777" w:rsidR="001636B1" w:rsidRPr="00F84745" w:rsidRDefault="001636B1" w:rsidP="00772064">
      <w:pPr>
        <w:pStyle w:val="12"/>
        <w:rPr>
          <w:lang w:eastAsia="ru-RU"/>
        </w:rPr>
      </w:pPr>
      <w:r w:rsidRPr="00F84745">
        <w:rPr>
          <w:lang w:eastAsia="ru-RU"/>
        </w:rPr>
        <w:t>3 принципа поиска новых идей</w:t>
      </w:r>
    </w:p>
    <w:p w14:paraId="1B7EFB69" w14:textId="77777777" w:rsidR="001636B1" w:rsidRPr="00F84745" w:rsidRDefault="001636B1" w:rsidP="00772064">
      <w:pPr>
        <w:pStyle w:val="12"/>
        <w:rPr>
          <w:lang w:eastAsia="ru-RU"/>
        </w:rPr>
      </w:pPr>
      <w:r w:rsidRPr="00F84745">
        <w:rPr>
          <w:lang w:eastAsia="ru-RU"/>
        </w:rPr>
        <w:t xml:space="preserve">Инструменты группового поиска решений </w:t>
      </w:r>
    </w:p>
    <w:p w14:paraId="717FAA62" w14:textId="77777777" w:rsidR="001636B1" w:rsidRPr="00F84745" w:rsidRDefault="001636B1" w:rsidP="00772064">
      <w:pPr>
        <w:pStyle w:val="12"/>
        <w:rPr>
          <w:lang w:eastAsia="ru-RU"/>
        </w:rPr>
      </w:pPr>
      <w:r w:rsidRPr="00F84745">
        <w:rPr>
          <w:lang w:eastAsia="ru-RU"/>
        </w:rPr>
        <w:t xml:space="preserve">Методы многокритериального выбора: взвешенные критерии, фильтры </w:t>
      </w:r>
    </w:p>
    <w:p w14:paraId="49B862A1" w14:textId="77777777" w:rsidR="001636B1" w:rsidRPr="00F84745" w:rsidRDefault="001636B1" w:rsidP="00772064">
      <w:pPr>
        <w:pStyle w:val="12"/>
        <w:rPr>
          <w:lang w:eastAsia="ru-RU"/>
        </w:rPr>
      </w:pPr>
      <w:r w:rsidRPr="00F84745">
        <w:rPr>
          <w:lang w:eastAsia="ru-RU"/>
        </w:rPr>
        <w:t>Ловушки мышления «Идти вглубь», «Вертеть в голове», «Архангельские плачи»</w:t>
      </w:r>
    </w:p>
    <w:p w14:paraId="17AE8A91" w14:textId="77777777" w:rsidR="0028614E" w:rsidRPr="00F84745" w:rsidRDefault="0028614E" w:rsidP="007B6A28">
      <w:pPr>
        <w:pStyle w:val="2"/>
        <w:rPr>
          <w:b/>
        </w:rPr>
      </w:pPr>
      <w:bookmarkStart w:id="9" w:name="_Toc357080896"/>
      <w:bookmarkStart w:id="10" w:name="_Toc407094299"/>
      <w:bookmarkStart w:id="11" w:name="_Toc462520462"/>
      <w:r w:rsidRPr="00F84745">
        <w:t>ПРОДОЛЖИТЕЛЬНОСТЬ ТРЕНИНГА</w:t>
      </w:r>
      <w:bookmarkEnd w:id="9"/>
      <w:bookmarkEnd w:id="10"/>
      <w:bookmarkEnd w:id="11"/>
    </w:p>
    <w:p w14:paraId="1E069267" w14:textId="77777777" w:rsidR="0028614E" w:rsidRPr="00F84745" w:rsidRDefault="0028614E" w:rsidP="00772064">
      <w:pPr>
        <w:pStyle w:val="3"/>
      </w:pPr>
      <w:r w:rsidRPr="00F84745">
        <w:t>Тренинг, 2 дня, 16 часов, в том числе обучение – 13 часов (780 минут)</w:t>
      </w:r>
    </w:p>
    <w:p w14:paraId="7D2B35F5" w14:textId="77777777" w:rsidR="0028614E" w:rsidRPr="00F84745" w:rsidRDefault="0028614E" w:rsidP="00772064">
      <w:r w:rsidRPr="00F84745">
        <w:t xml:space="preserve">В карте тренинга для каждого блока указана продолжительность в минутах </w:t>
      </w:r>
      <w:r w:rsidRPr="00F84745">
        <w:br/>
        <w:t>и накопительное время в скобках. А также пример расписания с 9.30 до 17.30</w:t>
      </w:r>
    </w:p>
    <w:p w14:paraId="7DC1EF36" w14:textId="77777777" w:rsidR="0028614E" w:rsidRPr="00F84745" w:rsidRDefault="0028614E" w:rsidP="00772064">
      <w:pPr>
        <w:pStyle w:val="3"/>
      </w:pPr>
      <w:r w:rsidRPr="00F84745">
        <w:t>День 1</w:t>
      </w:r>
    </w:p>
    <w:tbl>
      <w:tblPr>
        <w:tblStyle w:val="15"/>
        <w:tblW w:w="5000" w:type="pct"/>
        <w:tblLook w:val="04A0" w:firstRow="1" w:lastRow="0" w:firstColumn="1" w:lastColumn="0" w:noHBand="0" w:noVBand="1"/>
      </w:tblPr>
      <w:tblGrid>
        <w:gridCol w:w="3308"/>
        <w:gridCol w:w="3307"/>
        <w:gridCol w:w="3305"/>
      </w:tblGrid>
      <w:tr w:rsidR="0028614E" w:rsidRPr="00F84745" w14:paraId="45DB0AC8" w14:textId="77777777" w:rsidTr="007720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tcPr>
          <w:p w14:paraId="1402EA86" w14:textId="77777777" w:rsidR="0028614E" w:rsidRPr="00F84745" w:rsidRDefault="0028614E" w:rsidP="0028614E">
            <w:pPr>
              <w:jc w:val="center"/>
              <w:rPr>
                <w:b/>
                <w:szCs w:val="24"/>
              </w:rPr>
            </w:pPr>
            <w:r w:rsidRPr="00F84745">
              <w:rPr>
                <w:szCs w:val="24"/>
              </w:rPr>
              <w:t>Время старта и финиша</w:t>
            </w:r>
          </w:p>
        </w:tc>
        <w:tc>
          <w:tcPr>
            <w:tcW w:w="1667" w:type="pct"/>
          </w:tcPr>
          <w:p w14:paraId="4EEBCC8D" w14:textId="77777777" w:rsidR="0028614E" w:rsidRPr="00F84745" w:rsidRDefault="0028614E" w:rsidP="0028614E">
            <w:pPr>
              <w:jc w:val="center"/>
              <w:cnfStyle w:val="100000000000" w:firstRow="1" w:lastRow="0" w:firstColumn="0" w:lastColumn="0" w:oddVBand="0" w:evenVBand="0" w:oddHBand="0" w:evenHBand="0" w:firstRowFirstColumn="0" w:firstRowLastColumn="0" w:lastRowFirstColumn="0" w:lastRowLastColumn="0"/>
              <w:rPr>
                <w:b/>
                <w:szCs w:val="24"/>
              </w:rPr>
            </w:pPr>
            <w:r w:rsidRPr="00F84745">
              <w:rPr>
                <w:szCs w:val="24"/>
              </w:rPr>
              <w:t xml:space="preserve">Продолжительность </w:t>
            </w:r>
            <w:r w:rsidRPr="00F84745">
              <w:rPr>
                <w:szCs w:val="24"/>
              </w:rPr>
              <w:br/>
              <w:t>в минутах</w:t>
            </w:r>
          </w:p>
        </w:tc>
        <w:tc>
          <w:tcPr>
            <w:tcW w:w="1667" w:type="pct"/>
          </w:tcPr>
          <w:p w14:paraId="47132E11" w14:textId="77777777" w:rsidR="0028614E" w:rsidRPr="00F84745" w:rsidRDefault="0028614E" w:rsidP="0028614E">
            <w:pPr>
              <w:jc w:val="center"/>
              <w:cnfStyle w:val="100000000000" w:firstRow="1" w:lastRow="0" w:firstColumn="0" w:lastColumn="0" w:oddVBand="0" w:evenVBand="0" w:oddHBand="0" w:evenHBand="0" w:firstRowFirstColumn="0" w:firstRowLastColumn="0" w:lastRowFirstColumn="0" w:lastRowLastColumn="0"/>
              <w:rPr>
                <w:b/>
                <w:szCs w:val="24"/>
              </w:rPr>
            </w:pPr>
            <w:r w:rsidRPr="00F84745">
              <w:rPr>
                <w:szCs w:val="24"/>
              </w:rPr>
              <w:t>Что делаем</w:t>
            </w:r>
          </w:p>
        </w:tc>
      </w:tr>
      <w:tr w:rsidR="0028614E" w:rsidRPr="00F84745" w14:paraId="3E7D2AF7"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7F3974DE" w14:textId="77777777" w:rsidR="0028614E" w:rsidRPr="00F84745" w:rsidRDefault="0028614E" w:rsidP="0028614E">
            <w:pPr>
              <w:jc w:val="center"/>
              <w:rPr>
                <w:szCs w:val="24"/>
              </w:rPr>
            </w:pPr>
            <w:r w:rsidRPr="00F84745">
              <w:rPr>
                <w:szCs w:val="24"/>
              </w:rPr>
              <w:t>09.30-11.15</w:t>
            </w:r>
          </w:p>
        </w:tc>
        <w:tc>
          <w:tcPr>
            <w:tcW w:w="1667" w:type="pct"/>
          </w:tcPr>
          <w:p w14:paraId="5A455D29"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105</w:t>
            </w:r>
          </w:p>
        </w:tc>
        <w:tc>
          <w:tcPr>
            <w:tcW w:w="1667" w:type="pct"/>
          </w:tcPr>
          <w:p w14:paraId="3213D91E"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r w:rsidR="0028614E" w:rsidRPr="00F84745" w14:paraId="5ACE9058"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62E6221E" w14:textId="77777777" w:rsidR="0028614E" w:rsidRPr="00F84745" w:rsidRDefault="0028614E" w:rsidP="0028614E">
            <w:pPr>
              <w:jc w:val="center"/>
              <w:rPr>
                <w:szCs w:val="24"/>
              </w:rPr>
            </w:pPr>
            <w:r w:rsidRPr="00F84745">
              <w:rPr>
                <w:szCs w:val="24"/>
              </w:rPr>
              <w:t>11.15-11.30</w:t>
            </w:r>
          </w:p>
        </w:tc>
        <w:tc>
          <w:tcPr>
            <w:tcW w:w="1667" w:type="pct"/>
          </w:tcPr>
          <w:p w14:paraId="31B7B151"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15</w:t>
            </w:r>
          </w:p>
        </w:tc>
        <w:tc>
          <w:tcPr>
            <w:tcW w:w="1667" w:type="pct"/>
          </w:tcPr>
          <w:p w14:paraId="6F1A30C9"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Кофе-брейк</w:t>
            </w:r>
          </w:p>
        </w:tc>
      </w:tr>
      <w:tr w:rsidR="0028614E" w:rsidRPr="00F84745" w14:paraId="243C6A2D"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41846D97" w14:textId="77777777" w:rsidR="0028614E" w:rsidRPr="00F84745" w:rsidRDefault="0028614E" w:rsidP="0028614E">
            <w:pPr>
              <w:jc w:val="center"/>
              <w:rPr>
                <w:szCs w:val="24"/>
              </w:rPr>
            </w:pPr>
            <w:r w:rsidRPr="00F84745">
              <w:rPr>
                <w:szCs w:val="24"/>
              </w:rPr>
              <w:t>11.30-13.00</w:t>
            </w:r>
          </w:p>
        </w:tc>
        <w:tc>
          <w:tcPr>
            <w:tcW w:w="1667" w:type="pct"/>
          </w:tcPr>
          <w:p w14:paraId="106D09BB"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90</w:t>
            </w:r>
          </w:p>
        </w:tc>
        <w:tc>
          <w:tcPr>
            <w:tcW w:w="1667" w:type="pct"/>
          </w:tcPr>
          <w:p w14:paraId="421B1689"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r w:rsidR="0028614E" w:rsidRPr="00F84745" w14:paraId="082CC02A"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3CC2031C" w14:textId="77777777" w:rsidR="0028614E" w:rsidRPr="00F84745" w:rsidRDefault="0028614E" w:rsidP="0028614E">
            <w:pPr>
              <w:jc w:val="center"/>
              <w:rPr>
                <w:szCs w:val="24"/>
              </w:rPr>
            </w:pPr>
            <w:r w:rsidRPr="00F84745">
              <w:rPr>
                <w:szCs w:val="24"/>
              </w:rPr>
              <w:t>13.00-14.00</w:t>
            </w:r>
          </w:p>
        </w:tc>
        <w:tc>
          <w:tcPr>
            <w:tcW w:w="1667" w:type="pct"/>
          </w:tcPr>
          <w:p w14:paraId="79FE1CF0"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60</w:t>
            </w:r>
          </w:p>
        </w:tc>
        <w:tc>
          <w:tcPr>
            <w:tcW w:w="1667" w:type="pct"/>
          </w:tcPr>
          <w:p w14:paraId="24A9263D"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Обед</w:t>
            </w:r>
          </w:p>
        </w:tc>
      </w:tr>
      <w:tr w:rsidR="0028614E" w:rsidRPr="00F84745" w14:paraId="3BB5EE8C"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37D4C21B" w14:textId="77777777" w:rsidR="0028614E" w:rsidRPr="00F84745" w:rsidRDefault="0028614E" w:rsidP="0028614E">
            <w:pPr>
              <w:jc w:val="center"/>
              <w:rPr>
                <w:szCs w:val="24"/>
              </w:rPr>
            </w:pPr>
            <w:r w:rsidRPr="00F84745">
              <w:rPr>
                <w:szCs w:val="24"/>
              </w:rPr>
              <w:t>14.00-15.45</w:t>
            </w:r>
          </w:p>
        </w:tc>
        <w:tc>
          <w:tcPr>
            <w:tcW w:w="1667" w:type="pct"/>
          </w:tcPr>
          <w:p w14:paraId="78275E25"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105</w:t>
            </w:r>
          </w:p>
        </w:tc>
        <w:tc>
          <w:tcPr>
            <w:tcW w:w="1667" w:type="pct"/>
          </w:tcPr>
          <w:p w14:paraId="1953B791"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r w:rsidR="0028614E" w:rsidRPr="00F84745" w14:paraId="4E42EB1B"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4D8D4587" w14:textId="77777777" w:rsidR="0028614E" w:rsidRPr="00F84745" w:rsidRDefault="0028614E" w:rsidP="0028614E">
            <w:pPr>
              <w:jc w:val="center"/>
              <w:rPr>
                <w:szCs w:val="24"/>
              </w:rPr>
            </w:pPr>
            <w:r w:rsidRPr="00F84745">
              <w:rPr>
                <w:szCs w:val="24"/>
              </w:rPr>
              <w:t>15.45-16.00</w:t>
            </w:r>
          </w:p>
        </w:tc>
        <w:tc>
          <w:tcPr>
            <w:tcW w:w="1667" w:type="pct"/>
          </w:tcPr>
          <w:p w14:paraId="3FB12F9F"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15</w:t>
            </w:r>
          </w:p>
        </w:tc>
        <w:tc>
          <w:tcPr>
            <w:tcW w:w="1667" w:type="pct"/>
          </w:tcPr>
          <w:p w14:paraId="0B7CCFF7"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Кофе-брейк</w:t>
            </w:r>
          </w:p>
        </w:tc>
      </w:tr>
      <w:tr w:rsidR="0028614E" w:rsidRPr="00F84745" w14:paraId="19DDCF45"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7842435F" w14:textId="77777777" w:rsidR="0028614E" w:rsidRPr="00F84745" w:rsidRDefault="0028614E" w:rsidP="0028614E">
            <w:pPr>
              <w:jc w:val="center"/>
              <w:rPr>
                <w:szCs w:val="24"/>
              </w:rPr>
            </w:pPr>
            <w:r w:rsidRPr="00F84745">
              <w:rPr>
                <w:szCs w:val="24"/>
              </w:rPr>
              <w:t>16.00-17.30</w:t>
            </w:r>
          </w:p>
        </w:tc>
        <w:tc>
          <w:tcPr>
            <w:tcW w:w="1667" w:type="pct"/>
          </w:tcPr>
          <w:p w14:paraId="211F882D"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90</w:t>
            </w:r>
          </w:p>
        </w:tc>
        <w:tc>
          <w:tcPr>
            <w:tcW w:w="1667" w:type="pct"/>
          </w:tcPr>
          <w:p w14:paraId="51B7F925" w14:textId="77777777" w:rsidR="0028614E" w:rsidRPr="00F84745" w:rsidRDefault="0028614E" w:rsidP="0028614E">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bl>
    <w:p w14:paraId="6D6540D6" w14:textId="409DA330" w:rsidR="007B6A28" w:rsidRDefault="007B6A28" w:rsidP="0028614E">
      <w:pPr>
        <w:rPr>
          <w:rFonts w:cstheme="minorHAnsi"/>
          <w:szCs w:val="24"/>
        </w:rPr>
      </w:pPr>
    </w:p>
    <w:p w14:paraId="7A8A4366" w14:textId="77777777" w:rsidR="007B6A28" w:rsidRDefault="007B6A28">
      <w:pPr>
        <w:spacing w:before="0" w:after="160" w:line="276" w:lineRule="auto"/>
        <w:rPr>
          <w:rFonts w:cstheme="minorHAnsi"/>
          <w:szCs w:val="24"/>
        </w:rPr>
      </w:pPr>
      <w:r>
        <w:rPr>
          <w:rFonts w:cstheme="minorHAnsi"/>
          <w:szCs w:val="24"/>
        </w:rPr>
        <w:br w:type="page"/>
      </w:r>
    </w:p>
    <w:p w14:paraId="6075497A" w14:textId="77777777" w:rsidR="0028614E" w:rsidRPr="00F84745" w:rsidRDefault="0028614E" w:rsidP="0028614E">
      <w:pPr>
        <w:pStyle w:val="3"/>
      </w:pPr>
      <w:r w:rsidRPr="00F84745">
        <w:lastRenderedPageBreak/>
        <w:t>День 2</w:t>
      </w:r>
    </w:p>
    <w:tbl>
      <w:tblPr>
        <w:tblStyle w:val="15"/>
        <w:tblW w:w="5000" w:type="pct"/>
        <w:tblLook w:val="04A0" w:firstRow="1" w:lastRow="0" w:firstColumn="1" w:lastColumn="0" w:noHBand="0" w:noVBand="1"/>
      </w:tblPr>
      <w:tblGrid>
        <w:gridCol w:w="3308"/>
        <w:gridCol w:w="3307"/>
        <w:gridCol w:w="3305"/>
      </w:tblGrid>
      <w:tr w:rsidR="0028614E" w:rsidRPr="00F84745" w14:paraId="14EE22FB" w14:textId="77777777" w:rsidTr="007720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tcPr>
          <w:p w14:paraId="0E90B15A" w14:textId="77777777" w:rsidR="0028614E" w:rsidRPr="00F84745" w:rsidRDefault="0028614E" w:rsidP="0028614E">
            <w:pPr>
              <w:jc w:val="center"/>
              <w:rPr>
                <w:b/>
                <w:szCs w:val="24"/>
              </w:rPr>
            </w:pPr>
            <w:r w:rsidRPr="00F84745">
              <w:rPr>
                <w:szCs w:val="24"/>
              </w:rPr>
              <w:t>Время старта и финиша</w:t>
            </w:r>
          </w:p>
        </w:tc>
        <w:tc>
          <w:tcPr>
            <w:tcW w:w="1667" w:type="pct"/>
          </w:tcPr>
          <w:p w14:paraId="5FF08FFA" w14:textId="77777777" w:rsidR="0028614E" w:rsidRPr="00F84745" w:rsidRDefault="0028614E" w:rsidP="0028614E">
            <w:pPr>
              <w:jc w:val="center"/>
              <w:cnfStyle w:val="100000000000" w:firstRow="1" w:lastRow="0" w:firstColumn="0" w:lastColumn="0" w:oddVBand="0" w:evenVBand="0" w:oddHBand="0" w:evenHBand="0" w:firstRowFirstColumn="0" w:firstRowLastColumn="0" w:lastRowFirstColumn="0" w:lastRowLastColumn="0"/>
              <w:rPr>
                <w:b/>
                <w:szCs w:val="24"/>
              </w:rPr>
            </w:pPr>
            <w:r w:rsidRPr="00F84745">
              <w:rPr>
                <w:szCs w:val="24"/>
              </w:rPr>
              <w:t xml:space="preserve">Продолжительность </w:t>
            </w:r>
            <w:r w:rsidRPr="00F84745">
              <w:rPr>
                <w:szCs w:val="24"/>
              </w:rPr>
              <w:br/>
              <w:t>в минутах</w:t>
            </w:r>
          </w:p>
        </w:tc>
        <w:tc>
          <w:tcPr>
            <w:tcW w:w="1667" w:type="pct"/>
          </w:tcPr>
          <w:p w14:paraId="2AD05232" w14:textId="77777777" w:rsidR="0028614E" w:rsidRPr="00F84745" w:rsidRDefault="0028614E" w:rsidP="0028614E">
            <w:pPr>
              <w:jc w:val="center"/>
              <w:cnfStyle w:val="100000000000" w:firstRow="1" w:lastRow="0" w:firstColumn="0" w:lastColumn="0" w:oddVBand="0" w:evenVBand="0" w:oddHBand="0" w:evenHBand="0" w:firstRowFirstColumn="0" w:firstRowLastColumn="0" w:lastRowFirstColumn="0" w:lastRowLastColumn="0"/>
              <w:rPr>
                <w:b/>
                <w:szCs w:val="24"/>
              </w:rPr>
            </w:pPr>
            <w:r w:rsidRPr="00F84745">
              <w:rPr>
                <w:szCs w:val="24"/>
              </w:rPr>
              <w:t>Что делаем</w:t>
            </w:r>
          </w:p>
        </w:tc>
      </w:tr>
      <w:tr w:rsidR="0028614E" w:rsidRPr="00F84745" w14:paraId="35376850"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0EC0B05B" w14:textId="77777777" w:rsidR="0028614E" w:rsidRPr="00F84745" w:rsidRDefault="0028614E" w:rsidP="00FC1EEF">
            <w:pPr>
              <w:jc w:val="center"/>
              <w:rPr>
                <w:szCs w:val="24"/>
              </w:rPr>
            </w:pPr>
            <w:r w:rsidRPr="00F84745">
              <w:rPr>
                <w:szCs w:val="24"/>
              </w:rPr>
              <w:t>09.30-11.15</w:t>
            </w:r>
          </w:p>
        </w:tc>
        <w:tc>
          <w:tcPr>
            <w:tcW w:w="1667" w:type="pct"/>
          </w:tcPr>
          <w:p w14:paraId="113A5D3E"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105</w:t>
            </w:r>
          </w:p>
        </w:tc>
        <w:tc>
          <w:tcPr>
            <w:tcW w:w="1667" w:type="pct"/>
          </w:tcPr>
          <w:p w14:paraId="0717C042"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r w:rsidR="0028614E" w:rsidRPr="00F84745" w14:paraId="328FAA6D"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29A991B7" w14:textId="77777777" w:rsidR="0028614E" w:rsidRPr="00F84745" w:rsidRDefault="0028614E" w:rsidP="00FC1EEF">
            <w:pPr>
              <w:jc w:val="center"/>
              <w:rPr>
                <w:szCs w:val="24"/>
              </w:rPr>
            </w:pPr>
            <w:r w:rsidRPr="00F84745">
              <w:rPr>
                <w:szCs w:val="24"/>
              </w:rPr>
              <w:t>11.15-11.30</w:t>
            </w:r>
          </w:p>
        </w:tc>
        <w:tc>
          <w:tcPr>
            <w:tcW w:w="1667" w:type="pct"/>
          </w:tcPr>
          <w:p w14:paraId="6947EC59"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15</w:t>
            </w:r>
          </w:p>
        </w:tc>
        <w:tc>
          <w:tcPr>
            <w:tcW w:w="1667" w:type="pct"/>
          </w:tcPr>
          <w:p w14:paraId="07430E7E"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Кофе-брейк</w:t>
            </w:r>
          </w:p>
        </w:tc>
      </w:tr>
      <w:tr w:rsidR="0028614E" w:rsidRPr="00F84745" w14:paraId="749C9CE3"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4C89E958" w14:textId="77777777" w:rsidR="0028614E" w:rsidRPr="00F84745" w:rsidRDefault="0028614E" w:rsidP="00FC1EEF">
            <w:pPr>
              <w:jc w:val="center"/>
              <w:rPr>
                <w:szCs w:val="24"/>
              </w:rPr>
            </w:pPr>
            <w:r w:rsidRPr="00F84745">
              <w:rPr>
                <w:szCs w:val="24"/>
              </w:rPr>
              <w:t>11.30-13.30</w:t>
            </w:r>
          </w:p>
        </w:tc>
        <w:tc>
          <w:tcPr>
            <w:tcW w:w="1667" w:type="pct"/>
          </w:tcPr>
          <w:p w14:paraId="61C9B553"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120</w:t>
            </w:r>
          </w:p>
        </w:tc>
        <w:tc>
          <w:tcPr>
            <w:tcW w:w="1667" w:type="pct"/>
          </w:tcPr>
          <w:p w14:paraId="123E219F"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r w:rsidR="0028614E" w:rsidRPr="00F84745" w14:paraId="1E6C01CB"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373B9F49" w14:textId="77777777" w:rsidR="0028614E" w:rsidRPr="00F84745" w:rsidRDefault="0028614E" w:rsidP="00FC1EEF">
            <w:pPr>
              <w:jc w:val="center"/>
              <w:rPr>
                <w:szCs w:val="24"/>
              </w:rPr>
            </w:pPr>
            <w:r w:rsidRPr="00F84745">
              <w:rPr>
                <w:szCs w:val="24"/>
              </w:rPr>
              <w:t>13.30-14.30</w:t>
            </w:r>
          </w:p>
        </w:tc>
        <w:tc>
          <w:tcPr>
            <w:tcW w:w="1667" w:type="pct"/>
          </w:tcPr>
          <w:p w14:paraId="055A7FE0"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60</w:t>
            </w:r>
          </w:p>
        </w:tc>
        <w:tc>
          <w:tcPr>
            <w:tcW w:w="1667" w:type="pct"/>
          </w:tcPr>
          <w:p w14:paraId="7BE86B5E"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Обед</w:t>
            </w:r>
          </w:p>
        </w:tc>
      </w:tr>
      <w:tr w:rsidR="0028614E" w:rsidRPr="00F84745" w14:paraId="7E06CAA1"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308D79FA" w14:textId="77777777" w:rsidR="0028614E" w:rsidRPr="00F84745" w:rsidRDefault="0028614E" w:rsidP="00FC1EEF">
            <w:pPr>
              <w:jc w:val="center"/>
              <w:rPr>
                <w:szCs w:val="24"/>
              </w:rPr>
            </w:pPr>
            <w:r w:rsidRPr="00F84745">
              <w:rPr>
                <w:szCs w:val="24"/>
              </w:rPr>
              <w:t>14.30-15.50</w:t>
            </w:r>
          </w:p>
        </w:tc>
        <w:tc>
          <w:tcPr>
            <w:tcW w:w="1667" w:type="pct"/>
          </w:tcPr>
          <w:p w14:paraId="3E8D2C42"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80</w:t>
            </w:r>
          </w:p>
        </w:tc>
        <w:tc>
          <w:tcPr>
            <w:tcW w:w="1667" w:type="pct"/>
          </w:tcPr>
          <w:p w14:paraId="48E7C1E8"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r w:rsidR="0028614E" w:rsidRPr="00F84745" w14:paraId="5ED11B47"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65986B29" w14:textId="77777777" w:rsidR="0028614E" w:rsidRPr="00F84745" w:rsidRDefault="0028614E" w:rsidP="00FC1EEF">
            <w:pPr>
              <w:jc w:val="center"/>
              <w:rPr>
                <w:szCs w:val="24"/>
              </w:rPr>
            </w:pPr>
            <w:r w:rsidRPr="00F84745">
              <w:rPr>
                <w:szCs w:val="24"/>
              </w:rPr>
              <w:t>15.50- 16.05</w:t>
            </w:r>
          </w:p>
        </w:tc>
        <w:tc>
          <w:tcPr>
            <w:tcW w:w="1667" w:type="pct"/>
          </w:tcPr>
          <w:p w14:paraId="2353FAA8"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15</w:t>
            </w:r>
          </w:p>
        </w:tc>
        <w:tc>
          <w:tcPr>
            <w:tcW w:w="1667" w:type="pct"/>
          </w:tcPr>
          <w:p w14:paraId="67C3D50C"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Кофе-брейк</w:t>
            </w:r>
          </w:p>
        </w:tc>
      </w:tr>
      <w:tr w:rsidR="0028614E" w:rsidRPr="00F84745" w14:paraId="5B222B39" w14:textId="77777777" w:rsidTr="00772064">
        <w:trPr>
          <w:trHeight w:val="397"/>
        </w:trPr>
        <w:tc>
          <w:tcPr>
            <w:cnfStyle w:val="001000000000" w:firstRow="0" w:lastRow="0" w:firstColumn="1" w:lastColumn="0" w:oddVBand="0" w:evenVBand="0" w:oddHBand="0" w:evenHBand="0" w:firstRowFirstColumn="0" w:firstRowLastColumn="0" w:lastRowFirstColumn="0" w:lastRowLastColumn="0"/>
            <w:tcW w:w="1667" w:type="pct"/>
          </w:tcPr>
          <w:p w14:paraId="17105E8B" w14:textId="77777777" w:rsidR="0028614E" w:rsidRPr="00F84745" w:rsidRDefault="0028614E" w:rsidP="00FC1EEF">
            <w:pPr>
              <w:jc w:val="center"/>
              <w:rPr>
                <w:szCs w:val="24"/>
              </w:rPr>
            </w:pPr>
            <w:r w:rsidRPr="00F84745">
              <w:rPr>
                <w:szCs w:val="24"/>
              </w:rPr>
              <w:t>16.05-17.30</w:t>
            </w:r>
          </w:p>
        </w:tc>
        <w:tc>
          <w:tcPr>
            <w:tcW w:w="1667" w:type="pct"/>
          </w:tcPr>
          <w:p w14:paraId="6A07B59D"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b/>
                <w:szCs w:val="24"/>
              </w:rPr>
            </w:pPr>
            <w:r w:rsidRPr="00F84745">
              <w:rPr>
                <w:b/>
                <w:szCs w:val="24"/>
              </w:rPr>
              <w:t>85</w:t>
            </w:r>
          </w:p>
        </w:tc>
        <w:tc>
          <w:tcPr>
            <w:tcW w:w="1667" w:type="pct"/>
          </w:tcPr>
          <w:p w14:paraId="44CF2DF0" w14:textId="77777777" w:rsidR="0028614E" w:rsidRPr="00F84745" w:rsidRDefault="0028614E" w:rsidP="00FC1EEF">
            <w:pPr>
              <w:jc w:val="center"/>
              <w:cnfStyle w:val="000000000000" w:firstRow="0" w:lastRow="0" w:firstColumn="0" w:lastColumn="0" w:oddVBand="0" w:evenVBand="0" w:oddHBand="0" w:evenHBand="0" w:firstRowFirstColumn="0" w:firstRowLastColumn="0" w:lastRowFirstColumn="0" w:lastRowLastColumn="0"/>
              <w:rPr>
                <w:szCs w:val="24"/>
              </w:rPr>
            </w:pPr>
            <w:r w:rsidRPr="00F84745">
              <w:rPr>
                <w:szCs w:val="24"/>
              </w:rPr>
              <w:t>Тренинг</w:t>
            </w:r>
          </w:p>
        </w:tc>
      </w:tr>
    </w:tbl>
    <w:p w14:paraId="48E11E25" w14:textId="77777777" w:rsidR="0028614E" w:rsidRPr="00F84745" w:rsidRDefault="0028614E" w:rsidP="00324939">
      <w:pPr>
        <w:pStyle w:val="aff8"/>
      </w:pPr>
    </w:p>
    <w:p w14:paraId="7B3788FA" w14:textId="77777777" w:rsidR="0028614E" w:rsidRPr="00F84745" w:rsidRDefault="0028614E" w:rsidP="007B6A28">
      <w:pPr>
        <w:pStyle w:val="2"/>
      </w:pPr>
      <w:bookmarkStart w:id="12" w:name="_Toc357080897"/>
      <w:bookmarkStart w:id="13" w:name="_Toc407094300"/>
      <w:bookmarkStart w:id="14" w:name="_Toc462520463"/>
      <w:r w:rsidRPr="00F84745">
        <w:t>МЕТОДЫ И ИНСТРУМЕНТЫ</w:t>
      </w:r>
      <w:bookmarkEnd w:id="12"/>
      <w:bookmarkEnd w:id="13"/>
      <w:bookmarkEnd w:id="14"/>
    </w:p>
    <w:p w14:paraId="1C8EE552" w14:textId="77777777" w:rsidR="0028614E" w:rsidRPr="00F84745" w:rsidRDefault="0028614E" w:rsidP="00772064">
      <w:pPr>
        <w:pStyle w:val="a2"/>
      </w:pPr>
      <w:r w:rsidRPr="00F84745">
        <w:t>Короткая лекция</w:t>
      </w:r>
    </w:p>
    <w:p w14:paraId="31003010" w14:textId="77777777" w:rsidR="00CA6FF3" w:rsidRPr="00F84745" w:rsidRDefault="00CA6FF3" w:rsidP="00772064">
      <w:pPr>
        <w:pStyle w:val="a2"/>
      </w:pPr>
      <w:r w:rsidRPr="00F84745">
        <w:t>Интерактивная лекция</w:t>
      </w:r>
    </w:p>
    <w:p w14:paraId="6F40B545" w14:textId="77777777" w:rsidR="0028614E" w:rsidRPr="00F84745" w:rsidRDefault="0028614E" w:rsidP="00772064">
      <w:pPr>
        <w:pStyle w:val="a2"/>
      </w:pPr>
      <w:r w:rsidRPr="00F84745">
        <w:t>Демонстрационные примеры</w:t>
      </w:r>
    </w:p>
    <w:p w14:paraId="207701A5" w14:textId="77777777" w:rsidR="00CA6FF3" w:rsidRPr="00F84745" w:rsidRDefault="00CA6FF3" w:rsidP="00772064">
      <w:pPr>
        <w:pStyle w:val="a2"/>
      </w:pPr>
      <w:r w:rsidRPr="00F84745">
        <w:t>Галерея</w:t>
      </w:r>
    </w:p>
    <w:p w14:paraId="1086C7DF" w14:textId="77777777" w:rsidR="0028614E" w:rsidRPr="00F84745" w:rsidRDefault="00CA6FF3" w:rsidP="00772064">
      <w:pPr>
        <w:pStyle w:val="a2"/>
      </w:pPr>
      <w:r w:rsidRPr="00F84745">
        <w:t>Индивидуальная работа</w:t>
      </w:r>
    </w:p>
    <w:p w14:paraId="1DAE80F1" w14:textId="77777777" w:rsidR="0028614E" w:rsidRPr="00F84745" w:rsidRDefault="00CA6FF3" w:rsidP="00772064">
      <w:pPr>
        <w:pStyle w:val="a2"/>
      </w:pPr>
      <w:r w:rsidRPr="00F84745">
        <w:t>Работа в парах</w:t>
      </w:r>
    </w:p>
    <w:p w14:paraId="4A95699A" w14:textId="77777777" w:rsidR="0028614E" w:rsidRPr="00F84745" w:rsidRDefault="0028614E" w:rsidP="00772064">
      <w:pPr>
        <w:pStyle w:val="a2"/>
      </w:pPr>
      <w:r w:rsidRPr="00F84745">
        <w:t>Работа в тройках</w:t>
      </w:r>
    </w:p>
    <w:p w14:paraId="610120CB" w14:textId="77777777" w:rsidR="00CA6FF3" w:rsidRPr="00F84745" w:rsidRDefault="00CA6FF3" w:rsidP="00772064">
      <w:pPr>
        <w:pStyle w:val="a2"/>
      </w:pPr>
      <w:r w:rsidRPr="00F84745">
        <w:t>Работа в малых группах</w:t>
      </w:r>
    </w:p>
    <w:p w14:paraId="03540283" w14:textId="77777777" w:rsidR="0028614E" w:rsidRPr="00F84745" w:rsidRDefault="0028614E" w:rsidP="00772064">
      <w:pPr>
        <w:pStyle w:val="a2"/>
      </w:pPr>
      <w:r w:rsidRPr="00F84745">
        <w:t xml:space="preserve">Модерация </w:t>
      </w:r>
    </w:p>
    <w:p w14:paraId="48F10B3E" w14:textId="77777777" w:rsidR="0028614E" w:rsidRPr="00F84745" w:rsidRDefault="0028614E" w:rsidP="00772064">
      <w:pPr>
        <w:pStyle w:val="a2"/>
      </w:pPr>
      <w:r w:rsidRPr="00F84745">
        <w:t>Задание с карточками</w:t>
      </w:r>
    </w:p>
    <w:p w14:paraId="62493772" w14:textId="77777777" w:rsidR="0028614E" w:rsidRPr="00F84745" w:rsidRDefault="0028614E" w:rsidP="00772064">
      <w:pPr>
        <w:pStyle w:val="a2"/>
      </w:pPr>
      <w:r w:rsidRPr="00F84745">
        <w:t>Постеры</w:t>
      </w:r>
    </w:p>
    <w:p w14:paraId="2DE0ECCD" w14:textId="77777777" w:rsidR="00CA6FF3" w:rsidRPr="00F84745" w:rsidRDefault="00CA6FF3" w:rsidP="00772064">
      <w:pPr>
        <w:pStyle w:val="a2"/>
      </w:pPr>
      <w:r w:rsidRPr="00F84745">
        <w:t>Флипчарт</w:t>
      </w:r>
    </w:p>
    <w:p w14:paraId="28E94CE4" w14:textId="77777777" w:rsidR="0028614E" w:rsidRPr="00F84745" w:rsidRDefault="0028614E" w:rsidP="00772064">
      <w:pPr>
        <w:pStyle w:val="a2"/>
      </w:pPr>
      <w:r w:rsidRPr="00F84745">
        <w:t xml:space="preserve">Психогимнастика / Energizer </w:t>
      </w:r>
    </w:p>
    <w:p w14:paraId="19378732" w14:textId="77777777" w:rsidR="00AC1BE0" w:rsidRPr="00F84745" w:rsidRDefault="0028614E" w:rsidP="00772064">
      <w:pPr>
        <w:pStyle w:val="a2"/>
      </w:pPr>
      <w:r w:rsidRPr="00F84745">
        <w:t>Анализ видеосюжетов</w:t>
      </w:r>
    </w:p>
    <w:p w14:paraId="024A3DC5" w14:textId="77777777" w:rsidR="00FC1EEF" w:rsidRPr="00F84745" w:rsidRDefault="00FC1EEF">
      <w:pPr>
        <w:rPr>
          <w:szCs w:val="24"/>
        </w:rPr>
      </w:pPr>
      <w:r w:rsidRPr="00F84745">
        <w:br w:type="page"/>
      </w:r>
    </w:p>
    <w:p w14:paraId="75304F4F" w14:textId="77777777" w:rsidR="00FC1EEF" w:rsidRPr="00F84745" w:rsidRDefault="00FC1EEF" w:rsidP="007B6A28">
      <w:pPr>
        <w:pStyle w:val="2"/>
      </w:pPr>
      <w:bookmarkStart w:id="15" w:name="_Toc462520464"/>
      <w:r w:rsidRPr="00F84745">
        <w:lastRenderedPageBreak/>
        <w:t>ЧЕК-ЛИСТ МАТЕРИАЛОВ К ТРЕНИНГУ</w:t>
      </w:r>
      <w:bookmarkEnd w:id="15"/>
    </w:p>
    <w:tbl>
      <w:tblPr>
        <w:tblStyle w:val="15"/>
        <w:tblW w:w="5000" w:type="pct"/>
        <w:tblLook w:val="06A0" w:firstRow="1" w:lastRow="0" w:firstColumn="1" w:lastColumn="0" w:noHBand="1" w:noVBand="1"/>
      </w:tblPr>
      <w:tblGrid>
        <w:gridCol w:w="564"/>
        <w:gridCol w:w="137"/>
        <w:gridCol w:w="3708"/>
        <w:gridCol w:w="1694"/>
        <w:gridCol w:w="1976"/>
        <w:gridCol w:w="1841"/>
      </w:tblGrid>
      <w:tr w:rsidR="00FC1EEF" w:rsidRPr="00F84745" w14:paraId="1593F508" w14:textId="77777777" w:rsidTr="007720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pct"/>
          </w:tcPr>
          <w:p w14:paraId="595F7200" w14:textId="77777777" w:rsidR="00FC1EEF" w:rsidRPr="00F84745" w:rsidRDefault="00FC1EEF" w:rsidP="00FC1EEF">
            <w:pPr>
              <w:spacing w:before="60" w:after="60"/>
              <w:jc w:val="center"/>
            </w:pPr>
            <w:r w:rsidRPr="00F84745">
              <w:t>№</w:t>
            </w:r>
          </w:p>
        </w:tc>
        <w:tc>
          <w:tcPr>
            <w:tcW w:w="1938" w:type="pct"/>
            <w:gridSpan w:val="2"/>
          </w:tcPr>
          <w:p w14:paraId="3DA554EC" w14:textId="77777777" w:rsidR="00FC1EEF" w:rsidRPr="00F84745" w:rsidRDefault="00FC1EEF" w:rsidP="00FC1EEF">
            <w:pPr>
              <w:spacing w:before="60" w:after="60"/>
              <w:jc w:val="center"/>
              <w:cnfStyle w:val="100000000000" w:firstRow="1" w:lastRow="0" w:firstColumn="0" w:lastColumn="0" w:oddVBand="0" w:evenVBand="0" w:oddHBand="0" w:evenHBand="0" w:firstRowFirstColumn="0" w:firstRowLastColumn="0" w:lastRowFirstColumn="0" w:lastRowLastColumn="0"/>
            </w:pPr>
            <w:r w:rsidRPr="00F84745">
              <w:t>МАТЕРИАЛЫ</w:t>
            </w:r>
          </w:p>
        </w:tc>
        <w:tc>
          <w:tcPr>
            <w:tcW w:w="1850" w:type="pct"/>
            <w:gridSpan w:val="2"/>
          </w:tcPr>
          <w:p w14:paraId="0AB7C34B" w14:textId="77777777" w:rsidR="00FC1EEF" w:rsidRPr="00F84745" w:rsidRDefault="00FC1EEF" w:rsidP="00FC1EEF">
            <w:pPr>
              <w:spacing w:before="60" w:after="60"/>
              <w:ind w:left="1579" w:right="-133"/>
              <w:jc w:val="center"/>
              <w:cnfStyle w:val="100000000000" w:firstRow="1" w:lastRow="0" w:firstColumn="0" w:lastColumn="0" w:oddVBand="0" w:evenVBand="0" w:oddHBand="0" w:evenHBand="0" w:firstRowFirstColumn="0" w:firstRowLastColumn="0" w:lastRowFirstColumn="0" w:lastRowLastColumn="0"/>
            </w:pPr>
            <w:r w:rsidRPr="00F84745">
              <w:t>КОЛИЧЕСТВО</w:t>
            </w:r>
          </w:p>
        </w:tc>
        <w:tc>
          <w:tcPr>
            <w:tcW w:w="928" w:type="pct"/>
          </w:tcPr>
          <w:p w14:paraId="46CBDAC1" w14:textId="77777777" w:rsidR="00FC1EEF" w:rsidRPr="00F84745" w:rsidRDefault="00FC1EEF" w:rsidP="00FC1EEF">
            <w:pPr>
              <w:spacing w:before="60" w:after="60"/>
              <w:ind w:right="-108"/>
              <w:jc w:val="center"/>
              <w:cnfStyle w:val="100000000000" w:firstRow="1" w:lastRow="0" w:firstColumn="0" w:lastColumn="0" w:oddVBand="0" w:evenVBand="0" w:oddHBand="0" w:evenHBand="0" w:firstRowFirstColumn="0" w:firstRowLastColumn="0" w:lastRowFirstColumn="0" w:lastRowLastColumn="0"/>
            </w:pPr>
            <w:r w:rsidRPr="00F84745">
              <w:t>НАЛИЧИЕ</w:t>
            </w:r>
          </w:p>
        </w:tc>
      </w:tr>
      <w:tr w:rsidR="00FC1EEF" w:rsidRPr="00F84745" w14:paraId="7B633DB6" w14:textId="77777777" w:rsidTr="00772064">
        <w:trPr>
          <w:trHeight w:val="529"/>
        </w:trPr>
        <w:tc>
          <w:tcPr>
            <w:cnfStyle w:val="001000000000" w:firstRow="0" w:lastRow="0" w:firstColumn="1" w:lastColumn="0" w:oddVBand="0" w:evenVBand="0" w:oddHBand="0" w:evenHBand="0" w:firstRowFirstColumn="0" w:firstRowLastColumn="0" w:lastRowFirstColumn="0" w:lastRowLastColumn="0"/>
            <w:tcW w:w="5000" w:type="pct"/>
            <w:gridSpan w:val="6"/>
          </w:tcPr>
          <w:p w14:paraId="682C025B" w14:textId="77777777" w:rsidR="00FC1EEF" w:rsidRPr="00F84745" w:rsidRDefault="00FC1EEF" w:rsidP="00FC1EEF">
            <w:pPr>
              <w:spacing w:before="60" w:after="60"/>
              <w:jc w:val="center"/>
            </w:pPr>
            <w:r w:rsidRPr="00F84745">
              <w:t>Раздаточные материалы</w:t>
            </w:r>
          </w:p>
        </w:tc>
      </w:tr>
      <w:tr w:rsidR="00FC1EEF" w:rsidRPr="00F84745" w14:paraId="6A80C8B2"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29437B76"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1CE41996"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Рабочая тетрадь для участников</w:t>
            </w:r>
          </w:p>
        </w:tc>
        <w:tc>
          <w:tcPr>
            <w:tcW w:w="996" w:type="pct"/>
          </w:tcPr>
          <w:p w14:paraId="75B66069"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 xml:space="preserve">По количеству участников </w:t>
            </w:r>
          </w:p>
        </w:tc>
        <w:tc>
          <w:tcPr>
            <w:tcW w:w="928" w:type="pct"/>
          </w:tcPr>
          <w:p w14:paraId="709DA2F0"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7EA5C4CD"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69A04A13"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4546ACF1"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Руководство тренера</w:t>
            </w:r>
          </w:p>
        </w:tc>
        <w:tc>
          <w:tcPr>
            <w:tcW w:w="996" w:type="pct"/>
          </w:tcPr>
          <w:p w14:paraId="436584EC"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w:t>
            </w:r>
          </w:p>
        </w:tc>
        <w:tc>
          <w:tcPr>
            <w:tcW w:w="928" w:type="pct"/>
          </w:tcPr>
          <w:p w14:paraId="28A936BD"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08CB3106"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387BEC00"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05199BD6"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 xml:space="preserve">Карточки с правилами тренинга </w:t>
            </w:r>
          </w:p>
        </w:tc>
        <w:tc>
          <w:tcPr>
            <w:tcW w:w="996" w:type="pct"/>
          </w:tcPr>
          <w:p w14:paraId="427C206E"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Комплект</w:t>
            </w:r>
          </w:p>
        </w:tc>
        <w:tc>
          <w:tcPr>
            <w:tcW w:w="928" w:type="pct"/>
          </w:tcPr>
          <w:p w14:paraId="2EF504F0"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53E5EC1E"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762471BE"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6F2C798F"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Карточки для задания в МГ (Диаграмма Ишикавы)</w:t>
            </w:r>
          </w:p>
        </w:tc>
        <w:tc>
          <w:tcPr>
            <w:tcW w:w="996" w:type="pct"/>
          </w:tcPr>
          <w:p w14:paraId="184066C0"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4 комплекта</w:t>
            </w:r>
          </w:p>
        </w:tc>
        <w:tc>
          <w:tcPr>
            <w:tcW w:w="928" w:type="pct"/>
          </w:tcPr>
          <w:p w14:paraId="79B29AB4"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239833CF"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36A01723"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36A46432"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Решение задания (Диаграмма ишикавы)</w:t>
            </w:r>
          </w:p>
        </w:tc>
        <w:tc>
          <w:tcPr>
            <w:tcW w:w="996" w:type="pct"/>
          </w:tcPr>
          <w:p w14:paraId="5BA49AC5"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 xml:space="preserve">По количеству участников </w:t>
            </w:r>
          </w:p>
        </w:tc>
        <w:tc>
          <w:tcPr>
            <w:tcW w:w="928" w:type="pct"/>
          </w:tcPr>
          <w:p w14:paraId="54D251C7"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68F13C2C"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210850FC"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5717A3A5" w14:textId="77777777" w:rsidR="00FC1EEF" w:rsidRPr="00F84745" w:rsidRDefault="00FC1EEF" w:rsidP="00CE1F5D">
            <w:pPr>
              <w:spacing w:before="60" w:after="60"/>
              <w:cnfStyle w:val="000000000000" w:firstRow="0" w:lastRow="0" w:firstColumn="0" w:lastColumn="0" w:oddVBand="0" w:evenVBand="0" w:oddHBand="0" w:evenHBand="0" w:firstRowFirstColumn="0" w:firstRowLastColumn="0" w:lastRowFirstColumn="0" w:lastRowLastColumn="0"/>
            </w:pPr>
            <w:r w:rsidRPr="00F84745">
              <w:t xml:space="preserve">Карточки с проблемой и инструментами для групповой работы (Приложение </w:t>
            </w:r>
            <w:r w:rsidR="00CE1F5D" w:rsidRPr="00F84745">
              <w:t>1</w:t>
            </w:r>
            <w:r w:rsidRPr="00F84745">
              <w:t>)</w:t>
            </w:r>
          </w:p>
        </w:tc>
        <w:tc>
          <w:tcPr>
            <w:tcW w:w="996" w:type="pct"/>
          </w:tcPr>
          <w:p w14:paraId="40EDD173"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3</w:t>
            </w:r>
          </w:p>
        </w:tc>
        <w:tc>
          <w:tcPr>
            <w:tcW w:w="928" w:type="pct"/>
          </w:tcPr>
          <w:p w14:paraId="7E8900D1"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19FDF390" w14:textId="77777777" w:rsidTr="00772064">
        <w:trPr>
          <w:trHeight w:val="470"/>
        </w:trPr>
        <w:tc>
          <w:tcPr>
            <w:cnfStyle w:val="001000000000" w:firstRow="0" w:lastRow="0" w:firstColumn="1" w:lastColumn="0" w:oddVBand="0" w:evenVBand="0" w:oddHBand="0" w:evenHBand="0" w:firstRowFirstColumn="0" w:firstRowLastColumn="0" w:lastRowFirstColumn="0" w:lastRowLastColumn="0"/>
            <w:tcW w:w="5000" w:type="pct"/>
            <w:gridSpan w:val="6"/>
          </w:tcPr>
          <w:p w14:paraId="099E53B5" w14:textId="77777777" w:rsidR="00FC1EEF" w:rsidRPr="00F84745" w:rsidRDefault="00FC1EEF" w:rsidP="00FC1EEF">
            <w:pPr>
              <w:spacing w:before="60" w:after="60"/>
              <w:jc w:val="center"/>
            </w:pPr>
            <w:r w:rsidRPr="00F84745">
              <w:t>Постеры</w:t>
            </w:r>
          </w:p>
        </w:tc>
      </w:tr>
      <w:tr w:rsidR="00FC1EEF" w:rsidRPr="00F84745" w14:paraId="54CCAEF4"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3E75A69E"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4285C3EE" w14:textId="2C1E3B18" w:rsidR="00FC1EEF" w:rsidRPr="00F84745" w:rsidRDefault="00747CA6" w:rsidP="00EF36B5">
            <w:pPr>
              <w:spacing w:before="60" w:after="60"/>
              <w:cnfStyle w:val="000000000000" w:firstRow="0" w:lastRow="0" w:firstColumn="0" w:lastColumn="0" w:oddVBand="0" w:evenVBand="0" w:oddHBand="0" w:evenHBand="0" w:firstRowFirstColumn="0" w:firstRowLastColumn="0" w:lastRowFirstColumn="0" w:lastRowLastColumn="0"/>
            </w:pPr>
            <w:r w:rsidRPr="00F84745">
              <w:t xml:space="preserve">Постер </w:t>
            </w:r>
            <w:r w:rsidR="00EF36B5" w:rsidRPr="00F84745">
              <w:t>«</w:t>
            </w:r>
            <w:r w:rsidRPr="00F84745">
              <w:t xml:space="preserve">Этапы и инструменты </w:t>
            </w:r>
            <w:r w:rsidR="008F68C8" w:rsidRPr="00F84745">
              <w:t>работы с программой</w:t>
            </w:r>
            <w:r w:rsidR="00EF36B5" w:rsidRPr="00F84745">
              <w:t>»</w:t>
            </w:r>
          </w:p>
        </w:tc>
        <w:tc>
          <w:tcPr>
            <w:tcW w:w="996" w:type="pct"/>
          </w:tcPr>
          <w:p w14:paraId="20BA54B5"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w:t>
            </w:r>
          </w:p>
        </w:tc>
        <w:tc>
          <w:tcPr>
            <w:tcW w:w="928" w:type="pct"/>
          </w:tcPr>
          <w:p w14:paraId="27507607"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747CA6" w:rsidRPr="00F84745" w14:paraId="3982FC7D"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4B609A43" w14:textId="77777777" w:rsidR="00747CA6" w:rsidRPr="00F84745" w:rsidRDefault="00747CA6" w:rsidP="00BC45FE">
            <w:pPr>
              <w:pStyle w:val="afe"/>
              <w:numPr>
                <w:ilvl w:val="0"/>
                <w:numId w:val="12"/>
              </w:numPr>
              <w:spacing w:before="60" w:after="60"/>
              <w:ind w:left="0" w:firstLine="0"/>
              <w:jc w:val="center"/>
              <w:rPr>
                <w:b/>
              </w:rPr>
            </w:pPr>
          </w:p>
        </w:tc>
        <w:tc>
          <w:tcPr>
            <w:tcW w:w="2723" w:type="pct"/>
            <w:gridSpan w:val="2"/>
          </w:tcPr>
          <w:p w14:paraId="540ACB17" w14:textId="15BE2D3C" w:rsidR="00747CA6" w:rsidRPr="00F84745" w:rsidRDefault="00747CA6" w:rsidP="00EF36B5">
            <w:pPr>
              <w:spacing w:before="60" w:after="60"/>
              <w:cnfStyle w:val="000000000000" w:firstRow="0" w:lastRow="0" w:firstColumn="0" w:lastColumn="0" w:oddVBand="0" w:evenVBand="0" w:oddHBand="0" w:evenHBand="0" w:firstRowFirstColumn="0" w:firstRowLastColumn="0" w:lastRowFirstColumn="0" w:lastRowLastColumn="0"/>
            </w:pPr>
            <w:r w:rsidRPr="00F84745">
              <w:t xml:space="preserve">Постер </w:t>
            </w:r>
            <w:r w:rsidR="00EF36B5" w:rsidRPr="00F84745">
              <w:t>«</w:t>
            </w:r>
            <w:r w:rsidRPr="00F84745">
              <w:t>Системное мышление</w:t>
            </w:r>
            <w:r w:rsidR="00EF36B5" w:rsidRPr="00F84745">
              <w:t>»</w:t>
            </w:r>
          </w:p>
        </w:tc>
        <w:tc>
          <w:tcPr>
            <w:tcW w:w="996" w:type="pct"/>
          </w:tcPr>
          <w:p w14:paraId="3D1E0786" w14:textId="77777777" w:rsidR="00747CA6" w:rsidRPr="00F84745" w:rsidRDefault="00747CA6"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w:t>
            </w:r>
          </w:p>
        </w:tc>
        <w:tc>
          <w:tcPr>
            <w:tcW w:w="928" w:type="pct"/>
          </w:tcPr>
          <w:p w14:paraId="4413752C" w14:textId="77777777" w:rsidR="00747CA6" w:rsidRPr="00F84745" w:rsidRDefault="00747CA6"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3C684135"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711D29A3"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06D35771"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Постер «6 правил формулирования проблемы»</w:t>
            </w:r>
          </w:p>
        </w:tc>
        <w:tc>
          <w:tcPr>
            <w:tcW w:w="996" w:type="pct"/>
          </w:tcPr>
          <w:p w14:paraId="74CE3C06"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w:t>
            </w:r>
          </w:p>
        </w:tc>
        <w:tc>
          <w:tcPr>
            <w:tcW w:w="928" w:type="pct"/>
          </w:tcPr>
          <w:p w14:paraId="26E1B84E"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29EAE5E8"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069A62ED"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6BD1DB50"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Постер «К.В.Н.»</w:t>
            </w:r>
          </w:p>
        </w:tc>
        <w:tc>
          <w:tcPr>
            <w:tcW w:w="996" w:type="pct"/>
          </w:tcPr>
          <w:p w14:paraId="6CD77542"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w:t>
            </w:r>
          </w:p>
        </w:tc>
        <w:tc>
          <w:tcPr>
            <w:tcW w:w="928" w:type="pct"/>
          </w:tcPr>
          <w:p w14:paraId="20BA6615"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16818E80"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3382CA8D"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3BA151D3"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Постер «Система и ее элементы»</w:t>
            </w:r>
          </w:p>
        </w:tc>
        <w:tc>
          <w:tcPr>
            <w:tcW w:w="996" w:type="pct"/>
          </w:tcPr>
          <w:p w14:paraId="36CCD3E2"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w:t>
            </w:r>
          </w:p>
        </w:tc>
        <w:tc>
          <w:tcPr>
            <w:tcW w:w="928" w:type="pct"/>
          </w:tcPr>
          <w:p w14:paraId="6AE962D6"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77116897" w14:textId="77777777" w:rsidTr="00772064">
        <w:trPr>
          <w:trHeight w:val="416"/>
        </w:trPr>
        <w:tc>
          <w:tcPr>
            <w:cnfStyle w:val="001000000000" w:firstRow="0" w:lastRow="0" w:firstColumn="1" w:lastColumn="0" w:oddVBand="0" w:evenVBand="0" w:oddHBand="0" w:evenHBand="0" w:firstRowFirstColumn="0" w:firstRowLastColumn="0" w:lastRowFirstColumn="0" w:lastRowLastColumn="0"/>
            <w:tcW w:w="5000" w:type="pct"/>
            <w:gridSpan w:val="6"/>
          </w:tcPr>
          <w:p w14:paraId="03448791" w14:textId="77777777" w:rsidR="00FC1EEF" w:rsidRPr="00F84745" w:rsidRDefault="00FC1EEF" w:rsidP="00FC1EEF">
            <w:pPr>
              <w:spacing w:before="60" w:after="60"/>
              <w:jc w:val="center"/>
            </w:pPr>
            <w:r w:rsidRPr="00F84745">
              <w:t>Канцелярия</w:t>
            </w:r>
          </w:p>
        </w:tc>
      </w:tr>
      <w:tr w:rsidR="00FC1EEF" w:rsidRPr="00F84745" w14:paraId="0F8697EE"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71E65B6C"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2D4E24AA"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Ручки для участников</w:t>
            </w:r>
          </w:p>
        </w:tc>
        <w:tc>
          <w:tcPr>
            <w:tcW w:w="996" w:type="pct"/>
          </w:tcPr>
          <w:p w14:paraId="29E14CED"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По количеству участников +1</w:t>
            </w:r>
          </w:p>
        </w:tc>
        <w:tc>
          <w:tcPr>
            <w:tcW w:w="928" w:type="pct"/>
          </w:tcPr>
          <w:p w14:paraId="4350D84B"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44196B55"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397F4168"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61FCF23E"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Блютек</w:t>
            </w:r>
          </w:p>
        </w:tc>
        <w:tc>
          <w:tcPr>
            <w:tcW w:w="996" w:type="pct"/>
          </w:tcPr>
          <w:p w14:paraId="3FE62EF5"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 пачка</w:t>
            </w:r>
          </w:p>
        </w:tc>
        <w:tc>
          <w:tcPr>
            <w:tcW w:w="928" w:type="pct"/>
          </w:tcPr>
          <w:p w14:paraId="7CA43F32"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3560E396"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1E37739F"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505B6923"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Черные фломастеры</w:t>
            </w:r>
          </w:p>
        </w:tc>
        <w:tc>
          <w:tcPr>
            <w:tcW w:w="996" w:type="pct"/>
          </w:tcPr>
          <w:p w14:paraId="5DDD3D67"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По количеству участников</w:t>
            </w:r>
          </w:p>
        </w:tc>
        <w:tc>
          <w:tcPr>
            <w:tcW w:w="928" w:type="pct"/>
          </w:tcPr>
          <w:p w14:paraId="0B898285"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41F5BDB6"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6107BEF7"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013602E5"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Набор маркеров 4 цвета</w:t>
            </w:r>
          </w:p>
        </w:tc>
        <w:tc>
          <w:tcPr>
            <w:tcW w:w="996" w:type="pct"/>
          </w:tcPr>
          <w:p w14:paraId="1019B3A8"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4 набора</w:t>
            </w:r>
          </w:p>
        </w:tc>
        <w:tc>
          <w:tcPr>
            <w:tcW w:w="928" w:type="pct"/>
          </w:tcPr>
          <w:p w14:paraId="450DEACE"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2263FD31"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0B7BBB3F"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24CB2858"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Master tape (блю-тек)</w:t>
            </w:r>
          </w:p>
        </w:tc>
        <w:tc>
          <w:tcPr>
            <w:tcW w:w="996" w:type="pct"/>
          </w:tcPr>
          <w:p w14:paraId="20D7843F"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2 шт.</w:t>
            </w:r>
          </w:p>
        </w:tc>
        <w:tc>
          <w:tcPr>
            <w:tcW w:w="928" w:type="pct"/>
          </w:tcPr>
          <w:p w14:paraId="06F93B48"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772064" w14:paraId="6A959515"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70F517F1"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05A45BE9"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Прямоугольные стикеры</w:t>
            </w:r>
          </w:p>
        </w:tc>
        <w:tc>
          <w:tcPr>
            <w:tcW w:w="996" w:type="pct"/>
          </w:tcPr>
          <w:p w14:paraId="0D66A7BB"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3 цвета, каждый цвет по 4 упаковки</w:t>
            </w:r>
          </w:p>
        </w:tc>
        <w:tc>
          <w:tcPr>
            <w:tcW w:w="928" w:type="pct"/>
          </w:tcPr>
          <w:p w14:paraId="363D593F"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0CE04F7D"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0785469C"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1EF28B71"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Фломастеры (наборы по 6 цветов)</w:t>
            </w:r>
          </w:p>
        </w:tc>
        <w:tc>
          <w:tcPr>
            <w:tcW w:w="996" w:type="pct"/>
          </w:tcPr>
          <w:p w14:paraId="59DC2D70"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10 упаковок</w:t>
            </w:r>
          </w:p>
        </w:tc>
        <w:tc>
          <w:tcPr>
            <w:tcW w:w="928" w:type="pct"/>
          </w:tcPr>
          <w:p w14:paraId="6EC81526"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2893FD41"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14562B7B"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48CEC295"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Стикеры фигурные маленькие (звезды)</w:t>
            </w:r>
          </w:p>
        </w:tc>
        <w:tc>
          <w:tcPr>
            <w:tcW w:w="996" w:type="pct"/>
          </w:tcPr>
          <w:p w14:paraId="3F0BB11C"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5 шт.</w:t>
            </w:r>
          </w:p>
        </w:tc>
        <w:tc>
          <w:tcPr>
            <w:tcW w:w="928" w:type="pct"/>
          </w:tcPr>
          <w:p w14:paraId="3E9656FD"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1832E572"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50677C2E"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2D13DB2F"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 xml:space="preserve">Стикеры квадратные </w:t>
            </w:r>
          </w:p>
        </w:tc>
        <w:tc>
          <w:tcPr>
            <w:tcW w:w="996" w:type="pct"/>
          </w:tcPr>
          <w:p w14:paraId="6DCC782F"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2 шт.</w:t>
            </w:r>
          </w:p>
        </w:tc>
        <w:tc>
          <w:tcPr>
            <w:tcW w:w="928" w:type="pct"/>
          </w:tcPr>
          <w:p w14:paraId="582B824F"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4FA51304"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73990A99"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513874A9"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Блокнот для флипчарта, бумага в клетку</w:t>
            </w:r>
          </w:p>
        </w:tc>
        <w:tc>
          <w:tcPr>
            <w:tcW w:w="996" w:type="pct"/>
          </w:tcPr>
          <w:p w14:paraId="7DE05294"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2 блокнота по 20 листов</w:t>
            </w:r>
          </w:p>
        </w:tc>
        <w:tc>
          <w:tcPr>
            <w:tcW w:w="928" w:type="pct"/>
          </w:tcPr>
          <w:p w14:paraId="21CCFA25"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01F4E954" w14:textId="77777777" w:rsidTr="00772064">
        <w:trPr>
          <w:trHeight w:val="421"/>
        </w:trPr>
        <w:tc>
          <w:tcPr>
            <w:cnfStyle w:val="001000000000" w:firstRow="0" w:lastRow="0" w:firstColumn="1" w:lastColumn="0" w:oddVBand="0" w:evenVBand="0" w:oddHBand="0" w:evenHBand="0" w:firstRowFirstColumn="0" w:firstRowLastColumn="0" w:lastRowFirstColumn="0" w:lastRowLastColumn="0"/>
            <w:tcW w:w="5000" w:type="pct"/>
            <w:gridSpan w:val="6"/>
          </w:tcPr>
          <w:p w14:paraId="0AD7556D" w14:textId="77777777" w:rsidR="00FC1EEF" w:rsidRPr="00F84745" w:rsidRDefault="00FC1EEF" w:rsidP="00FC1EEF">
            <w:pPr>
              <w:spacing w:before="60" w:after="60"/>
              <w:jc w:val="center"/>
            </w:pPr>
            <w:r w:rsidRPr="00F84745">
              <w:t>Оборудование</w:t>
            </w:r>
          </w:p>
        </w:tc>
      </w:tr>
      <w:tr w:rsidR="00FC1EEF" w:rsidRPr="00F84745" w14:paraId="5F5AFBF6"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2BA7EDDE"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645D39E3"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Стулья</w:t>
            </w:r>
          </w:p>
        </w:tc>
        <w:tc>
          <w:tcPr>
            <w:tcW w:w="996" w:type="pct"/>
          </w:tcPr>
          <w:p w14:paraId="67829AF2"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 xml:space="preserve">Количество </w:t>
            </w:r>
            <w:r w:rsidRPr="00F84745">
              <w:lastRenderedPageBreak/>
              <w:t>участников + 3</w:t>
            </w:r>
          </w:p>
        </w:tc>
        <w:tc>
          <w:tcPr>
            <w:tcW w:w="928" w:type="pct"/>
          </w:tcPr>
          <w:p w14:paraId="187F1BD2"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305A3AF6"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408100CE"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3008C304"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Стол для материалов ведущего и ноутбука</w:t>
            </w:r>
          </w:p>
        </w:tc>
        <w:tc>
          <w:tcPr>
            <w:tcW w:w="996" w:type="pct"/>
          </w:tcPr>
          <w:p w14:paraId="5B2E44AC"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 шт.</w:t>
            </w:r>
          </w:p>
        </w:tc>
        <w:tc>
          <w:tcPr>
            <w:tcW w:w="928" w:type="pct"/>
          </w:tcPr>
          <w:p w14:paraId="190D5A9F"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4891C153"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1094C7DC"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36C40A41"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Проектор</w:t>
            </w:r>
          </w:p>
        </w:tc>
        <w:tc>
          <w:tcPr>
            <w:tcW w:w="996" w:type="pct"/>
          </w:tcPr>
          <w:p w14:paraId="19CA3675"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 шт.</w:t>
            </w:r>
          </w:p>
        </w:tc>
        <w:tc>
          <w:tcPr>
            <w:tcW w:w="928" w:type="pct"/>
          </w:tcPr>
          <w:p w14:paraId="7D97EDFB"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796F825D"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1AB272D5"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4AEC1B83"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Колонки</w:t>
            </w:r>
          </w:p>
        </w:tc>
        <w:tc>
          <w:tcPr>
            <w:tcW w:w="996" w:type="pct"/>
          </w:tcPr>
          <w:p w14:paraId="5EE84B07"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1 шт.</w:t>
            </w:r>
          </w:p>
        </w:tc>
        <w:tc>
          <w:tcPr>
            <w:tcW w:w="928" w:type="pct"/>
          </w:tcPr>
          <w:p w14:paraId="10932E9A"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7F73A1D0"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45E9215F"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1BB20F75"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Флип-чарт</w:t>
            </w:r>
          </w:p>
        </w:tc>
        <w:tc>
          <w:tcPr>
            <w:tcW w:w="996" w:type="pct"/>
          </w:tcPr>
          <w:p w14:paraId="1907BC18"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r w:rsidRPr="00F84745">
              <w:t>4 шт.</w:t>
            </w:r>
          </w:p>
        </w:tc>
        <w:tc>
          <w:tcPr>
            <w:tcW w:w="928" w:type="pct"/>
          </w:tcPr>
          <w:p w14:paraId="58C7AE39"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13D46045" w14:textId="77777777" w:rsidTr="00772064">
        <w:tc>
          <w:tcPr>
            <w:cnfStyle w:val="001000000000" w:firstRow="0" w:lastRow="0" w:firstColumn="1" w:lastColumn="0" w:oddVBand="0" w:evenVBand="0" w:oddHBand="0" w:evenHBand="0" w:firstRowFirstColumn="0" w:firstRowLastColumn="0" w:lastRowFirstColumn="0" w:lastRowLastColumn="0"/>
            <w:tcW w:w="5000" w:type="pct"/>
            <w:gridSpan w:val="6"/>
          </w:tcPr>
          <w:p w14:paraId="121391FD" w14:textId="77777777" w:rsidR="00FC1EEF" w:rsidRPr="00F84745" w:rsidRDefault="00FC1EEF" w:rsidP="00FC1EEF">
            <w:pPr>
              <w:spacing w:before="60" w:after="60"/>
              <w:jc w:val="center"/>
              <w:rPr>
                <w:b/>
              </w:rPr>
            </w:pPr>
            <w:r w:rsidRPr="00F84745">
              <w:t>Слайды и видеоролики</w:t>
            </w:r>
          </w:p>
        </w:tc>
      </w:tr>
      <w:tr w:rsidR="00FC1EEF" w:rsidRPr="00F84745" w14:paraId="6673D756"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557DE3DF"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599BD3AD"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Слайды к тренингу</w:t>
            </w:r>
          </w:p>
        </w:tc>
        <w:tc>
          <w:tcPr>
            <w:tcW w:w="996" w:type="pct"/>
          </w:tcPr>
          <w:p w14:paraId="4A1482BE"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p>
        </w:tc>
        <w:tc>
          <w:tcPr>
            <w:tcW w:w="928" w:type="pct"/>
          </w:tcPr>
          <w:p w14:paraId="0FE88646"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F84745" w14:paraId="27AB4C3D"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0518E905"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27B01213"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r w:rsidRPr="00F84745">
              <w:t>Видео-ролик «Коперфилд»</w:t>
            </w:r>
          </w:p>
        </w:tc>
        <w:tc>
          <w:tcPr>
            <w:tcW w:w="996" w:type="pct"/>
          </w:tcPr>
          <w:p w14:paraId="28B231A7"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p>
        </w:tc>
        <w:tc>
          <w:tcPr>
            <w:tcW w:w="928" w:type="pct"/>
          </w:tcPr>
          <w:p w14:paraId="5727A9D6"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772064" w14:paraId="07845345"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71987D4D"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020BD535" w14:textId="30ABBDEE" w:rsidR="00FC1EEF" w:rsidRPr="00F84745" w:rsidRDefault="00FC1EEF" w:rsidP="00EF36B5">
            <w:pPr>
              <w:spacing w:before="60" w:after="60"/>
              <w:cnfStyle w:val="000000000000" w:firstRow="0" w:lastRow="0" w:firstColumn="0" w:lastColumn="0" w:oddVBand="0" w:evenVBand="0" w:oddHBand="0" w:evenHBand="0" w:firstRowFirstColumn="0" w:firstRowLastColumn="0" w:lastRowFirstColumn="0" w:lastRowLastColumn="0"/>
            </w:pPr>
            <w:r w:rsidRPr="00F84745">
              <w:t xml:space="preserve">Видео-ролик </w:t>
            </w:r>
            <w:r w:rsidR="00EF36B5" w:rsidRPr="00F84745">
              <w:t>«</w:t>
            </w:r>
            <w:r w:rsidRPr="00F84745">
              <w:t>Никто не хочет ходить по снегу</w:t>
            </w:r>
            <w:r w:rsidR="00EF36B5" w:rsidRPr="00F84745">
              <w:t>»</w:t>
            </w:r>
          </w:p>
        </w:tc>
        <w:tc>
          <w:tcPr>
            <w:tcW w:w="996" w:type="pct"/>
          </w:tcPr>
          <w:p w14:paraId="1AFF0AD4"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p>
        </w:tc>
        <w:tc>
          <w:tcPr>
            <w:tcW w:w="928" w:type="pct"/>
          </w:tcPr>
          <w:p w14:paraId="454F1FD0"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772064" w14:paraId="33795994"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7A7B3656"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63E06AE4"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p>
        </w:tc>
        <w:tc>
          <w:tcPr>
            <w:tcW w:w="996" w:type="pct"/>
          </w:tcPr>
          <w:p w14:paraId="33718B2A"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p>
        </w:tc>
        <w:tc>
          <w:tcPr>
            <w:tcW w:w="928" w:type="pct"/>
          </w:tcPr>
          <w:p w14:paraId="25F49809"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772064" w14:paraId="6AFB85D1"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516E411B"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0DC48772"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p>
        </w:tc>
        <w:tc>
          <w:tcPr>
            <w:tcW w:w="996" w:type="pct"/>
          </w:tcPr>
          <w:p w14:paraId="478CE3B3"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p>
        </w:tc>
        <w:tc>
          <w:tcPr>
            <w:tcW w:w="928" w:type="pct"/>
          </w:tcPr>
          <w:p w14:paraId="03082837"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r w:rsidR="00FC1EEF" w:rsidRPr="00772064" w14:paraId="7650A021" w14:textId="77777777" w:rsidTr="00772064">
        <w:tc>
          <w:tcPr>
            <w:cnfStyle w:val="001000000000" w:firstRow="0" w:lastRow="0" w:firstColumn="1" w:lastColumn="0" w:oddVBand="0" w:evenVBand="0" w:oddHBand="0" w:evenHBand="0" w:firstRowFirstColumn="0" w:firstRowLastColumn="0" w:lastRowFirstColumn="0" w:lastRowLastColumn="0"/>
            <w:tcW w:w="353" w:type="pct"/>
            <w:gridSpan w:val="2"/>
          </w:tcPr>
          <w:p w14:paraId="4E4999D7" w14:textId="77777777" w:rsidR="00FC1EEF" w:rsidRPr="00F84745" w:rsidRDefault="00FC1EEF" w:rsidP="00BC45FE">
            <w:pPr>
              <w:pStyle w:val="afe"/>
              <w:numPr>
                <w:ilvl w:val="0"/>
                <w:numId w:val="12"/>
              </w:numPr>
              <w:spacing w:before="60" w:after="60"/>
              <w:ind w:left="0" w:firstLine="0"/>
              <w:jc w:val="center"/>
              <w:rPr>
                <w:b/>
              </w:rPr>
            </w:pPr>
          </w:p>
        </w:tc>
        <w:tc>
          <w:tcPr>
            <w:tcW w:w="2723" w:type="pct"/>
            <w:gridSpan w:val="2"/>
          </w:tcPr>
          <w:p w14:paraId="789FA1B2" w14:textId="77777777" w:rsidR="00FC1EEF" w:rsidRPr="00F84745" w:rsidRDefault="00FC1EEF" w:rsidP="00FC1EEF">
            <w:pPr>
              <w:spacing w:before="60" w:after="60"/>
              <w:cnfStyle w:val="000000000000" w:firstRow="0" w:lastRow="0" w:firstColumn="0" w:lastColumn="0" w:oddVBand="0" w:evenVBand="0" w:oddHBand="0" w:evenHBand="0" w:firstRowFirstColumn="0" w:firstRowLastColumn="0" w:lastRowFirstColumn="0" w:lastRowLastColumn="0"/>
            </w:pPr>
          </w:p>
        </w:tc>
        <w:tc>
          <w:tcPr>
            <w:tcW w:w="996" w:type="pct"/>
          </w:tcPr>
          <w:p w14:paraId="1F0B2CA4"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pPr>
          </w:p>
        </w:tc>
        <w:tc>
          <w:tcPr>
            <w:tcW w:w="928" w:type="pct"/>
          </w:tcPr>
          <w:p w14:paraId="0ABC568A" w14:textId="77777777" w:rsidR="00FC1EEF" w:rsidRPr="00F84745" w:rsidRDefault="00FC1EEF" w:rsidP="00FC1EEF">
            <w:pPr>
              <w:spacing w:before="60" w:after="60"/>
              <w:jc w:val="center"/>
              <w:cnfStyle w:val="000000000000" w:firstRow="0" w:lastRow="0" w:firstColumn="0" w:lastColumn="0" w:oddVBand="0" w:evenVBand="0" w:oddHBand="0" w:evenHBand="0" w:firstRowFirstColumn="0" w:firstRowLastColumn="0" w:lastRowFirstColumn="0" w:lastRowLastColumn="0"/>
              <w:rPr>
                <w:b/>
              </w:rPr>
            </w:pPr>
          </w:p>
        </w:tc>
      </w:tr>
    </w:tbl>
    <w:p w14:paraId="0E1C1471" w14:textId="77777777" w:rsidR="00FC1EEF" w:rsidRPr="007B6A28" w:rsidRDefault="00FC1EEF" w:rsidP="007B6A28"/>
    <w:p w14:paraId="171F4AF1" w14:textId="77777777" w:rsidR="00FC1EEF" w:rsidRPr="00F84745" w:rsidRDefault="00FC1EEF" w:rsidP="007B6A28">
      <w:pPr>
        <w:pStyle w:val="2"/>
      </w:pPr>
      <w:bookmarkStart w:id="16" w:name="_Toc357080899"/>
      <w:bookmarkStart w:id="17" w:name="_Toc407094302"/>
      <w:bookmarkStart w:id="18" w:name="_Toc462520465"/>
      <w:r w:rsidRPr="00F84745">
        <w:t>ПОДГОТОВКА К ТРЕНИНГУ</w:t>
      </w:r>
      <w:bookmarkEnd w:id="16"/>
      <w:bookmarkEnd w:id="17"/>
      <w:bookmarkEnd w:id="18"/>
    </w:p>
    <w:p w14:paraId="268AAE88" w14:textId="77777777" w:rsidR="00FC1EEF" w:rsidRPr="00F84745" w:rsidRDefault="00FC1EEF" w:rsidP="001F3DDF">
      <w:pPr>
        <w:pStyle w:val="3"/>
      </w:pPr>
      <w:bookmarkStart w:id="19" w:name="_Toc437605505"/>
      <w:r w:rsidRPr="00F84745">
        <w:t>КОГДА?</w:t>
      </w:r>
      <w:bookmarkEnd w:id="19"/>
    </w:p>
    <w:p w14:paraId="31566CFA" w14:textId="77777777" w:rsidR="00FC1EEF" w:rsidRPr="00F84745" w:rsidRDefault="00FC1EEF" w:rsidP="001F3DDF">
      <w:r w:rsidRPr="00F84745">
        <w:t>За 2 недели до тренинга</w:t>
      </w:r>
    </w:p>
    <w:p w14:paraId="5B9F76EE" w14:textId="77777777" w:rsidR="00FC1EEF" w:rsidRPr="00F84745" w:rsidRDefault="00FC1EEF" w:rsidP="001F3DDF">
      <w:pPr>
        <w:pStyle w:val="3"/>
      </w:pPr>
      <w:bookmarkStart w:id="20" w:name="_Toc437605506"/>
      <w:r w:rsidRPr="00F84745">
        <w:t>КАК?</w:t>
      </w:r>
      <w:bookmarkEnd w:id="20"/>
    </w:p>
    <w:p w14:paraId="0FA26693" w14:textId="77777777" w:rsidR="00FC1EEF" w:rsidRPr="00F84745" w:rsidRDefault="00FC1EEF" w:rsidP="001F3DDF">
      <w:r w:rsidRPr="00F84745">
        <w:t>Рассылка по электронной почте каждому участнику</w:t>
      </w:r>
    </w:p>
    <w:p w14:paraId="6445CE45" w14:textId="77777777" w:rsidR="00FC1EEF" w:rsidRPr="00F84745" w:rsidRDefault="00FC1EEF" w:rsidP="001F3DDF">
      <w:pPr>
        <w:pStyle w:val="3"/>
      </w:pPr>
      <w:bookmarkStart w:id="21" w:name="_Toc437605507"/>
      <w:r w:rsidRPr="00F84745">
        <w:t>ЧТО И ЗАЧЕМ?</w:t>
      </w:r>
      <w:bookmarkEnd w:id="21"/>
    </w:p>
    <w:tbl>
      <w:tblPr>
        <w:tblStyle w:val="15"/>
        <w:tblW w:w="5000" w:type="pct"/>
        <w:tblLook w:val="01A0" w:firstRow="1" w:lastRow="0" w:firstColumn="1" w:lastColumn="1" w:noHBand="0" w:noVBand="0"/>
      </w:tblPr>
      <w:tblGrid>
        <w:gridCol w:w="670"/>
        <w:gridCol w:w="2866"/>
        <w:gridCol w:w="4241"/>
        <w:gridCol w:w="2143"/>
      </w:tblGrid>
      <w:tr w:rsidR="00FC1EEF" w:rsidRPr="001F3DDF" w14:paraId="782CFA91" w14:textId="77777777" w:rsidTr="001F3D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6" w:type="pct"/>
          </w:tcPr>
          <w:p w14:paraId="65072819" w14:textId="77777777" w:rsidR="00FC1EEF" w:rsidRPr="001F3DDF" w:rsidRDefault="00FC1EEF" w:rsidP="001F3DDF">
            <w:r w:rsidRPr="001F3DDF">
              <w:t>№</w:t>
            </w:r>
          </w:p>
        </w:tc>
        <w:tc>
          <w:tcPr>
            <w:tcW w:w="1473" w:type="pct"/>
          </w:tcPr>
          <w:p w14:paraId="5E9A2AA9" w14:textId="77777777" w:rsidR="00FC1EEF" w:rsidRPr="001F3DDF" w:rsidRDefault="00FC1EEF" w:rsidP="001F3DDF">
            <w:pPr>
              <w:cnfStyle w:val="100000000000" w:firstRow="1" w:lastRow="0" w:firstColumn="0" w:lastColumn="0" w:oddVBand="0" w:evenVBand="0" w:oddHBand="0" w:evenHBand="0" w:firstRowFirstColumn="0" w:firstRowLastColumn="0" w:lastRowFirstColumn="0" w:lastRowLastColumn="0"/>
            </w:pPr>
            <w:r w:rsidRPr="001F3DDF">
              <w:t>ЧТО ДЕЛАЕМ</w:t>
            </w:r>
          </w:p>
        </w:tc>
        <w:tc>
          <w:tcPr>
            <w:tcW w:w="2166" w:type="pct"/>
          </w:tcPr>
          <w:p w14:paraId="5B637E98" w14:textId="77777777" w:rsidR="00FC1EEF" w:rsidRPr="001F3DDF" w:rsidRDefault="00FC1EEF" w:rsidP="001F3DDF">
            <w:pPr>
              <w:cnfStyle w:val="100000000000" w:firstRow="1" w:lastRow="0" w:firstColumn="0" w:lastColumn="0" w:oddVBand="0" w:evenVBand="0" w:oddHBand="0" w:evenHBand="0" w:firstRowFirstColumn="0" w:firstRowLastColumn="0" w:lastRowFirstColumn="0" w:lastRowLastColumn="0"/>
            </w:pPr>
            <w:r w:rsidRPr="001F3DDF">
              <w:t>ЗАЧЕМ?</w:t>
            </w:r>
          </w:p>
        </w:tc>
        <w:tc>
          <w:tcPr>
            <w:tcW w:w="995" w:type="pct"/>
          </w:tcPr>
          <w:p w14:paraId="12FC67F6" w14:textId="77777777" w:rsidR="00FC1EEF" w:rsidRPr="001F3DDF" w:rsidRDefault="00FC1EEF" w:rsidP="001F3DDF">
            <w:pPr>
              <w:cnfStyle w:val="100000000000" w:firstRow="1" w:lastRow="0" w:firstColumn="0" w:lastColumn="0" w:oddVBand="0" w:evenVBand="0" w:oddHBand="0" w:evenHBand="0" w:firstRowFirstColumn="0" w:firstRowLastColumn="0" w:lastRowFirstColumn="0" w:lastRowLastColumn="0"/>
            </w:pPr>
            <w:r w:rsidRPr="001F3DDF">
              <w:t>КАК ПРЕДСТАВЛЯЕМ РЕЗУЛЬТАТЫ?</w:t>
            </w:r>
          </w:p>
        </w:tc>
      </w:tr>
      <w:tr w:rsidR="00FC1EEF" w:rsidRPr="001F3DDF" w14:paraId="6E57FC93" w14:textId="77777777" w:rsidTr="001F3DDF">
        <w:tc>
          <w:tcPr>
            <w:cnfStyle w:val="001000000000" w:firstRow="0" w:lastRow="0" w:firstColumn="1" w:lastColumn="0" w:oddVBand="0" w:evenVBand="0" w:oddHBand="0" w:evenHBand="0" w:firstRowFirstColumn="0" w:firstRowLastColumn="0" w:lastRowFirstColumn="0" w:lastRowLastColumn="0"/>
            <w:tcW w:w="366" w:type="pct"/>
          </w:tcPr>
          <w:p w14:paraId="70958156" w14:textId="77777777" w:rsidR="00FC1EEF" w:rsidRPr="001F3DDF" w:rsidRDefault="00FC1EEF" w:rsidP="001F3DDF"/>
        </w:tc>
        <w:tc>
          <w:tcPr>
            <w:tcW w:w="1473" w:type="pct"/>
          </w:tcPr>
          <w:p w14:paraId="328FB967"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Приветственное письмо</w:t>
            </w:r>
          </w:p>
        </w:tc>
        <w:tc>
          <w:tcPr>
            <w:tcW w:w="2166" w:type="pct"/>
          </w:tcPr>
          <w:p w14:paraId="4EC87351"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Познакомиться с программой тренинга</w:t>
            </w:r>
          </w:p>
          <w:p w14:paraId="7AFCCE87"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Узнать каков регламент</w:t>
            </w:r>
          </w:p>
          <w:p w14:paraId="4F8C04A8"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Познакомиться с резюме тренера</w:t>
            </w:r>
          </w:p>
        </w:tc>
        <w:tc>
          <w:tcPr>
            <w:tcW w:w="995" w:type="pct"/>
          </w:tcPr>
          <w:p w14:paraId="499B855C"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Не представляем</w:t>
            </w:r>
          </w:p>
        </w:tc>
      </w:tr>
      <w:tr w:rsidR="00FC1EEF" w:rsidRPr="001F3DDF" w14:paraId="184F7B4E" w14:textId="77777777" w:rsidTr="001F3DDF">
        <w:tc>
          <w:tcPr>
            <w:cnfStyle w:val="001000000000" w:firstRow="0" w:lastRow="0" w:firstColumn="1" w:lastColumn="0" w:oddVBand="0" w:evenVBand="0" w:oddHBand="0" w:evenHBand="0" w:firstRowFirstColumn="0" w:firstRowLastColumn="0" w:lastRowFirstColumn="0" w:lastRowLastColumn="0"/>
            <w:tcW w:w="366" w:type="pct"/>
          </w:tcPr>
          <w:p w14:paraId="408191A8" w14:textId="77777777" w:rsidR="00FC1EEF" w:rsidRPr="001F3DDF" w:rsidRDefault="00FC1EEF" w:rsidP="001F3DDF"/>
        </w:tc>
        <w:tc>
          <w:tcPr>
            <w:tcW w:w="1473" w:type="pct"/>
          </w:tcPr>
          <w:p w14:paraId="45BDB66B"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Домашнее задание – просмотр записи вебинара</w:t>
            </w:r>
          </w:p>
        </w:tc>
        <w:tc>
          <w:tcPr>
            <w:tcW w:w="2166" w:type="pct"/>
          </w:tcPr>
          <w:p w14:paraId="1A0BFF4A"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Познакомиться с тренером и темами тренинга</w:t>
            </w:r>
          </w:p>
          <w:p w14:paraId="594D7A3F"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Подготовить проблему для работы на тренинге</w:t>
            </w:r>
          </w:p>
        </w:tc>
        <w:tc>
          <w:tcPr>
            <w:tcW w:w="995" w:type="pct"/>
          </w:tcPr>
          <w:p w14:paraId="0C579DDA" w14:textId="77777777" w:rsidR="00FC1EEF" w:rsidRPr="001F3DDF" w:rsidRDefault="00FC1EEF" w:rsidP="001F3DDF">
            <w:pPr>
              <w:cnfStyle w:val="000000000000" w:firstRow="0" w:lastRow="0" w:firstColumn="0" w:lastColumn="0" w:oddVBand="0" w:evenVBand="0" w:oddHBand="0" w:evenHBand="0" w:firstRowFirstColumn="0" w:firstRowLastColumn="0" w:lastRowFirstColumn="0" w:lastRowLastColumn="0"/>
            </w:pPr>
            <w:r w:rsidRPr="001F3DDF">
              <w:t>Не представляем</w:t>
            </w:r>
          </w:p>
        </w:tc>
      </w:tr>
    </w:tbl>
    <w:p w14:paraId="3C3A2146" w14:textId="77777777" w:rsidR="00FC1EEF" w:rsidRPr="00F84745" w:rsidRDefault="00FC1EEF" w:rsidP="00FC1EEF">
      <w:pPr>
        <w:spacing w:after="0"/>
        <w:rPr>
          <w:rFonts w:ascii="Times New Roman" w:eastAsia="Times New Roman" w:hAnsi="Times New Roman" w:cs="Times New Roman"/>
          <w:szCs w:val="24"/>
          <w:lang w:eastAsia="ru-RU"/>
        </w:rPr>
      </w:pPr>
    </w:p>
    <w:p w14:paraId="1D1B4E47" w14:textId="77777777" w:rsidR="00FC1EEF" w:rsidRPr="00F84745" w:rsidRDefault="00FC1EEF" w:rsidP="00FC1EEF">
      <w:pPr>
        <w:rPr>
          <w:rFonts w:ascii="Tahoma" w:eastAsia="Times New Roman" w:hAnsi="Tahoma" w:cs="Tahoma"/>
          <w:caps/>
          <w:color w:val="FFFFFF" w:themeColor="background1"/>
          <w:sz w:val="48"/>
          <w:szCs w:val="48"/>
          <w:lang w:eastAsia="ru-RU"/>
        </w:rPr>
      </w:pPr>
      <w:r w:rsidRPr="00F84745">
        <w:rPr>
          <w:rFonts w:ascii="Tahoma" w:eastAsia="Times New Roman" w:hAnsi="Tahoma" w:cs="Tahoma"/>
          <w:caps/>
          <w:color w:val="FFFFFF" w:themeColor="background1"/>
          <w:sz w:val="48"/>
          <w:szCs w:val="48"/>
          <w:lang w:eastAsia="ru-RU"/>
        </w:rPr>
        <w:br w:type="page"/>
      </w:r>
    </w:p>
    <w:p w14:paraId="3B96B716" w14:textId="77777777" w:rsidR="00FC1EEF" w:rsidRPr="00F84745" w:rsidRDefault="00FC1EEF" w:rsidP="007B6A28">
      <w:pPr>
        <w:pStyle w:val="2"/>
      </w:pPr>
      <w:bookmarkStart w:id="22" w:name="_Toc407094303"/>
      <w:bookmarkStart w:id="23" w:name="_Toc462520466"/>
      <w:r w:rsidRPr="00F84745">
        <w:lastRenderedPageBreak/>
        <w:t>ПРИВЕТСТВЕННОЕ ПИСЬМО</w:t>
      </w:r>
      <w:bookmarkEnd w:id="22"/>
      <w:bookmarkEnd w:id="23"/>
    </w:p>
    <w:p w14:paraId="1FFA90CD" w14:textId="77777777" w:rsidR="00FC1EEF" w:rsidRPr="00F84745" w:rsidRDefault="00FC1EEF" w:rsidP="001F3DDF">
      <w:r w:rsidRPr="00F84745">
        <w:t>Уважаемые Коллеги,</w:t>
      </w:r>
    </w:p>
    <w:p w14:paraId="6A91B8B9" w14:textId="605EBB71" w:rsidR="00FC1EEF" w:rsidRPr="00F84745" w:rsidRDefault="00FC1EEF" w:rsidP="001F3DDF">
      <w:r w:rsidRPr="00F84745">
        <w:rPr>
          <w:b/>
          <w:color w:val="FF0000"/>
        </w:rPr>
        <w:t>(ДАТА)</w:t>
      </w:r>
      <w:r w:rsidRPr="00F84745">
        <w:rPr>
          <w:color w:val="FF0000"/>
        </w:rPr>
        <w:t xml:space="preserve"> </w:t>
      </w:r>
      <w:r w:rsidRPr="00F84745">
        <w:t xml:space="preserve">мы встретимся с Вами на тренинге «Системное мышление». </w:t>
      </w:r>
    </w:p>
    <w:p w14:paraId="73689082" w14:textId="77777777" w:rsidR="00FC1EEF" w:rsidRPr="00F84745" w:rsidRDefault="00FC1EEF" w:rsidP="001F3DDF">
      <w:r w:rsidRPr="00F84745">
        <w:t>На тренинге будут рассмотрены следующие темы:</w:t>
      </w:r>
    </w:p>
    <w:p w14:paraId="0D7CBC5F" w14:textId="77777777" w:rsidR="001636B1" w:rsidRPr="001F3DDF" w:rsidRDefault="001636B1" w:rsidP="001F3DDF">
      <w:pPr>
        <w:pStyle w:val="a0"/>
      </w:pPr>
      <w:r w:rsidRPr="00F84745">
        <w:rPr>
          <w:lang w:eastAsia="ru-RU"/>
        </w:rPr>
        <w:t>Понятие</w:t>
      </w:r>
      <w:r w:rsidRPr="001F3DDF">
        <w:t xml:space="preserve"> системы и системного решения</w:t>
      </w:r>
    </w:p>
    <w:p w14:paraId="66CF17F5" w14:textId="77777777" w:rsidR="001636B1" w:rsidRPr="001F3DDF" w:rsidRDefault="001636B1" w:rsidP="001F3DDF">
      <w:pPr>
        <w:pStyle w:val="a0"/>
      </w:pPr>
      <w:r w:rsidRPr="001F3DDF">
        <w:t>6 правил формулирования проблемы</w:t>
      </w:r>
    </w:p>
    <w:p w14:paraId="31D6FFC6" w14:textId="77777777" w:rsidR="001636B1" w:rsidRPr="001F3DDF" w:rsidRDefault="001636B1" w:rsidP="001F3DDF">
      <w:pPr>
        <w:pStyle w:val="a0"/>
      </w:pPr>
      <w:r w:rsidRPr="001F3DDF">
        <w:t xml:space="preserve">Концепцию К.В.Н </w:t>
      </w:r>
    </w:p>
    <w:p w14:paraId="201F2CBE" w14:textId="77777777" w:rsidR="001636B1" w:rsidRPr="001F3DDF" w:rsidRDefault="001636B1" w:rsidP="001F3DDF">
      <w:pPr>
        <w:pStyle w:val="a0"/>
      </w:pPr>
      <w:r w:rsidRPr="001F3DDF">
        <w:t>GAP – анализ</w:t>
      </w:r>
    </w:p>
    <w:p w14:paraId="67043862" w14:textId="77777777" w:rsidR="001636B1" w:rsidRPr="001F3DDF" w:rsidRDefault="001636B1" w:rsidP="001F3DDF">
      <w:pPr>
        <w:pStyle w:val="a0"/>
      </w:pPr>
      <w:r w:rsidRPr="001F3DDF">
        <w:t xml:space="preserve">3 </w:t>
      </w:r>
      <w:r w:rsidR="00CA6FF3" w:rsidRPr="001F3DDF">
        <w:t>типа проблем</w:t>
      </w:r>
    </w:p>
    <w:p w14:paraId="27F3ECC2" w14:textId="77777777" w:rsidR="001636B1" w:rsidRPr="001F3DDF" w:rsidRDefault="001636B1" w:rsidP="001F3DDF">
      <w:pPr>
        <w:pStyle w:val="a0"/>
      </w:pPr>
      <w:r w:rsidRPr="001F3DDF">
        <w:t>Диаграмму Ишикавы</w:t>
      </w:r>
    </w:p>
    <w:p w14:paraId="53CE8A32" w14:textId="77777777" w:rsidR="001636B1" w:rsidRPr="001F3DDF" w:rsidRDefault="001636B1" w:rsidP="001F3DDF">
      <w:pPr>
        <w:pStyle w:val="a0"/>
      </w:pPr>
      <w:r w:rsidRPr="001F3DDF">
        <w:t>Метод «5 почему?»</w:t>
      </w:r>
    </w:p>
    <w:p w14:paraId="35987116" w14:textId="77777777" w:rsidR="001636B1" w:rsidRPr="001F3DDF" w:rsidRDefault="001636B1" w:rsidP="001F3DDF">
      <w:pPr>
        <w:pStyle w:val="a0"/>
      </w:pPr>
      <w:r w:rsidRPr="001F3DDF">
        <w:t>3 типа решений (временное - корректирующее - предупреждающее)</w:t>
      </w:r>
    </w:p>
    <w:p w14:paraId="3437396D" w14:textId="77777777" w:rsidR="001636B1" w:rsidRPr="001F3DDF" w:rsidRDefault="001636B1" w:rsidP="001F3DDF">
      <w:pPr>
        <w:pStyle w:val="a0"/>
      </w:pPr>
      <w:r w:rsidRPr="001F3DDF">
        <w:t>3 принципа поиска новых идей</w:t>
      </w:r>
    </w:p>
    <w:p w14:paraId="45A2DBAC" w14:textId="77777777" w:rsidR="001636B1" w:rsidRPr="001F3DDF" w:rsidRDefault="001636B1" w:rsidP="001F3DDF">
      <w:pPr>
        <w:pStyle w:val="a0"/>
      </w:pPr>
      <w:r w:rsidRPr="001F3DDF">
        <w:t xml:space="preserve">Инструменты группового поиска решений </w:t>
      </w:r>
    </w:p>
    <w:p w14:paraId="13D21D7E" w14:textId="77777777" w:rsidR="001636B1" w:rsidRPr="001F3DDF" w:rsidRDefault="001636B1" w:rsidP="001F3DDF">
      <w:pPr>
        <w:pStyle w:val="a0"/>
      </w:pPr>
      <w:r w:rsidRPr="001F3DDF">
        <w:t xml:space="preserve">Методы многокритериального выбора: взвешенные критерии, фильтры </w:t>
      </w:r>
    </w:p>
    <w:p w14:paraId="7EC2339A" w14:textId="77777777" w:rsidR="001636B1" w:rsidRPr="00F84745" w:rsidRDefault="001636B1" w:rsidP="001F3DDF">
      <w:pPr>
        <w:pStyle w:val="a0"/>
        <w:rPr>
          <w:lang w:eastAsia="ru-RU"/>
        </w:rPr>
      </w:pPr>
      <w:r w:rsidRPr="001F3DDF">
        <w:t>Ловушк</w:t>
      </w:r>
      <w:r w:rsidRPr="00F84745">
        <w:rPr>
          <w:lang w:eastAsia="ru-RU"/>
        </w:rPr>
        <w:t>и мышления «Идти вглубь», «Вертеть в голове», «Архангельские плачи»</w:t>
      </w:r>
    </w:p>
    <w:p w14:paraId="7B428A10" w14:textId="77777777" w:rsidR="00FC1EEF" w:rsidRPr="00F84745" w:rsidRDefault="00FC1EEF" w:rsidP="001F3DDF">
      <w:r w:rsidRPr="00F84745">
        <w:t xml:space="preserve">Вы сможете освоить инструменты решения проблем, поиска вариантов решений и выбора наилучшего решения. </w:t>
      </w:r>
    </w:p>
    <w:p w14:paraId="42B7700A" w14:textId="77777777" w:rsidR="00FC1EEF" w:rsidRPr="00F84745" w:rsidRDefault="00FC1EEF" w:rsidP="001F3DDF">
      <w:r w:rsidRPr="00F84745">
        <w:t>В ходе программы каждый из Вас сможет поработать со своей актуальной проблемой. Для этого мы просим Вас до тренинга:</w:t>
      </w:r>
    </w:p>
    <w:p w14:paraId="6E53CEDF" w14:textId="12E5D4AF" w:rsidR="00FC1EEF" w:rsidRPr="00F84745" w:rsidRDefault="006631CA" w:rsidP="002A5B12">
      <w:pPr>
        <w:pStyle w:val="a0"/>
        <w:numPr>
          <w:ilvl w:val="0"/>
          <w:numId w:val="91"/>
        </w:numPr>
      </w:pPr>
      <w:r w:rsidRPr="00F84745">
        <w:t xml:space="preserve">Сформулировать проблему, актуальную для Вас сейчас, с которой Вы хотели бы поработать на тренинге. </w:t>
      </w:r>
      <w:bookmarkStart w:id="24" w:name="_GoBack"/>
      <w:bookmarkEnd w:id="24"/>
    </w:p>
    <w:p w14:paraId="20342CB0" w14:textId="77777777" w:rsidR="00FC1EEF" w:rsidRPr="00F84745" w:rsidRDefault="00FC1EEF" w:rsidP="00FC1EEF">
      <w:pPr>
        <w:rPr>
          <w:szCs w:val="24"/>
        </w:rPr>
      </w:pPr>
      <w:r w:rsidRPr="00F84745">
        <w:rPr>
          <w:szCs w:val="24"/>
        </w:rPr>
        <w:t>В приложении мы предлагаем Вашему вниманию резюме тренера, который будет вести для Вас эту программу.</w:t>
      </w:r>
    </w:p>
    <w:p w14:paraId="66AFE5E2" w14:textId="77777777" w:rsidR="00FC1EEF" w:rsidRPr="00F84745" w:rsidRDefault="00FC1EEF" w:rsidP="00FC1EEF">
      <w:pPr>
        <w:rPr>
          <w:color w:val="FF0000"/>
          <w:szCs w:val="24"/>
        </w:rPr>
      </w:pPr>
      <w:r w:rsidRPr="00F84745">
        <w:rPr>
          <w:szCs w:val="24"/>
        </w:rPr>
        <w:t xml:space="preserve">Если у Вас возникнут вопросы, пожалуйста, обращайтесь к </w:t>
      </w:r>
      <w:r w:rsidRPr="00F84745">
        <w:rPr>
          <w:color w:val="FF0000"/>
          <w:szCs w:val="24"/>
        </w:rPr>
        <w:t>(ФИО и контакты координатора программы).</w:t>
      </w:r>
    </w:p>
    <w:p w14:paraId="05130C03" w14:textId="77777777" w:rsidR="00FC1EEF" w:rsidRPr="00F84745" w:rsidRDefault="00FC1EEF" w:rsidP="00FC1EEF">
      <w:pPr>
        <w:jc w:val="right"/>
        <w:rPr>
          <w:i/>
          <w:szCs w:val="24"/>
        </w:rPr>
      </w:pPr>
      <w:r w:rsidRPr="00F84745">
        <w:rPr>
          <w:i/>
          <w:szCs w:val="24"/>
        </w:rPr>
        <w:t>С Уважением и до встречи на тренинге!</w:t>
      </w:r>
    </w:p>
    <w:p w14:paraId="46C07AB3" w14:textId="2D49D7BC" w:rsidR="00FC1EEF" w:rsidRPr="00F84745" w:rsidRDefault="00FC1EEF" w:rsidP="00FC1EEF">
      <w:pPr>
        <w:jc w:val="right"/>
        <w:rPr>
          <w:color w:val="FF0000"/>
          <w:szCs w:val="24"/>
        </w:rPr>
      </w:pPr>
      <w:r w:rsidRPr="00F84745">
        <w:rPr>
          <w:i/>
          <w:color w:val="FF0000"/>
          <w:szCs w:val="24"/>
        </w:rPr>
        <w:t xml:space="preserve">ФИО координатора </w:t>
      </w:r>
    </w:p>
    <w:p w14:paraId="612FF3ED" w14:textId="77777777" w:rsidR="00FC1EEF" w:rsidRPr="00F84745" w:rsidRDefault="00FC1EEF">
      <w:pPr>
        <w:rPr>
          <w:szCs w:val="24"/>
        </w:rPr>
      </w:pPr>
      <w:r w:rsidRPr="00F84745">
        <w:br w:type="page"/>
      </w:r>
    </w:p>
    <w:p w14:paraId="501817EA" w14:textId="77777777" w:rsidR="007B7DCC" w:rsidRDefault="007B7DCC" w:rsidP="007B6A28">
      <w:pPr>
        <w:pStyle w:val="2"/>
      </w:pPr>
      <w:bookmarkStart w:id="25" w:name="_Toc462520467"/>
      <w:r w:rsidRPr="002D649A">
        <w:lastRenderedPageBreak/>
        <w:t>РАБОЧИЙ ПЛ</w:t>
      </w:r>
      <w:r>
        <w:t xml:space="preserve">АН ПРОГРАММЫ </w:t>
      </w:r>
      <w:r>
        <w:br/>
        <w:t>«СИСТЕМНОЕ МЫШЛЕНИЕ»</w:t>
      </w:r>
      <w:bookmarkEnd w:id="25"/>
    </w:p>
    <w:tbl>
      <w:tblPr>
        <w:tblStyle w:val="15"/>
        <w:tblW w:w="5000" w:type="pct"/>
        <w:tblLayout w:type="fixed"/>
        <w:tblLook w:val="0620" w:firstRow="1" w:lastRow="0" w:firstColumn="0" w:lastColumn="0" w:noHBand="1" w:noVBand="1"/>
      </w:tblPr>
      <w:tblGrid>
        <w:gridCol w:w="579"/>
        <w:gridCol w:w="877"/>
        <w:gridCol w:w="3363"/>
        <w:gridCol w:w="2522"/>
        <w:gridCol w:w="2579"/>
      </w:tblGrid>
      <w:tr w:rsidR="007B7DCC" w:rsidRPr="00FC1EEF" w14:paraId="5D9B9939" w14:textId="77777777" w:rsidTr="00DC0A29">
        <w:trPr>
          <w:cnfStyle w:val="100000000000" w:firstRow="1" w:lastRow="0" w:firstColumn="0" w:lastColumn="0" w:oddVBand="0" w:evenVBand="0" w:oddHBand="0" w:evenHBand="0" w:firstRowFirstColumn="0" w:firstRowLastColumn="0" w:lastRowFirstColumn="0" w:lastRowLastColumn="0"/>
          <w:tblHeader/>
        </w:trPr>
        <w:tc>
          <w:tcPr>
            <w:tcW w:w="292" w:type="pct"/>
          </w:tcPr>
          <w:p w14:paraId="475A43E6" w14:textId="77777777" w:rsidR="007B7DCC" w:rsidRPr="00FC1EEF" w:rsidRDefault="007B7DCC" w:rsidP="007B7DCC">
            <w:pPr>
              <w:spacing w:before="60" w:after="60"/>
              <w:ind w:left="527"/>
              <w:jc w:val="center"/>
              <w:rPr>
                <w:rFonts w:cs="Tahoma"/>
                <w:b/>
              </w:rPr>
            </w:pPr>
            <w:r w:rsidRPr="00FC1EEF">
              <w:rPr>
                <w:rFonts w:cs="Tahoma"/>
              </w:rPr>
              <w:t>№</w:t>
            </w:r>
          </w:p>
        </w:tc>
        <w:tc>
          <w:tcPr>
            <w:tcW w:w="442" w:type="pct"/>
          </w:tcPr>
          <w:p w14:paraId="6CEBAADD" w14:textId="77777777" w:rsidR="007B7DCC" w:rsidRPr="00FC1EEF" w:rsidRDefault="007B7DCC" w:rsidP="007B7DCC">
            <w:pPr>
              <w:spacing w:before="60" w:after="60"/>
              <w:jc w:val="center"/>
              <w:rPr>
                <w:rFonts w:cs="Tahoma"/>
                <w:b/>
              </w:rPr>
            </w:pPr>
            <w:r w:rsidRPr="00FC1EEF">
              <w:rPr>
                <w:rFonts w:cs="Tahoma"/>
              </w:rPr>
              <w:t>Время</w:t>
            </w:r>
          </w:p>
        </w:tc>
        <w:tc>
          <w:tcPr>
            <w:tcW w:w="1695" w:type="pct"/>
          </w:tcPr>
          <w:p w14:paraId="2806D819" w14:textId="77777777" w:rsidR="007B7DCC" w:rsidRPr="00FC1EEF" w:rsidRDefault="007B7DCC" w:rsidP="007B7DCC">
            <w:pPr>
              <w:spacing w:before="60" w:after="60"/>
              <w:jc w:val="center"/>
              <w:rPr>
                <w:rFonts w:cs="Tahoma"/>
                <w:b/>
              </w:rPr>
            </w:pPr>
            <w:r w:rsidRPr="00FC1EEF">
              <w:rPr>
                <w:rFonts w:cs="Tahoma"/>
              </w:rPr>
              <w:t>Тема</w:t>
            </w:r>
          </w:p>
        </w:tc>
        <w:tc>
          <w:tcPr>
            <w:tcW w:w="1271" w:type="pct"/>
          </w:tcPr>
          <w:p w14:paraId="299CFBA5" w14:textId="77777777" w:rsidR="007B7DCC" w:rsidRPr="00FC1EEF" w:rsidRDefault="007B7DCC" w:rsidP="007B7DCC">
            <w:pPr>
              <w:spacing w:before="60" w:after="60"/>
              <w:jc w:val="center"/>
              <w:rPr>
                <w:rFonts w:cs="Tahoma"/>
                <w:b/>
              </w:rPr>
            </w:pPr>
            <w:r w:rsidRPr="00FC1EEF">
              <w:rPr>
                <w:rFonts w:cs="Tahoma"/>
              </w:rPr>
              <w:t>Методы</w:t>
            </w:r>
          </w:p>
        </w:tc>
        <w:tc>
          <w:tcPr>
            <w:tcW w:w="1300" w:type="pct"/>
          </w:tcPr>
          <w:p w14:paraId="066EA423" w14:textId="77777777" w:rsidR="007B7DCC" w:rsidRPr="00FC1EEF" w:rsidRDefault="007B7DCC" w:rsidP="007B7DCC">
            <w:pPr>
              <w:spacing w:before="60" w:after="60"/>
              <w:jc w:val="center"/>
              <w:rPr>
                <w:rFonts w:cs="Tahoma"/>
                <w:b/>
              </w:rPr>
            </w:pPr>
            <w:r w:rsidRPr="00FC1EEF">
              <w:rPr>
                <w:rFonts w:cs="Tahoma"/>
              </w:rPr>
              <w:t>Результаты</w:t>
            </w:r>
          </w:p>
        </w:tc>
      </w:tr>
      <w:tr w:rsidR="007B7DCC" w:rsidRPr="00FC1EEF" w14:paraId="246F2694" w14:textId="77777777" w:rsidTr="001F3DDF">
        <w:tc>
          <w:tcPr>
            <w:tcW w:w="5000" w:type="pct"/>
            <w:gridSpan w:val="5"/>
          </w:tcPr>
          <w:p w14:paraId="3551F6A0" w14:textId="77777777" w:rsidR="007B7DCC" w:rsidRPr="00FC1EEF" w:rsidRDefault="007B7DCC" w:rsidP="007B7DCC">
            <w:pPr>
              <w:pStyle w:val="3"/>
              <w:jc w:val="center"/>
              <w:outlineLvl w:val="2"/>
            </w:pPr>
            <w:r w:rsidRPr="00FC1EEF">
              <w:t>1 день. 9.30-17.30</w:t>
            </w:r>
          </w:p>
        </w:tc>
      </w:tr>
      <w:tr w:rsidR="007B7DCC" w:rsidRPr="00772064" w14:paraId="20ABD36F" w14:textId="77777777" w:rsidTr="001F3DDF">
        <w:tc>
          <w:tcPr>
            <w:tcW w:w="292" w:type="pct"/>
          </w:tcPr>
          <w:p w14:paraId="5727B60F"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2980436E" w14:textId="77777777" w:rsidR="007B7DCC" w:rsidRPr="00FC1EEF" w:rsidRDefault="007B7DCC" w:rsidP="007B7DCC">
            <w:pPr>
              <w:spacing w:before="60" w:after="60"/>
              <w:jc w:val="center"/>
              <w:rPr>
                <w:rFonts w:cs="Tahoma"/>
              </w:rPr>
            </w:pPr>
            <w:r w:rsidRPr="00FC1EEF">
              <w:rPr>
                <w:rFonts w:cs="Tahoma"/>
              </w:rPr>
              <w:t>15</w:t>
            </w:r>
          </w:p>
        </w:tc>
        <w:bookmarkStart w:id="26" w:name="к01"/>
        <w:tc>
          <w:tcPr>
            <w:tcW w:w="1695" w:type="pct"/>
          </w:tcPr>
          <w:p w14:paraId="38A78E9B"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"_№1_СТАРТ." </w:instrText>
            </w:r>
            <w:r>
              <w:rPr>
                <w:rFonts w:cs="Tahoma"/>
                <w:b/>
              </w:rPr>
              <w:fldChar w:fldCharType="separate"/>
            </w:r>
            <w:r w:rsidRPr="000325BA">
              <w:rPr>
                <w:rStyle w:val="afff7"/>
                <w:rFonts w:cs="Tahoma"/>
                <w:b/>
              </w:rPr>
              <w:t xml:space="preserve">Приветствие, Регламент, Правила, </w:t>
            </w:r>
            <w:r>
              <w:rPr>
                <w:rStyle w:val="afff7"/>
                <w:rFonts w:cs="Tahoma"/>
                <w:b/>
              </w:rPr>
              <w:t>Рабочие тетради</w:t>
            </w:r>
            <w:r w:rsidRPr="000325BA">
              <w:rPr>
                <w:rStyle w:val="afff7"/>
                <w:rFonts w:cs="Tahoma"/>
                <w:b/>
              </w:rPr>
              <w:t>, Цели и темы программы, Что и как мы будем делать</w:t>
            </w:r>
            <w:bookmarkEnd w:id="26"/>
            <w:r>
              <w:rPr>
                <w:rFonts w:cs="Tahoma"/>
                <w:b/>
              </w:rPr>
              <w:fldChar w:fldCharType="end"/>
            </w:r>
          </w:p>
        </w:tc>
        <w:tc>
          <w:tcPr>
            <w:tcW w:w="1271" w:type="pct"/>
          </w:tcPr>
          <w:p w14:paraId="0F169A44" w14:textId="77777777" w:rsidR="007B7DCC" w:rsidRPr="00CA6FF3" w:rsidRDefault="007B7DCC" w:rsidP="007B7DCC">
            <w:pPr>
              <w:spacing w:before="60" w:after="60"/>
              <w:rPr>
                <w:rFonts w:cs="Tahoma"/>
              </w:rPr>
            </w:pPr>
            <w:r>
              <w:rPr>
                <w:rFonts w:cs="Tahoma"/>
              </w:rPr>
              <w:t>Короткая л</w:t>
            </w:r>
            <w:r w:rsidRPr="00CA6FF3">
              <w:rPr>
                <w:rFonts w:cs="Tahoma"/>
              </w:rPr>
              <w:t>екция, Постер (правила, регламент)</w:t>
            </w:r>
          </w:p>
        </w:tc>
        <w:tc>
          <w:tcPr>
            <w:tcW w:w="1300" w:type="pct"/>
          </w:tcPr>
          <w:p w14:paraId="7128E0E4" w14:textId="77777777" w:rsidR="007B7DCC" w:rsidRPr="00CA3069" w:rsidRDefault="007B7DCC" w:rsidP="007B7DCC">
            <w:pPr>
              <w:spacing w:before="60" w:after="60"/>
              <w:rPr>
                <w:rFonts w:cs="Tahoma"/>
              </w:rPr>
            </w:pPr>
            <w:r w:rsidRPr="00FC1EEF">
              <w:rPr>
                <w:rFonts w:cs="Tahoma"/>
              </w:rPr>
              <w:t>Участники знают цели и темы тренинга, регламент, правила работы</w:t>
            </w:r>
            <w:r>
              <w:rPr>
                <w:rFonts w:cs="Tahoma"/>
              </w:rPr>
              <w:t>.</w:t>
            </w:r>
          </w:p>
          <w:p w14:paraId="484881E4" w14:textId="77777777" w:rsidR="007B7DCC" w:rsidRPr="008D4B2B" w:rsidRDefault="007B7DCC" w:rsidP="007B7DCC">
            <w:pPr>
              <w:spacing w:before="60" w:after="60"/>
              <w:rPr>
                <w:rFonts w:cs="Tahoma"/>
              </w:rPr>
            </w:pPr>
          </w:p>
        </w:tc>
      </w:tr>
      <w:tr w:rsidR="007B7DCC" w:rsidRPr="00772064" w14:paraId="1C2BF56A" w14:textId="77777777" w:rsidTr="001F3DDF">
        <w:tc>
          <w:tcPr>
            <w:tcW w:w="292" w:type="pct"/>
          </w:tcPr>
          <w:p w14:paraId="7ADB075D"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3FB663E9" w14:textId="77777777" w:rsidR="007B7DCC" w:rsidRPr="00FC1EEF" w:rsidRDefault="007B7DCC" w:rsidP="007B7DCC">
            <w:pPr>
              <w:spacing w:before="60" w:after="60"/>
              <w:jc w:val="center"/>
              <w:rPr>
                <w:rFonts w:cs="Tahoma"/>
              </w:rPr>
            </w:pPr>
            <w:r w:rsidRPr="00FC1EEF">
              <w:rPr>
                <w:rFonts w:cs="Tahoma"/>
              </w:rPr>
              <w:t>15</w:t>
            </w:r>
          </w:p>
          <w:p w14:paraId="5323B57D" w14:textId="77777777" w:rsidR="007B7DCC" w:rsidRPr="00FC1EEF" w:rsidRDefault="007B7DCC" w:rsidP="007B7DCC">
            <w:pPr>
              <w:spacing w:before="60" w:after="60"/>
              <w:jc w:val="center"/>
              <w:rPr>
                <w:rFonts w:cs="Tahoma"/>
              </w:rPr>
            </w:pPr>
            <w:r w:rsidRPr="00FC1EEF">
              <w:rPr>
                <w:rFonts w:cs="Tahoma"/>
              </w:rPr>
              <w:t>(30)</w:t>
            </w:r>
          </w:p>
        </w:tc>
        <w:tc>
          <w:tcPr>
            <w:tcW w:w="1695" w:type="pct"/>
          </w:tcPr>
          <w:p w14:paraId="1BF66011" w14:textId="77777777" w:rsidR="007B7DCC" w:rsidRPr="00FC1EEF" w:rsidRDefault="006631CA" w:rsidP="007B7DCC">
            <w:pPr>
              <w:spacing w:before="60" w:after="60"/>
              <w:rPr>
                <w:rFonts w:cs="Tahoma"/>
              </w:rPr>
            </w:pPr>
            <w:hyperlink w:anchor="_№2._ЗНАКОМСТВО_И" w:history="1">
              <w:r w:rsidR="007B7DCC" w:rsidRPr="000325BA">
                <w:rPr>
                  <w:rStyle w:val="afff7"/>
                  <w:rFonts w:cs="Tahoma"/>
                  <w:b/>
                </w:rPr>
                <w:t>Знакомство</w:t>
              </w:r>
            </w:hyperlink>
            <w:r w:rsidR="007B7DCC" w:rsidRPr="00FC1EEF">
              <w:rPr>
                <w:rFonts w:cs="Tahoma"/>
              </w:rPr>
              <w:t xml:space="preserve"> и представление проблем, с которыми участники будут работать</w:t>
            </w:r>
          </w:p>
        </w:tc>
        <w:tc>
          <w:tcPr>
            <w:tcW w:w="1271" w:type="pct"/>
          </w:tcPr>
          <w:p w14:paraId="55D035FB" w14:textId="77777777" w:rsidR="007B7DCC" w:rsidRPr="00CA6FF3" w:rsidRDefault="007B7DCC" w:rsidP="007B7DCC">
            <w:pPr>
              <w:spacing w:before="60" w:after="60"/>
              <w:rPr>
                <w:rFonts w:cs="Tahoma"/>
              </w:rPr>
            </w:pPr>
            <w:r>
              <w:rPr>
                <w:rFonts w:cs="Tahoma"/>
              </w:rPr>
              <w:t>Ф</w:t>
            </w:r>
            <w:r w:rsidRPr="00FC1EEF">
              <w:rPr>
                <w:rFonts w:cs="Tahoma"/>
              </w:rPr>
              <w:t>липчарт</w:t>
            </w:r>
          </w:p>
        </w:tc>
        <w:tc>
          <w:tcPr>
            <w:tcW w:w="1300" w:type="pct"/>
          </w:tcPr>
          <w:p w14:paraId="2FB3B4CD" w14:textId="77777777" w:rsidR="007B7DCC" w:rsidRPr="00FC1EEF" w:rsidRDefault="007B7DCC" w:rsidP="007B7DCC">
            <w:pPr>
              <w:spacing w:before="60" w:after="60"/>
              <w:rPr>
                <w:rFonts w:cs="Tahoma"/>
              </w:rPr>
            </w:pPr>
            <w:r w:rsidRPr="00FC1EEF">
              <w:rPr>
                <w:rFonts w:cs="Tahoma"/>
              </w:rPr>
              <w:t>Участники познакомились друг с другом</w:t>
            </w:r>
            <w:r>
              <w:rPr>
                <w:rFonts w:cs="Tahoma"/>
              </w:rPr>
              <w:t xml:space="preserve"> и </w:t>
            </w:r>
            <w:r w:rsidRPr="008D4B2B">
              <w:rPr>
                <w:rFonts w:cs="Tahoma"/>
              </w:rPr>
              <w:t>выбрали проблемы из рабочей области для отработки на программе</w:t>
            </w:r>
            <w:r>
              <w:rPr>
                <w:rFonts w:cs="Tahoma"/>
              </w:rPr>
              <w:t>.</w:t>
            </w:r>
          </w:p>
        </w:tc>
      </w:tr>
      <w:tr w:rsidR="007B7DCC" w:rsidRPr="00772064" w14:paraId="03902471" w14:textId="77777777" w:rsidTr="001F3DDF">
        <w:tc>
          <w:tcPr>
            <w:tcW w:w="292" w:type="pct"/>
          </w:tcPr>
          <w:p w14:paraId="5D72AE49"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13950B00" w14:textId="77777777" w:rsidR="007B7DCC" w:rsidRPr="00DF17ED" w:rsidRDefault="007B7DCC" w:rsidP="007B7DCC">
            <w:pPr>
              <w:spacing w:before="60" w:after="60"/>
              <w:jc w:val="center"/>
              <w:rPr>
                <w:rFonts w:cs="Tahoma"/>
              </w:rPr>
            </w:pPr>
            <w:r>
              <w:rPr>
                <w:rFonts w:cs="Tahoma"/>
              </w:rPr>
              <w:t>20</w:t>
            </w:r>
          </w:p>
          <w:p w14:paraId="57D3C8BA" w14:textId="77777777" w:rsidR="007B7DCC" w:rsidRPr="008D4B2B" w:rsidRDefault="007B7DCC" w:rsidP="007B7DCC">
            <w:pPr>
              <w:spacing w:before="60" w:after="60"/>
              <w:jc w:val="center"/>
              <w:rPr>
                <w:rFonts w:cs="Tahoma"/>
              </w:rPr>
            </w:pPr>
            <w:r w:rsidRPr="008D4B2B">
              <w:rPr>
                <w:rFonts w:cs="Tahoma"/>
              </w:rPr>
              <w:t>(</w:t>
            </w:r>
            <w:r>
              <w:rPr>
                <w:rFonts w:cs="Tahoma"/>
              </w:rPr>
              <w:t>50</w:t>
            </w:r>
            <w:r w:rsidRPr="008D4B2B">
              <w:rPr>
                <w:rFonts w:cs="Tahoma"/>
              </w:rPr>
              <w:t>)</w:t>
            </w:r>
          </w:p>
        </w:tc>
        <w:bookmarkStart w:id="27" w:name="к02"/>
        <w:tc>
          <w:tcPr>
            <w:tcW w:w="1695" w:type="pct"/>
          </w:tcPr>
          <w:p w14:paraId="72C87D94" w14:textId="77777777" w:rsidR="007B7DCC" w:rsidRPr="00747CA6" w:rsidRDefault="007B7DCC" w:rsidP="007B7DCC">
            <w:pPr>
              <w:spacing w:before="60" w:after="60"/>
              <w:rPr>
                <w:rFonts w:cs="Tahoma"/>
                <w:b/>
              </w:rPr>
            </w:pPr>
            <w:r>
              <w:rPr>
                <w:rFonts w:cs="Tahoma"/>
                <w:b/>
              </w:rPr>
              <w:fldChar w:fldCharType="begin"/>
            </w:r>
            <w:r>
              <w:rPr>
                <w:rFonts w:cs="Tahoma"/>
                <w:b/>
              </w:rPr>
              <w:instrText xml:space="preserve"> HYPERLINK  \l "_№3._СИСТЕМА_И" </w:instrText>
            </w:r>
            <w:r>
              <w:rPr>
                <w:rFonts w:cs="Tahoma"/>
                <w:b/>
              </w:rPr>
              <w:fldChar w:fldCharType="separate"/>
            </w:r>
            <w:r w:rsidRPr="00EF36B5">
              <w:rPr>
                <w:rStyle w:val="afff7"/>
                <w:rFonts w:cs="Tahoma"/>
                <w:b/>
              </w:rPr>
              <w:t>Система и системное решение</w:t>
            </w:r>
            <w:r>
              <w:rPr>
                <w:rFonts w:cs="Tahoma"/>
                <w:b/>
              </w:rPr>
              <w:fldChar w:fldCharType="end"/>
            </w:r>
            <w:bookmarkEnd w:id="27"/>
          </w:p>
        </w:tc>
        <w:tc>
          <w:tcPr>
            <w:tcW w:w="1271" w:type="pct"/>
          </w:tcPr>
          <w:p w14:paraId="10869A31" w14:textId="77777777" w:rsidR="007B7DCC" w:rsidRPr="006D7D52" w:rsidRDefault="007B7DCC" w:rsidP="007B7DCC">
            <w:pPr>
              <w:spacing w:before="60" w:after="60"/>
              <w:rPr>
                <w:rFonts w:cs="Tahoma"/>
              </w:rPr>
            </w:pPr>
            <w:r w:rsidRPr="006D7D52">
              <w:rPr>
                <w:rFonts w:cs="Tahoma"/>
              </w:rPr>
              <w:t>Короткая лекция</w:t>
            </w:r>
          </w:p>
          <w:p w14:paraId="16D6145B" w14:textId="77777777" w:rsidR="007B7DCC" w:rsidRDefault="007B7DCC" w:rsidP="007B7DCC">
            <w:pPr>
              <w:spacing w:before="60" w:after="60"/>
              <w:rPr>
                <w:rFonts w:cs="Tahoma"/>
              </w:rPr>
            </w:pPr>
            <w:r>
              <w:rPr>
                <w:rFonts w:cs="Tahoma"/>
              </w:rPr>
              <w:t>Демонстрационные примеры</w:t>
            </w:r>
          </w:p>
          <w:p w14:paraId="2DD7B6A2" w14:textId="77777777" w:rsidR="007B7DCC" w:rsidRPr="00DF17ED" w:rsidRDefault="007B7DCC" w:rsidP="007B7DCC">
            <w:pPr>
              <w:spacing w:before="60" w:after="60"/>
              <w:rPr>
                <w:rFonts w:cs="Tahoma"/>
              </w:rPr>
            </w:pPr>
            <w:r>
              <w:rPr>
                <w:rFonts w:cs="Tahoma"/>
              </w:rPr>
              <w:t>Интерактивная дискуссия</w:t>
            </w:r>
          </w:p>
        </w:tc>
        <w:tc>
          <w:tcPr>
            <w:tcW w:w="1300" w:type="pct"/>
          </w:tcPr>
          <w:p w14:paraId="47863AF2" w14:textId="77777777" w:rsidR="007B7DCC" w:rsidRPr="00FC1EEF" w:rsidRDefault="007B7DCC" w:rsidP="007B7DCC">
            <w:pPr>
              <w:spacing w:before="60" w:after="60"/>
              <w:rPr>
                <w:rFonts w:cs="Tahoma"/>
              </w:rPr>
            </w:pPr>
            <w:r w:rsidRPr="00FC1EEF">
              <w:rPr>
                <w:rFonts w:cs="Tahoma"/>
              </w:rPr>
              <w:t xml:space="preserve">Участники знают </w:t>
            </w:r>
            <w:r>
              <w:rPr>
                <w:rFonts w:cs="Tahoma"/>
              </w:rPr>
              <w:t xml:space="preserve">определение системы и системного решения. </w:t>
            </w:r>
            <w:r w:rsidRPr="00FC1EEF">
              <w:rPr>
                <w:rFonts w:cs="Tahoma"/>
              </w:rPr>
              <w:t>Убедились в преимуществах системного мышления</w:t>
            </w:r>
            <w:r>
              <w:rPr>
                <w:rFonts w:cs="Tahoma"/>
              </w:rPr>
              <w:t>.</w:t>
            </w:r>
          </w:p>
        </w:tc>
      </w:tr>
      <w:tr w:rsidR="007B7DCC" w:rsidRPr="008D4B2B" w14:paraId="5D7E5439" w14:textId="77777777" w:rsidTr="001F3DDF">
        <w:tc>
          <w:tcPr>
            <w:tcW w:w="292" w:type="pct"/>
          </w:tcPr>
          <w:p w14:paraId="4BD2C450"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6FC212EB" w14:textId="77777777" w:rsidR="007B7DCC" w:rsidRPr="00747CA6" w:rsidRDefault="007B7DCC" w:rsidP="007B7DCC">
            <w:pPr>
              <w:spacing w:before="60" w:after="60"/>
              <w:jc w:val="center"/>
              <w:rPr>
                <w:rFonts w:cs="Tahoma"/>
              </w:rPr>
            </w:pPr>
            <w:r>
              <w:rPr>
                <w:rFonts w:cs="Tahoma"/>
              </w:rPr>
              <w:t>10</w:t>
            </w:r>
          </w:p>
          <w:p w14:paraId="035CA3C2" w14:textId="77777777" w:rsidR="007B7DCC" w:rsidRPr="00747CA6" w:rsidRDefault="007B7DCC" w:rsidP="007B7DCC">
            <w:pPr>
              <w:spacing w:before="60" w:after="60"/>
              <w:jc w:val="center"/>
              <w:rPr>
                <w:rFonts w:cs="Tahoma"/>
              </w:rPr>
            </w:pPr>
            <w:r>
              <w:rPr>
                <w:rFonts w:cs="Tahoma"/>
              </w:rPr>
              <w:t>(60</w:t>
            </w:r>
            <w:r w:rsidRPr="00747CA6">
              <w:rPr>
                <w:rFonts w:cs="Tahoma"/>
              </w:rPr>
              <w:t>)</w:t>
            </w:r>
          </w:p>
        </w:tc>
        <w:bookmarkStart w:id="28" w:name="к03"/>
        <w:tc>
          <w:tcPr>
            <w:tcW w:w="1695" w:type="pct"/>
          </w:tcPr>
          <w:p w14:paraId="1402E9A0"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"_№15._ДИАГРАММА_ИШИКАВЫ" </w:instrText>
            </w:r>
            <w:r>
              <w:rPr>
                <w:rFonts w:cs="Tahoma"/>
                <w:b/>
              </w:rPr>
              <w:fldChar w:fldCharType="separate"/>
            </w:r>
            <w:r w:rsidRPr="000325BA">
              <w:rPr>
                <w:rStyle w:val="afff7"/>
                <w:rFonts w:cs="Tahoma"/>
                <w:b/>
              </w:rPr>
              <w:t>Сбор информации о проблеме</w:t>
            </w:r>
            <w:r>
              <w:rPr>
                <w:rFonts w:cs="Tahoma"/>
                <w:b/>
              </w:rPr>
              <w:fldChar w:fldCharType="end"/>
            </w:r>
          </w:p>
          <w:bookmarkEnd w:id="28"/>
          <w:p w14:paraId="4EC94FAE" w14:textId="77777777" w:rsidR="007B7DCC" w:rsidRPr="00FC1EEF" w:rsidRDefault="007B7DCC" w:rsidP="007B7DCC">
            <w:pPr>
              <w:spacing w:before="60" w:after="60"/>
              <w:rPr>
                <w:rFonts w:cs="Tahoma"/>
              </w:rPr>
            </w:pPr>
            <w:r w:rsidRPr="00FC1EEF">
              <w:rPr>
                <w:rFonts w:cs="Tahoma"/>
              </w:rPr>
              <w:t>Метод 4W + 2H для описания проблемной ситуации</w:t>
            </w:r>
          </w:p>
        </w:tc>
        <w:tc>
          <w:tcPr>
            <w:tcW w:w="1271" w:type="pct"/>
          </w:tcPr>
          <w:p w14:paraId="1C0294AA" w14:textId="77777777" w:rsidR="007B7DCC" w:rsidRPr="00FC1EEF" w:rsidRDefault="007B7DCC" w:rsidP="007B7DCC">
            <w:pPr>
              <w:spacing w:before="60" w:after="60"/>
              <w:rPr>
                <w:rFonts w:cs="Tahoma"/>
              </w:rPr>
            </w:pPr>
            <w:r w:rsidRPr="00FC1EEF">
              <w:rPr>
                <w:rFonts w:cs="Tahoma"/>
              </w:rPr>
              <w:t>Короткая лекция</w:t>
            </w:r>
          </w:p>
          <w:p w14:paraId="2A0DF80E" w14:textId="77777777" w:rsidR="007B7DCC" w:rsidRPr="00FC1EEF" w:rsidRDefault="007B7DCC" w:rsidP="007B7DCC">
            <w:pPr>
              <w:spacing w:before="60" w:after="60"/>
              <w:rPr>
                <w:rFonts w:cs="Tahoma"/>
              </w:rPr>
            </w:pPr>
            <w:r w:rsidRPr="00FC1EEF">
              <w:rPr>
                <w:rFonts w:cs="Tahoma"/>
              </w:rPr>
              <w:t>Индивидуальная работа</w:t>
            </w:r>
          </w:p>
        </w:tc>
        <w:tc>
          <w:tcPr>
            <w:tcW w:w="1300" w:type="pct"/>
          </w:tcPr>
          <w:p w14:paraId="74F1F0B2" w14:textId="77777777" w:rsidR="007B7DCC" w:rsidRDefault="007B7DCC" w:rsidP="007B7DCC">
            <w:pPr>
              <w:rPr>
                <w:rFonts w:cs="Calibri"/>
                <w:color w:val="000000"/>
              </w:rPr>
            </w:pPr>
            <w:r>
              <w:rPr>
                <w:rFonts w:cs="Calibri"/>
                <w:color w:val="000000"/>
              </w:rPr>
              <w:t xml:space="preserve">Участники узнают и научатся применять метод </w:t>
            </w:r>
            <w:r>
              <w:rPr>
                <w:rFonts w:cs="Tahoma"/>
              </w:rPr>
              <w:t xml:space="preserve">4W + 2H </w:t>
            </w:r>
            <w:r>
              <w:rPr>
                <w:rFonts w:cs="Calibri"/>
                <w:color w:val="000000"/>
              </w:rPr>
              <w:t xml:space="preserve"> </w:t>
            </w:r>
          </w:p>
          <w:p w14:paraId="00ABE50A" w14:textId="77777777" w:rsidR="007B7DCC" w:rsidRPr="00FC1EEF" w:rsidRDefault="007B7DCC" w:rsidP="007B7DCC">
            <w:pPr>
              <w:rPr>
                <w:rFonts w:cs="Tahoma"/>
              </w:rPr>
            </w:pPr>
            <w:r>
              <w:rPr>
                <w:rFonts w:cs="Calibri"/>
                <w:color w:val="000000"/>
              </w:rPr>
              <w:t>Участники узнают правила формулирования проблемы, концепцию КВН.</w:t>
            </w:r>
          </w:p>
        </w:tc>
      </w:tr>
      <w:tr w:rsidR="007B7DCC" w:rsidRPr="00772064" w14:paraId="315CCCFA" w14:textId="77777777" w:rsidTr="001F3DDF">
        <w:tc>
          <w:tcPr>
            <w:tcW w:w="292" w:type="pct"/>
          </w:tcPr>
          <w:p w14:paraId="5271F343"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788E2D80" w14:textId="77777777" w:rsidR="007B7DCC" w:rsidRPr="00DF17ED" w:rsidRDefault="007B7DCC" w:rsidP="007B7DCC">
            <w:pPr>
              <w:spacing w:before="60" w:after="60"/>
              <w:jc w:val="center"/>
              <w:rPr>
                <w:rFonts w:cs="Tahoma"/>
              </w:rPr>
            </w:pPr>
            <w:r>
              <w:rPr>
                <w:rFonts w:cs="Tahoma"/>
              </w:rPr>
              <w:t>45</w:t>
            </w:r>
          </w:p>
          <w:p w14:paraId="01747161" w14:textId="77777777" w:rsidR="007B7DCC" w:rsidRPr="00FC1EEF" w:rsidRDefault="007B7DCC" w:rsidP="007B7DCC">
            <w:pPr>
              <w:spacing w:before="60" w:after="60"/>
              <w:jc w:val="center"/>
              <w:rPr>
                <w:rFonts w:cs="Tahoma"/>
              </w:rPr>
            </w:pPr>
            <w:r w:rsidRPr="00FC1EEF">
              <w:rPr>
                <w:rFonts w:cs="Tahoma"/>
              </w:rPr>
              <w:t>(105)</w:t>
            </w:r>
          </w:p>
        </w:tc>
        <w:bookmarkStart w:id="29" w:name="к05"/>
        <w:tc>
          <w:tcPr>
            <w:tcW w:w="1695" w:type="pct"/>
          </w:tcPr>
          <w:p w14:paraId="6B2E3CAD"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"_№5._6_ПРАВИЛ" </w:instrText>
            </w:r>
            <w:r>
              <w:rPr>
                <w:rFonts w:cs="Tahoma"/>
                <w:b/>
              </w:rPr>
              <w:fldChar w:fldCharType="separate"/>
            </w:r>
            <w:r w:rsidRPr="000325BA">
              <w:rPr>
                <w:rStyle w:val="afff7"/>
                <w:rFonts w:cs="Tahoma"/>
                <w:b/>
              </w:rPr>
              <w:t>6 правил формулирования проблемы</w:t>
            </w:r>
            <w:bookmarkEnd w:id="29"/>
            <w:r>
              <w:rPr>
                <w:rFonts w:cs="Tahoma"/>
                <w:b/>
              </w:rPr>
              <w:fldChar w:fldCharType="end"/>
            </w:r>
          </w:p>
        </w:tc>
        <w:tc>
          <w:tcPr>
            <w:tcW w:w="1271" w:type="pct"/>
          </w:tcPr>
          <w:p w14:paraId="67DA99A7" w14:textId="77777777" w:rsidR="007B7DCC" w:rsidRPr="00FC1EEF" w:rsidRDefault="007B7DCC" w:rsidP="007B7DCC">
            <w:pPr>
              <w:spacing w:before="60" w:after="60"/>
              <w:rPr>
                <w:rFonts w:cs="Tahoma"/>
              </w:rPr>
            </w:pPr>
            <w:r w:rsidRPr="00FC1EEF">
              <w:rPr>
                <w:rFonts w:cs="Tahoma"/>
              </w:rPr>
              <w:t>Короткая лекция, постер</w:t>
            </w:r>
          </w:p>
        </w:tc>
        <w:tc>
          <w:tcPr>
            <w:tcW w:w="1300" w:type="pct"/>
          </w:tcPr>
          <w:p w14:paraId="48459B1F" w14:textId="77777777" w:rsidR="007B7DCC" w:rsidRPr="00CA3069" w:rsidRDefault="007B7DCC" w:rsidP="007B7DCC">
            <w:pPr>
              <w:spacing w:before="60" w:after="60"/>
              <w:rPr>
                <w:rFonts w:cs="Tahoma"/>
              </w:rPr>
            </w:pPr>
            <w:r w:rsidRPr="00FC1EEF">
              <w:rPr>
                <w:rFonts w:cs="Tahoma"/>
              </w:rPr>
              <w:t>Участники знают 6 правил формулирования проблемы</w:t>
            </w:r>
            <w:r>
              <w:rPr>
                <w:rFonts w:cs="Tahoma"/>
              </w:rPr>
              <w:t>.</w:t>
            </w:r>
          </w:p>
        </w:tc>
      </w:tr>
      <w:tr w:rsidR="007B7DCC" w:rsidRPr="00FC1EEF" w14:paraId="2952CF5A" w14:textId="77777777" w:rsidTr="001F3DDF">
        <w:tc>
          <w:tcPr>
            <w:tcW w:w="292" w:type="pct"/>
          </w:tcPr>
          <w:p w14:paraId="50306F0E" w14:textId="77777777" w:rsidR="007B7DCC" w:rsidRPr="00CA3069" w:rsidRDefault="007B7DCC" w:rsidP="007B7DCC">
            <w:pPr>
              <w:spacing w:before="60" w:after="60"/>
              <w:ind w:left="414" w:hanging="357"/>
              <w:jc w:val="center"/>
              <w:rPr>
                <w:rFonts w:cs="Tahoma"/>
              </w:rPr>
            </w:pPr>
          </w:p>
        </w:tc>
        <w:tc>
          <w:tcPr>
            <w:tcW w:w="442" w:type="pct"/>
          </w:tcPr>
          <w:p w14:paraId="6D215CED" w14:textId="77777777" w:rsidR="007B7DCC" w:rsidRPr="00FC1EEF" w:rsidRDefault="007B7DCC" w:rsidP="007B7DCC">
            <w:pPr>
              <w:spacing w:before="60" w:after="60"/>
              <w:jc w:val="center"/>
              <w:rPr>
                <w:rFonts w:cs="Tahoma"/>
              </w:rPr>
            </w:pPr>
            <w:r w:rsidRPr="00FC1EEF">
              <w:rPr>
                <w:rFonts w:cs="Tahoma"/>
              </w:rPr>
              <w:t>15</w:t>
            </w:r>
          </w:p>
          <w:p w14:paraId="33F6DF11" w14:textId="77777777" w:rsidR="007B7DCC" w:rsidRPr="00FC1EEF" w:rsidRDefault="007B7DCC" w:rsidP="007B7DCC">
            <w:pPr>
              <w:spacing w:before="60" w:after="60"/>
              <w:jc w:val="center"/>
              <w:rPr>
                <w:rFonts w:cs="Tahoma"/>
              </w:rPr>
            </w:pPr>
            <w:r w:rsidRPr="00FC1EEF">
              <w:rPr>
                <w:rFonts w:cs="Tahoma"/>
              </w:rPr>
              <w:t>(120)</w:t>
            </w:r>
          </w:p>
        </w:tc>
        <w:tc>
          <w:tcPr>
            <w:tcW w:w="4265" w:type="pct"/>
            <w:gridSpan w:val="3"/>
          </w:tcPr>
          <w:p w14:paraId="20D86977" w14:textId="77777777" w:rsidR="007B7DCC" w:rsidRPr="00FC1EEF" w:rsidRDefault="007B7DCC" w:rsidP="007B7DCC">
            <w:pPr>
              <w:spacing w:after="60"/>
              <w:jc w:val="center"/>
              <w:rPr>
                <w:rFonts w:cs="Tahoma"/>
                <w:b/>
              </w:rPr>
            </w:pPr>
            <w:r w:rsidRPr="00FC1EEF">
              <w:rPr>
                <w:rFonts w:cs="Tahoma"/>
                <w:b/>
              </w:rPr>
              <w:t>ПЕРЕРЫВ 11.15 – 11.30</w:t>
            </w:r>
          </w:p>
        </w:tc>
      </w:tr>
      <w:tr w:rsidR="007B7DCC" w:rsidRPr="00772064" w14:paraId="3F5192BA" w14:textId="77777777" w:rsidTr="001F3DDF">
        <w:tc>
          <w:tcPr>
            <w:tcW w:w="292" w:type="pct"/>
          </w:tcPr>
          <w:p w14:paraId="68E9705B"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5E8849E5" w14:textId="77777777" w:rsidR="007B7DCC" w:rsidRPr="00FC1EEF" w:rsidRDefault="007B7DCC" w:rsidP="007B7DCC">
            <w:pPr>
              <w:spacing w:before="60" w:after="60"/>
              <w:jc w:val="center"/>
              <w:rPr>
                <w:rFonts w:cs="Tahoma"/>
              </w:rPr>
            </w:pPr>
            <w:r w:rsidRPr="00FC1EEF">
              <w:rPr>
                <w:rFonts w:cs="Tahoma"/>
              </w:rPr>
              <w:t>10</w:t>
            </w:r>
          </w:p>
          <w:p w14:paraId="2D87B32E" w14:textId="77777777" w:rsidR="007B7DCC" w:rsidRPr="00FC1EEF" w:rsidRDefault="007B7DCC" w:rsidP="007B7DCC">
            <w:pPr>
              <w:spacing w:before="60" w:after="60"/>
              <w:jc w:val="center"/>
              <w:rPr>
                <w:rFonts w:cs="Tahoma"/>
              </w:rPr>
            </w:pPr>
            <w:r w:rsidRPr="00FC1EEF">
              <w:rPr>
                <w:rFonts w:cs="Tahoma"/>
              </w:rPr>
              <w:t>(130)</w:t>
            </w:r>
          </w:p>
        </w:tc>
        <w:bookmarkStart w:id="30" w:name="к06"/>
        <w:tc>
          <w:tcPr>
            <w:tcW w:w="1695" w:type="pct"/>
          </w:tcPr>
          <w:p w14:paraId="49F1AF25"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"_№6._ПРОВЕРКА_ФОРМУЛИРОВОК" </w:instrText>
            </w:r>
            <w:r>
              <w:rPr>
                <w:rFonts w:cs="Tahoma"/>
                <w:b/>
              </w:rPr>
              <w:fldChar w:fldCharType="separate"/>
            </w:r>
            <w:r w:rsidRPr="000325BA">
              <w:rPr>
                <w:rStyle w:val="afff7"/>
                <w:rFonts w:cs="Tahoma"/>
                <w:b/>
              </w:rPr>
              <w:t>Проверка формулировок проблем</w:t>
            </w:r>
            <w:bookmarkEnd w:id="30"/>
            <w:r>
              <w:rPr>
                <w:rFonts w:cs="Tahoma"/>
                <w:b/>
              </w:rPr>
              <w:fldChar w:fldCharType="end"/>
            </w:r>
          </w:p>
        </w:tc>
        <w:tc>
          <w:tcPr>
            <w:tcW w:w="1271" w:type="pct"/>
          </w:tcPr>
          <w:p w14:paraId="57D90A90" w14:textId="77777777" w:rsidR="007B7DCC" w:rsidRPr="00FC1EEF" w:rsidRDefault="007B7DCC" w:rsidP="007B7DCC">
            <w:pPr>
              <w:spacing w:before="60" w:after="60"/>
              <w:rPr>
                <w:rFonts w:cs="Tahoma"/>
              </w:rPr>
            </w:pPr>
            <w:r w:rsidRPr="00FC1EEF">
              <w:rPr>
                <w:rFonts w:cs="Tahoma"/>
              </w:rPr>
              <w:t>Индивидуальная работа</w:t>
            </w:r>
            <w:r>
              <w:rPr>
                <w:rFonts w:cs="Tahoma"/>
              </w:rPr>
              <w:t>, Интерактивная лекция</w:t>
            </w:r>
          </w:p>
        </w:tc>
        <w:tc>
          <w:tcPr>
            <w:tcW w:w="1300" w:type="pct"/>
          </w:tcPr>
          <w:p w14:paraId="3C771446" w14:textId="77777777" w:rsidR="007B7DCC" w:rsidRPr="00FC1EEF" w:rsidRDefault="007B7DCC" w:rsidP="007B7DCC">
            <w:pPr>
              <w:spacing w:before="60" w:after="60"/>
              <w:rPr>
                <w:rFonts w:cs="Tahoma"/>
              </w:rPr>
            </w:pPr>
            <w:r w:rsidRPr="00FC1EEF">
              <w:rPr>
                <w:rFonts w:cs="Tahoma"/>
              </w:rPr>
              <w:t>Участники умеют находить несоответствия 6 правилам в формулировках проблем</w:t>
            </w:r>
            <w:r>
              <w:rPr>
                <w:rFonts w:cs="Tahoma"/>
              </w:rPr>
              <w:t>.</w:t>
            </w:r>
          </w:p>
        </w:tc>
      </w:tr>
      <w:tr w:rsidR="007B7DCC" w:rsidRPr="00772064" w14:paraId="5C566264" w14:textId="77777777" w:rsidTr="001F3DDF">
        <w:tc>
          <w:tcPr>
            <w:tcW w:w="292" w:type="pct"/>
          </w:tcPr>
          <w:p w14:paraId="3776C67B"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62A93F83" w14:textId="77777777" w:rsidR="007B7DCC" w:rsidRPr="00FC1EEF" w:rsidRDefault="007B7DCC" w:rsidP="007B7DCC">
            <w:pPr>
              <w:spacing w:before="60" w:after="60"/>
              <w:jc w:val="center"/>
              <w:rPr>
                <w:rFonts w:cs="Tahoma"/>
              </w:rPr>
            </w:pPr>
            <w:r w:rsidRPr="00FC1EEF">
              <w:rPr>
                <w:rFonts w:cs="Tahoma"/>
              </w:rPr>
              <w:t>20</w:t>
            </w:r>
          </w:p>
          <w:p w14:paraId="11F674D6" w14:textId="77777777" w:rsidR="007B7DCC" w:rsidRPr="00FC1EEF" w:rsidRDefault="007B7DCC" w:rsidP="007B7DCC">
            <w:pPr>
              <w:spacing w:before="60" w:after="60"/>
              <w:jc w:val="center"/>
              <w:rPr>
                <w:rFonts w:cs="Tahoma"/>
              </w:rPr>
            </w:pPr>
            <w:r w:rsidRPr="00FC1EEF">
              <w:rPr>
                <w:rFonts w:cs="Tahoma"/>
              </w:rPr>
              <w:t>(150)</w:t>
            </w:r>
          </w:p>
        </w:tc>
        <w:bookmarkStart w:id="31" w:name="к07"/>
        <w:tc>
          <w:tcPr>
            <w:tcW w:w="1695" w:type="pct"/>
          </w:tcPr>
          <w:p w14:paraId="36ECECF7"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"_№7._УТОЧНЕНИЕ_ФОРМУЛИРОВОК" </w:instrText>
            </w:r>
            <w:r>
              <w:rPr>
                <w:rFonts w:cs="Tahoma"/>
                <w:b/>
              </w:rPr>
              <w:fldChar w:fldCharType="separate"/>
            </w:r>
            <w:r w:rsidRPr="000325BA">
              <w:rPr>
                <w:rStyle w:val="afff7"/>
                <w:rFonts w:cs="Tahoma"/>
                <w:b/>
              </w:rPr>
              <w:t>Уточнение формулировок проблем</w:t>
            </w:r>
            <w:r>
              <w:rPr>
                <w:rFonts w:cs="Tahoma"/>
                <w:b/>
              </w:rPr>
              <w:fldChar w:fldCharType="end"/>
            </w:r>
          </w:p>
          <w:bookmarkEnd w:id="31"/>
          <w:p w14:paraId="3A4B948D" w14:textId="77777777" w:rsidR="007B7DCC" w:rsidRPr="00FC1EEF" w:rsidRDefault="007B7DCC" w:rsidP="007B7DCC">
            <w:pPr>
              <w:spacing w:before="60" w:after="60"/>
              <w:rPr>
                <w:rFonts w:cs="Tahoma"/>
              </w:rPr>
            </w:pPr>
            <w:r w:rsidRPr="00FC1EEF">
              <w:rPr>
                <w:rFonts w:cs="Tahoma"/>
              </w:rPr>
              <w:t>Доработка формулировок с учетом 6 правил формулирования проблемы</w:t>
            </w:r>
          </w:p>
        </w:tc>
        <w:tc>
          <w:tcPr>
            <w:tcW w:w="1271" w:type="pct"/>
          </w:tcPr>
          <w:p w14:paraId="008EB061" w14:textId="77777777" w:rsidR="007B7DCC" w:rsidRPr="00FC1EEF" w:rsidRDefault="007B7DCC" w:rsidP="007B7DCC">
            <w:pPr>
              <w:spacing w:before="60" w:after="60"/>
              <w:rPr>
                <w:rFonts w:cs="Tahoma"/>
              </w:rPr>
            </w:pPr>
            <w:r>
              <w:rPr>
                <w:rFonts w:cs="Tahoma"/>
              </w:rPr>
              <w:t>Индивидуальная работа</w:t>
            </w:r>
          </w:p>
          <w:p w14:paraId="7D1133D4" w14:textId="77777777" w:rsidR="007B7DCC" w:rsidRPr="00FC1EEF" w:rsidRDefault="007B7DCC" w:rsidP="007B7DCC">
            <w:pPr>
              <w:spacing w:before="60" w:after="60"/>
              <w:rPr>
                <w:rFonts w:cs="Tahoma"/>
              </w:rPr>
            </w:pPr>
            <w:r w:rsidRPr="00FC1EEF">
              <w:rPr>
                <w:rFonts w:cs="Tahoma"/>
              </w:rPr>
              <w:t>Работа в парах</w:t>
            </w:r>
          </w:p>
          <w:p w14:paraId="17FE4DDF" w14:textId="77777777" w:rsidR="007B7DCC" w:rsidRPr="004229DB" w:rsidRDefault="007B7DCC" w:rsidP="007B7DCC">
            <w:pPr>
              <w:spacing w:before="60" w:after="60"/>
              <w:rPr>
                <w:rFonts w:cs="Tahoma"/>
              </w:rPr>
            </w:pPr>
            <w:r w:rsidRPr="004229DB">
              <w:rPr>
                <w:rFonts w:cs="Tahoma"/>
              </w:rPr>
              <w:t>Индивидуальная работа</w:t>
            </w:r>
          </w:p>
        </w:tc>
        <w:tc>
          <w:tcPr>
            <w:tcW w:w="1300" w:type="pct"/>
          </w:tcPr>
          <w:p w14:paraId="11FE1ACA" w14:textId="77777777" w:rsidR="007B7DCC" w:rsidRPr="00FC1EEF" w:rsidRDefault="007B7DCC" w:rsidP="007B7DCC">
            <w:pPr>
              <w:spacing w:before="60" w:after="60"/>
              <w:rPr>
                <w:rFonts w:cs="Tahoma"/>
              </w:rPr>
            </w:pPr>
            <w:r w:rsidRPr="00FC1EEF">
              <w:rPr>
                <w:rFonts w:cs="Tahoma"/>
              </w:rPr>
              <w:t>Участники умеют формулировать проблему в соответствии с 6-ю правилами</w:t>
            </w:r>
            <w:r>
              <w:rPr>
                <w:rFonts w:cs="Tahoma"/>
              </w:rPr>
              <w:t>.</w:t>
            </w:r>
          </w:p>
        </w:tc>
      </w:tr>
      <w:tr w:rsidR="007B7DCC" w:rsidRPr="00772064" w14:paraId="0CAE1635" w14:textId="77777777" w:rsidTr="001F3DDF">
        <w:tc>
          <w:tcPr>
            <w:tcW w:w="292" w:type="pct"/>
          </w:tcPr>
          <w:p w14:paraId="79097A34"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7BA221F6" w14:textId="77777777" w:rsidR="007B7DCC" w:rsidRPr="00FC1EEF" w:rsidRDefault="007B7DCC" w:rsidP="007B7DCC">
            <w:pPr>
              <w:spacing w:before="60" w:after="60"/>
              <w:jc w:val="center"/>
              <w:rPr>
                <w:rFonts w:cs="Tahoma"/>
              </w:rPr>
            </w:pPr>
            <w:r w:rsidRPr="00FC1EEF">
              <w:rPr>
                <w:rFonts w:cs="Tahoma"/>
              </w:rPr>
              <w:t>20</w:t>
            </w:r>
          </w:p>
          <w:p w14:paraId="15FDCAFD" w14:textId="77777777" w:rsidR="007B7DCC" w:rsidRPr="00FC1EEF" w:rsidRDefault="007B7DCC" w:rsidP="007B7DCC">
            <w:pPr>
              <w:spacing w:before="60" w:after="60"/>
              <w:jc w:val="center"/>
              <w:rPr>
                <w:rFonts w:cs="Tahoma"/>
              </w:rPr>
            </w:pPr>
            <w:r w:rsidRPr="00FC1EEF">
              <w:rPr>
                <w:rFonts w:cs="Tahoma"/>
              </w:rPr>
              <w:t>(170)</w:t>
            </w:r>
          </w:p>
        </w:tc>
        <w:bookmarkStart w:id="32" w:name="к08"/>
        <w:tc>
          <w:tcPr>
            <w:tcW w:w="1695" w:type="pct"/>
          </w:tcPr>
          <w:p w14:paraId="4460FFB0"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"_№8._ПРОВЕРКА_ИТОГОВЫХ" </w:instrText>
            </w:r>
            <w:r>
              <w:rPr>
                <w:rFonts w:cs="Tahoma"/>
                <w:b/>
              </w:rPr>
              <w:fldChar w:fldCharType="separate"/>
            </w:r>
            <w:r w:rsidRPr="000325BA">
              <w:rPr>
                <w:rStyle w:val="afff7"/>
                <w:rFonts w:cs="Tahoma"/>
                <w:b/>
              </w:rPr>
              <w:t>Проверка итоговых формулировок проблем</w:t>
            </w:r>
            <w:bookmarkEnd w:id="32"/>
            <w:r>
              <w:rPr>
                <w:rFonts w:cs="Tahoma"/>
                <w:b/>
              </w:rPr>
              <w:fldChar w:fldCharType="end"/>
            </w:r>
          </w:p>
          <w:p w14:paraId="583DCA1E" w14:textId="77777777" w:rsidR="007B7DCC" w:rsidRPr="00FC1EEF" w:rsidRDefault="007B7DCC" w:rsidP="007B7DCC">
            <w:pPr>
              <w:spacing w:before="60" w:after="60"/>
              <w:rPr>
                <w:rFonts w:cs="Tahoma"/>
              </w:rPr>
            </w:pPr>
            <w:r w:rsidRPr="00FC1EEF">
              <w:rPr>
                <w:rFonts w:cs="Tahoma"/>
              </w:rPr>
              <w:t>Разбор примеров участников.</w:t>
            </w:r>
          </w:p>
          <w:p w14:paraId="557FD02A" w14:textId="77777777" w:rsidR="007B7DCC" w:rsidRPr="00FC1EEF" w:rsidRDefault="007B7DCC" w:rsidP="007B7DCC">
            <w:pPr>
              <w:spacing w:before="60" w:after="60"/>
              <w:rPr>
                <w:rFonts w:cs="Tahoma"/>
              </w:rPr>
            </w:pPr>
            <w:r w:rsidRPr="00FC1EEF">
              <w:rPr>
                <w:rFonts w:cs="Tahoma"/>
              </w:rPr>
              <w:t>Система и системное решение.</w:t>
            </w:r>
          </w:p>
          <w:p w14:paraId="2361D159" w14:textId="77777777" w:rsidR="007B7DCC" w:rsidRDefault="007B7DCC" w:rsidP="007B7DCC">
            <w:pPr>
              <w:spacing w:before="60" w:after="60"/>
              <w:rPr>
                <w:rFonts w:cs="Tahoma"/>
              </w:rPr>
            </w:pPr>
            <w:r w:rsidRPr="00FC1EEF">
              <w:rPr>
                <w:rFonts w:cs="Tahoma"/>
              </w:rPr>
              <w:t>Ловушка мышления 1 «Идти вглубь при формулировании проблемы».</w:t>
            </w:r>
          </w:p>
          <w:p w14:paraId="7AA900FF" w14:textId="77777777" w:rsidR="007B7DCC" w:rsidRPr="00FC1EEF" w:rsidRDefault="007B7DCC" w:rsidP="007B7DCC">
            <w:pPr>
              <w:spacing w:before="60" w:after="60"/>
              <w:rPr>
                <w:rFonts w:cs="Tahoma"/>
              </w:rPr>
            </w:pPr>
            <w:r w:rsidRPr="00A94F9E">
              <w:rPr>
                <w:rFonts w:cs="Calibri"/>
                <w:i/>
                <w:color w:val="000000"/>
              </w:rPr>
              <w:t>Работа с кейсами из своей практики</w:t>
            </w:r>
            <w:r>
              <w:rPr>
                <w:rFonts w:cs="Calibri"/>
                <w:i/>
                <w:color w:val="000000"/>
              </w:rPr>
              <w:t>.</w:t>
            </w:r>
          </w:p>
        </w:tc>
        <w:tc>
          <w:tcPr>
            <w:tcW w:w="1271" w:type="pct"/>
          </w:tcPr>
          <w:p w14:paraId="40982348" w14:textId="77777777" w:rsidR="007B7DCC" w:rsidRPr="00CA6FF3" w:rsidRDefault="007B7DCC" w:rsidP="007B7DCC">
            <w:pPr>
              <w:spacing w:before="60" w:after="60"/>
              <w:rPr>
                <w:rFonts w:cs="Tahoma"/>
              </w:rPr>
            </w:pPr>
            <w:r>
              <w:rPr>
                <w:rFonts w:cs="Tahoma"/>
              </w:rPr>
              <w:t>Интерактивная лекция</w:t>
            </w:r>
          </w:p>
        </w:tc>
        <w:tc>
          <w:tcPr>
            <w:tcW w:w="1300" w:type="pct"/>
          </w:tcPr>
          <w:p w14:paraId="278E69AF" w14:textId="77777777" w:rsidR="007B7DCC" w:rsidRPr="00A94F9E" w:rsidRDefault="007B7DCC" w:rsidP="007B7DCC">
            <w:pPr>
              <w:rPr>
                <w:rFonts w:cs="Calibri"/>
                <w:color w:val="000000"/>
              </w:rPr>
            </w:pPr>
            <w:r w:rsidRPr="00A94F9E">
              <w:rPr>
                <w:rFonts w:cs="Calibri"/>
                <w:color w:val="000000"/>
              </w:rPr>
              <w:t>Участники научаться применять правила формулирования проблемы</w:t>
            </w:r>
          </w:p>
          <w:p w14:paraId="1D7920F7" w14:textId="77777777" w:rsidR="007B7DCC" w:rsidRPr="00A94F9E" w:rsidRDefault="007B7DCC" w:rsidP="007B7DCC">
            <w:pPr>
              <w:rPr>
                <w:rFonts w:cs="Calibri"/>
                <w:color w:val="000000"/>
              </w:rPr>
            </w:pPr>
            <w:r w:rsidRPr="00A94F9E">
              <w:rPr>
                <w:rFonts w:cs="Calibri"/>
                <w:color w:val="000000"/>
              </w:rPr>
              <w:t>Участники убедятся, что корректное формулирование проблемы – залог успеха её решения</w:t>
            </w:r>
            <w:r>
              <w:rPr>
                <w:rFonts w:cs="Calibri"/>
                <w:color w:val="000000"/>
              </w:rPr>
              <w:t>.</w:t>
            </w:r>
          </w:p>
          <w:p w14:paraId="4AF254A9" w14:textId="77777777" w:rsidR="007B7DCC" w:rsidRPr="00A94F9E" w:rsidRDefault="007B7DCC" w:rsidP="007B7DCC">
            <w:pPr>
              <w:rPr>
                <w:rFonts w:cs="Calibri"/>
                <w:color w:val="000000"/>
              </w:rPr>
            </w:pPr>
            <w:r w:rsidRPr="00A94F9E">
              <w:rPr>
                <w:rFonts w:cs="Calibri"/>
                <w:color w:val="000000"/>
              </w:rPr>
              <w:t>Участники узнают определение системы и системного решения, убедятся в преимуществах системного мышления</w:t>
            </w:r>
          </w:p>
          <w:p w14:paraId="4DA6A253" w14:textId="77777777" w:rsidR="007B7DCC" w:rsidRPr="00FC1EEF" w:rsidRDefault="007B7DCC" w:rsidP="007B7DCC">
            <w:pPr>
              <w:spacing w:before="60" w:after="60"/>
              <w:rPr>
                <w:rFonts w:cs="Tahoma"/>
              </w:rPr>
            </w:pPr>
            <w:r w:rsidRPr="00A94F9E">
              <w:rPr>
                <w:rFonts w:cs="Calibri"/>
                <w:color w:val="000000"/>
              </w:rPr>
              <w:t>Участники узнают ловушку мышления «Идти вглубь» и научатся ее распознавать</w:t>
            </w:r>
            <w:r>
              <w:rPr>
                <w:rFonts w:cs="Calibri"/>
                <w:color w:val="000000"/>
              </w:rPr>
              <w:t>.</w:t>
            </w:r>
          </w:p>
        </w:tc>
      </w:tr>
      <w:tr w:rsidR="007B7DCC" w:rsidRPr="00772064" w14:paraId="231C91EB" w14:textId="77777777" w:rsidTr="001F3DDF">
        <w:tc>
          <w:tcPr>
            <w:tcW w:w="292" w:type="pct"/>
          </w:tcPr>
          <w:p w14:paraId="0D96B0BF"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6907396B" w14:textId="77777777" w:rsidR="007B7DCC" w:rsidRPr="00FC1EEF" w:rsidRDefault="007B7DCC" w:rsidP="007B7DCC">
            <w:pPr>
              <w:spacing w:before="60" w:after="60"/>
              <w:jc w:val="center"/>
              <w:rPr>
                <w:rFonts w:cs="Tahoma"/>
              </w:rPr>
            </w:pPr>
            <w:r w:rsidRPr="00FC1EEF">
              <w:rPr>
                <w:rFonts w:cs="Tahoma"/>
              </w:rPr>
              <w:t>15</w:t>
            </w:r>
          </w:p>
          <w:p w14:paraId="5532BA40" w14:textId="77777777" w:rsidR="007B7DCC" w:rsidRPr="00FC1EEF" w:rsidRDefault="007B7DCC" w:rsidP="007B7DCC">
            <w:pPr>
              <w:spacing w:before="60" w:after="60"/>
              <w:jc w:val="center"/>
              <w:rPr>
                <w:rFonts w:cs="Tahoma"/>
              </w:rPr>
            </w:pPr>
            <w:r w:rsidRPr="00FC1EEF">
              <w:rPr>
                <w:rFonts w:cs="Tahoma"/>
              </w:rPr>
              <w:t>(185)</w:t>
            </w:r>
          </w:p>
        </w:tc>
        <w:bookmarkStart w:id="33" w:name="к09"/>
        <w:tc>
          <w:tcPr>
            <w:tcW w:w="1695" w:type="pct"/>
          </w:tcPr>
          <w:p w14:paraId="1620172C" w14:textId="77777777" w:rsidR="007B7DCC" w:rsidRPr="00FC1EEF" w:rsidRDefault="007B7DCC" w:rsidP="007B7DCC">
            <w:pPr>
              <w:spacing w:before="60" w:after="60"/>
              <w:rPr>
                <w:rFonts w:cs="Tahoma"/>
                <w:b/>
              </w:rPr>
            </w:pPr>
            <w:r>
              <w:rPr>
                <w:rFonts w:cs="Tahoma"/>
                <w:b/>
              </w:rPr>
              <w:fldChar w:fldCharType="begin"/>
            </w:r>
            <w:r w:rsidRPr="00905F7D">
              <w:rPr>
                <w:rFonts w:cs="Tahoma"/>
                <w:b/>
              </w:rPr>
              <w:instrText xml:space="preserve"> </w:instrText>
            </w:r>
            <w:r>
              <w:rPr>
                <w:rFonts w:cs="Tahoma"/>
                <w:b/>
              </w:rPr>
              <w:instrText>HYPERLINK</w:instrText>
            </w:r>
            <w:r w:rsidRPr="00905F7D">
              <w:rPr>
                <w:rFonts w:cs="Tahoma"/>
                <w:b/>
              </w:rPr>
              <w:instrText xml:space="preserve">  \</w:instrText>
            </w:r>
            <w:r>
              <w:rPr>
                <w:rFonts w:cs="Tahoma"/>
                <w:b/>
              </w:rPr>
              <w:instrText>l</w:instrText>
            </w:r>
            <w:r w:rsidRPr="00905F7D">
              <w:rPr>
                <w:rFonts w:cs="Tahoma"/>
                <w:b/>
              </w:rPr>
              <w:instrText xml:space="preserve"> "_№9._</w:instrText>
            </w:r>
            <w:r>
              <w:rPr>
                <w:rFonts w:cs="Tahoma"/>
                <w:b/>
              </w:rPr>
              <w:instrText>GAP</w:instrText>
            </w:r>
            <w:r w:rsidRPr="00905F7D">
              <w:rPr>
                <w:rFonts w:cs="Tahoma"/>
                <w:b/>
              </w:rPr>
              <w:instrText xml:space="preserve">_-" </w:instrText>
            </w:r>
            <w:r>
              <w:rPr>
                <w:rFonts w:cs="Tahoma"/>
                <w:b/>
              </w:rPr>
              <w:fldChar w:fldCharType="separate"/>
            </w:r>
            <w:r w:rsidRPr="000325BA">
              <w:rPr>
                <w:rStyle w:val="afff7"/>
                <w:rFonts w:cs="Tahoma"/>
                <w:b/>
              </w:rPr>
              <w:t>GAP-анализ</w:t>
            </w:r>
            <w:r>
              <w:rPr>
                <w:rFonts w:cs="Tahoma"/>
                <w:b/>
              </w:rPr>
              <w:fldChar w:fldCharType="end"/>
            </w:r>
          </w:p>
          <w:bookmarkEnd w:id="33"/>
          <w:p w14:paraId="6825B85E" w14:textId="77777777" w:rsidR="007B7DCC" w:rsidRPr="00FC1EEF" w:rsidRDefault="007B7DCC" w:rsidP="007B7DCC">
            <w:pPr>
              <w:spacing w:before="60" w:after="60"/>
              <w:rPr>
                <w:rFonts w:cs="Tahoma"/>
              </w:rPr>
            </w:pPr>
            <w:r w:rsidRPr="00FC1EEF">
              <w:rPr>
                <w:rFonts w:cs="Tahoma"/>
              </w:rPr>
              <w:t>Определение метода GAP-анализ, его назначение.</w:t>
            </w:r>
          </w:p>
          <w:p w14:paraId="0A1ECFA2" w14:textId="77777777" w:rsidR="007B7DCC" w:rsidRPr="00FC1EEF" w:rsidRDefault="007B7DCC" w:rsidP="007B7DCC">
            <w:pPr>
              <w:spacing w:before="60" w:after="60"/>
              <w:rPr>
                <w:rFonts w:cs="Tahoma"/>
                <w:b/>
              </w:rPr>
            </w:pPr>
            <w:r w:rsidRPr="00FC1EEF">
              <w:rPr>
                <w:rFonts w:cs="Tahoma"/>
              </w:rPr>
              <w:t>Первый шаг – формулирование проблемы (сделано)</w:t>
            </w:r>
          </w:p>
          <w:p w14:paraId="5B103964" w14:textId="77777777" w:rsidR="007B7DCC" w:rsidRDefault="007B7DCC" w:rsidP="007B7DCC">
            <w:pPr>
              <w:spacing w:before="60" w:after="60"/>
              <w:rPr>
                <w:rFonts w:cs="Tahoma"/>
              </w:rPr>
            </w:pPr>
            <w:r w:rsidRPr="00FC1EEF">
              <w:rPr>
                <w:rFonts w:cs="Tahoma"/>
              </w:rPr>
              <w:t xml:space="preserve">3 </w:t>
            </w:r>
            <w:r>
              <w:rPr>
                <w:rFonts w:cs="Tahoma"/>
              </w:rPr>
              <w:t>типа проблем</w:t>
            </w:r>
            <w:r w:rsidRPr="00FC1EEF">
              <w:rPr>
                <w:rFonts w:cs="Tahoma"/>
              </w:rPr>
              <w:t>.</w:t>
            </w:r>
          </w:p>
          <w:p w14:paraId="18768C5E" w14:textId="77777777" w:rsidR="007B7DCC" w:rsidRPr="00FC1EEF" w:rsidRDefault="007B7DCC" w:rsidP="007B7DCC">
            <w:pPr>
              <w:spacing w:before="60" w:after="60"/>
              <w:rPr>
                <w:rFonts w:cs="Tahoma"/>
              </w:rPr>
            </w:pPr>
            <w:r w:rsidRPr="00A94F9E">
              <w:rPr>
                <w:rFonts w:cs="Calibri"/>
                <w:i/>
                <w:color w:val="000000"/>
              </w:rPr>
              <w:t>Работа с кейсами из своей практики</w:t>
            </w:r>
            <w:r>
              <w:rPr>
                <w:rFonts w:cs="Calibri"/>
                <w:i/>
                <w:color w:val="000000"/>
              </w:rPr>
              <w:t>.</w:t>
            </w:r>
          </w:p>
        </w:tc>
        <w:tc>
          <w:tcPr>
            <w:tcW w:w="1271" w:type="pct"/>
          </w:tcPr>
          <w:p w14:paraId="16F3C03A" w14:textId="77777777" w:rsidR="007B7DCC" w:rsidRPr="00FC1EEF" w:rsidRDefault="007B7DCC" w:rsidP="007B7DCC">
            <w:pPr>
              <w:spacing w:before="60" w:after="60"/>
              <w:rPr>
                <w:rFonts w:cs="Tahoma"/>
              </w:rPr>
            </w:pPr>
            <w:r w:rsidRPr="00FC1EEF">
              <w:rPr>
                <w:rFonts w:cs="Tahoma"/>
              </w:rPr>
              <w:t>Интерактивная лекция</w:t>
            </w:r>
          </w:p>
          <w:p w14:paraId="20222EE3" w14:textId="77777777" w:rsidR="007B7DCC" w:rsidRPr="00FC1EEF" w:rsidRDefault="007B7DCC" w:rsidP="007B7DCC">
            <w:pPr>
              <w:spacing w:before="60" w:after="60"/>
              <w:rPr>
                <w:rFonts w:cs="Tahoma"/>
              </w:rPr>
            </w:pPr>
            <w:r w:rsidRPr="00FC1EEF">
              <w:rPr>
                <w:rFonts w:cs="Tahoma"/>
              </w:rPr>
              <w:t>Флипчарт</w:t>
            </w:r>
          </w:p>
          <w:p w14:paraId="5A6D8EAF" w14:textId="77777777" w:rsidR="007B7DCC" w:rsidRPr="00FC1EEF" w:rsidRDefault="007B7DCC" w:rsidP="007B7DCC">
            <w:pPr>
              <w:spacing w:before="60" w:after="60"/>
              <w:rPr>
                <w:rFonts w:cs="Tahoma"/>
              </w:rPr>
            </w:pPr>
            <w:r w:rsidRPr="00FC1EEF">
              <w:rPr>
                <w:rFonts w:cs="Tahoma"/>
              </w:rPr>
              <w:t>Демонстрационные примеры</w:t>
            </w:r>
          </w:p>
        </w:tc>
        <w:tc>
          <w:tcPr>
            <w:tcW w:w="1300" w:type="pct"/>
          </w:tcPr>
          <w:p w14:paraId="3807AFB5" w14:textId="77777777" w:rsidR="007B7DCC" w:rsidRPr="00A94F9E" w:rsidRDefault="007B7DCC" w:rsidP="007B7DCC">
            <w:pPr>
              <w:rPr>
                <w:rFonts w:cs="Calibri"/>
                <w:color w:val="000000"/>
              </w:rPr>
            </w:pPr>
            <w:r w:rsidRPr="00A94F9E">
              <w:rPr>
                <w:rFonts w:cs="Calibri"/>
                <w:color w:val="000000"/>
              </w:rPr>
              <w:t>Участники узнают алгоритм GAP – анализа</w:t>
            </w:r>
          </w:p>
          <w:p w14:paraId="19EC8E52" w14:textId="77777777" w:rsidR="007B7DCC" w:rsidRPr="00FC1EEF" w:rsidRDefault="007B7DCC" w:rsidP="007B7DCC">
            <w:pPr>
              <w:spacing w:before="60" w:after="60"/>
              <w:rPr>
                <w:rFonts w:cs="Tahoma"/>
              </w:rPr>
            </w:pPr>
            <w:r w:rsidRPr="00A94F9E">
              <w:rPr>
                <w:rFonts w:cs="Calibri"/>
                <w:color w:val="000000"/>
              </w:rPr>
              <w:t>Участники научатся описывать проблему как разрыв между текущим и желаемым положением дел</w:t>
            </w:r>
            <w:r>
              <w:rPr>
                <w:rFonts w:cs="Tahoma"/>
              </w:rPr>
              <w:t>.</w:t>
            </w:r>
          </w:p>
        </w:tc>
      </w:tr>
      <w:tr w:rsidR="007B7DCC" w:rsidRPr="00772064" w14:paraId="74290A50" w14:textId="77777777" w:rsidTr="001F3DDF">
        <w:tc>
          <w:tcPr>
            <w:tcW w:w="292" w:type="pct"/>
          </w:tcPr>
          <w:p w14:paraId="1A16ABB5"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72C5EF3B" w14:textId="77777777" w:rsidR="007B7DCC" w:rsidRPr="00FC1EEF" w:rsidRDefault="007B7DCC" w:rsidP="007B7DCC">
            <w:pPr>
              <w:spacing w:before="60" w:after="60"/>
              <w:jc w:val="center"/>
              <w:rPr>
                <w:rFonts w:cs="Tahoma"/>
              </w:rPr>
            </w:pPr>
            <w:r w:rsidRPr="00FC1EEF">
              <w:rPr>
                <w:rFonts w:cs="Tahoma"/>
              </w:rPr>
              <w:t>10</w:t>
            </w:r>
          </w:p>
          <w:p w14:paraId="2E779848" w14:textId="77777777" w:rsidR="007B7DCC" w:rsidRPr="00FC1EEF" w:rsidRDefault="007B7DCC" w:rsidP="007B7DCC">
            <w:pPr>
              <w:spacing w:before="60" w:after="60"/>
              <w:jc w:val="center"/>
              <w:rPr>
                <w:rFonts w:cs="Tahoma"/>
              </w:rPr>
            </w:pPr>
            <w:r w:rsidRPr="00FC1EEF">
              <w:rPr>
                <w:rFonts w:cs="Tahoma"/>
              </w:rPr>
              <w:t>(195)</w:t>
            </w:r>
          </w:p>
        </w:tc>
        <w:bookmarkStart w:id="34" w:name="к10"/>
        <w:tc>
          <w:tcPr>
            <w:tcW w:w="1695" w:type="pct"/>
          </w:tcPr>
          <w:p w14:paraId="3D19C0B9" w14:textId="77777777" w:rsidR="007B7DCC" w:rsidRPr="00FC1EEF" w:rsidRDefault="007B7DCC" w:rsidP="007B7DCC">
            <w:pPr>
              <w:spacing w:before="60" w:after="60"/>
              <w:rPr>
                <w:rFonts w:cs="Tahoma"/>
                <w:b/>
              </w:rPr>
            </w:pPr>
            <w:r>
              <w:rPr>
                <w:rFonts w:cs="Tahoma"/>
                <w:b/>
              </w:rPr>
              <w:fldChar w:fldCharType="begin"/>
            </w:r>
            <w:r w:rsidRPr="00905F7D">
              <w:rPr>
                <w:rFonts w:cs="Tahoma"/>
                <w:b/>
              </w:rPr>
              <w:instrText xml:space="preserve"> </w:instrText>
            </w:r>
            <w:r>
              <w:rPr>
                <w:rFonts w:cs="Tahoma"/>
                <w:b/>
              </w:rPr>
              <w:instrText>HYPERLINK</w:instrText>
            </w:r>
            <w:r w:rsidRPr="00905F7D">
              <w:rPr>
                <w:rFonts w:cs="Tahoma"/>
                <w:b/>
              </w:rPr>
              <w:instrText xml:space="preserve">  \</w:instrText>
            </w:r>
            <w:r>
              <w:rPr>
                <w:rFonts w:cs="Tahoma"/>
                <w:b/>
              </w:rPr>
              <w:instrText>l</w:instrText>
            </w:r>
            <w:r w:rsidRPr="00905F7D">
              <w:rPr>
                <w:rFonts w:cs="Tahoma"/>
                <w:b/>
              </w:rPr>
              <w:instrText xml:space="preserve"> "_№10._</w:instrText>
            </w:r>
            <w:r>
              <w:rPr>
                <w:rFonts w:cs="Tahoma"/>
                <w:b/>
              </w:rPr>
              <w:instrText>GAP</w:instrText>
            </w:r>
            <w:r w:rsidRPr="00905F7D">
              <w:rPr>
                <w:rFonts w:cs="Tahoma"/>
                <w:b/>
              </w:rPr>
              <w:instrText xml:space="preserve">_-" </w:instrText>
            </w:r>
            <w:r>
              <w:rPr>
                <w:rFonts w:cs="Tahoma"/>
                <w:b/>
              </w:rPr>
              <w:fldChar w:fldCharType="separate"/>
            </w:r>
            <w:r w:rsidRPr="000325BA">
              <w:rPr>
                <w:rStyle w:val="afff7"/>
                <w:rFonts w:cs="Tahoma"/>
                <w:b/>
              </w:rPr>
              <w:t>GAP-анализ</w:t>
            </w:r>
            <w:r>
              <w:rPr>
                <w:rFonts w:cs="Tahoma"/>
                <w:b/>
              </w:rPr>
              <w:fldChar w:fldCharType="end"/>
            </w:r>
          </w:p>
          <w:bookmarkEnd w:id="34"/>
          <w:p w14:paraId="20034663" w14:textId="77777777" w:rsidR="007B7DCC" w:rsidRDefault="007B7DCC" w:rsidP="007B7DCC">
            <w:pPr>
              <w:spacing w:before="60" w:after="60"/>
              <w:rPr>
                <w:rFonts w:cs="Tahoma"/>
              </w:rPr>
            </w:pPr>
            <w:r w:rsidRPr="00FC1EEF">
              <w:rPr>
                <w:rFonts w:cs="Tahoma"/>
              </w:rPr>
              <w:t xml:space="preserve">Второй шаг - выбор параметра, определение его фактического и целевого значения. </w:t>
            </w:r>
          </w:p>
          <w:p w14:paraId="38AFFAE3" w14:textId="77777777" w:rsidR="007B7DCC" w:rsidRPr="00FC1EEF" w:rsidRDefault="007B7DCC" w:rsidP="007B7DCC">
            <w:pPr>
              <w:spacing w:before="60" w:after="60"/>
              <w:rPr>
                <w:rFonts w:cs="Tahoma"/>
                <w:b/>
              </w:rPr>
            </w:pPr>
            <w:r w:rsidRPr="00A94F9E">
              <w:rPr>
                <w:rFonts w:cs="Calibri"/>
                <w:i/>
                <w:color w:val="000000"/>
              </w:rPr>
              <w:t>Работа с кейсами из своей практики</w:t>
            </w:r>
            <w:r>
              <w:rPr>
                <w:rFonts w:cs="Calibri"/>
                <w:i/>
                <w:color w:val="000000"/>
              </w:rPr>
              <w:t>.</w:t>
            </w:r>
          </w:p>
        </w:tc>
        <w:tc>
          <w:tcPr>
            <w:tcW w:w="1271" w:type="pct"/>
          </w:tcPr>
          <w:p w14:paraId="5238B5C6" w14:textId="77777777" w:rsidR="007B7DCC" w:rsidRPr="00FC1EEF" w:rsidRDefault="007B7DCC" w:rsidP="007B7DCC">
            <w:pPr>
              <w:spacing w:before="60" w:after="60"/>
              <w:rPr>
                <w:rFonts w:cs="Tahoma"/>
              </w:rPr>
            </w:pPr>
            <w:r w:rsidRPr="00FC1EEF">
              <w:rPr>
                <w:rFonts w:cs="Tahoma"/>
              </w:rPr>
              <w:t>Короткая лекция</w:t>
            </w:r>
          </w:p>
          <w:p w14:paraId="64A24891" w14:textId="77777777" w:rsidR="007B7DCC" w:rsidRPr="00FC1EEF" w:rsidRDefault="007B7DCC" w:rsidP="007B7DCC">
            <w:pPr>
              <w:spacing w:before="60" w:after="60"/>
              <w:rPr>
                <w:rFonts w:cs="Tahoma"/>
              </w:rPr>
            </w:pPr>
            <w:r w:rsidRPr="00FC1EEF">
              <w:rPr>
                <w:rFonts w:cs="Tahoma"/>
              </w:rPr>
              <w:t xml:space="preserve">Индивидуальная работа </w:t>
            </w:r>
          </w:p>
        </w:tc>
        <w:tc>
          <w:tcPr>
            <w:tcW w:w="1300" w:type="pct"/>
          </w:tcPr>
          <w:p w14:paraId="40C6C222" w14:textId="77777777" w:rsidR="007B7DCC" w:rsidRPr="00A94F9E" w:rsidRDefault="007B7DCC" w:rsidP="007B7DCC">
            <w:pPr>
              <w:rPr>
                <w:rFonts w:cs="Calibri"/>
                <w:color w:val="000000"/>
              </w:rPr>
            </w:pPr>
            <w:r w:rsidRPr="00A94F9E">
              <w:rPr>
                <w:rFonts w:cs="Calibri"/>
                <w:color w:val="000000"/>
              </w:rPr>
              <w:t>Участники научатся проводить GAP – анализ</w:t>
            </w:r>
          </w:p>
          <w:p w14:paraId="24127BED" w14:textId="77777777" w:rsidR="007B7DCC" w:rsidRPr="00FC1EEF" w:rsidRDefault="007B7DCC" w:rsidP="007B7DCC">
            <w:pPr>
              <w:spacing w:before="60" w:after="60"/>
              <w:rPr>
                <w:rFonts w:cs="Tahoma"/>
              </w:rPr>
            </w:pPr>
            <w:r w:rsidRPr="00A94F9E">
              <w:rPr>
                <w:rFonts w:cs="Calibri"/>
                <w:color w:val="000000"/>
              </w:rPr>
              <w:t>Участники научатся определять целесообразность работы с проблемой</w:t>
            </w:r>
            <w:r>
              <w:rPr>
                <w:rFonts w:cs="Calibri"/>
                <w:color w:val="000000"/>
              </w:rPr>
              <w:t>.</w:t>
            </w:r>
          </w:p>
        </w:tc>
      </w:tr>
      <w:tr w:rsidR="007B7DCC" w:rsidRPr="00772064" w14:paraId="368E8CD2" w14:textId="77777777" w:rsidTr="001F3DDF">
        <w:tc>
          <w:tcPr>
            <w:tcW w:w="292" w:type="pct"/>
          </w:tcPr>
          <w:p w14:paraId="657D8962"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1C0C6B37" w14:textId="77777777" w:rsidR="007B7DCC" w:rsidRPr="00FC1EEF" w:rsidRDefault="007B7DCC" w:rsidP="007B7DCC">
            <w:pPr>
              <w:spacing w:before="60" w:after="60"/>
              <w:jc w:val="center"/>
              <w:rPr>
                <w:rFonts w:cs="Tahoma"/>
              </w:rPr>
            </w:pPr>
            <w:r w:rsidRPr="00FC1EEF">
              <w:rPr>
                <w:rFonts w:cs="Tahoma"/>
              </w:rPr>
              <w:t>15</w:t>
            </w:r>
          </w:p>
          <w:p w14:paraId="2379E510" w14:textId="77777777" w:rsidR="007B7DCC" w:rsidRPr="00FC1EEF" w:rsidRDefault="007B7DCC" w:rsidP="007B7DCC">
            <w:pPr>
              <w:spacing w:before="60" w:after="60"/>
              <w:jc w:val="center"/>
              <w:rPr>
                <w:rFonts w:cs="Tahoma"/>
              </w:rPr>
            </w:pPr>
            <w:r w:rsidRPr="00FC1EEF">
              <w:rPr>
                <w:rFonts w:cs="Tahoma"/>
              </w:rPr>
              <w:t>(210)</w:t>
            </w:r>
          </w:p>
        </w:tc>
        <w:bookmarkStart w:id="35" w:name="к11"/>
        <w:tc>
          <w:tcPr>
            <w:tcW w:w="1695" w:type="pct"/>
          </w:tcPr>
          <w:p w14:paraId="1655669D" w14:textId="77777777" w:rsidR="007B7DCC" w:rsidRPr="00FC1EEF" w:rsidRDefault="007B7DCC" w:rsidP="007B7DCC">
            <w:pPr>
              <w:spacing w:before="60" w:after="60"/>
              <w:rPr>
                <w:rFonts w:cs="Tahoma"/>
                <w:b/>
              </w:rPr>
            </w:pPr>
            <w:r>
              <w:rPr>
                <w:rFonts w:cs="Tahoma"/>
                <w:b/>
              </w:rPr>
              <w:fldChar w:fldCharType="begin"/>
            </w:r>
            <w:r w:rsidRPr="00905F7D">
              <w:rPr>
                <w:rFonts w:cs="Tahoma"/>
                <w:b/>
              </w:rPr>
              <w:instrText xml:space="preserve"> </w:instrText>
            </w:r>
            <w:r>
              <w:rPr>
                <w:rFonts w:cs="Tahoma"/>
                <w:b/>
              </w:rPr>
              <w:instrText>HYPERLINK</w:instrText>
            </w:r>
            <w:r w:rsidRPr="00905F7D">
              <w:rPr>
                <w:rFonts w:cs="Tahoma"/>
                <w:b/>
              </w:rPr>
              <w:instrText xml:space="preserve">  \</w:instrText>
            </w:r>
            <w:r>
              <w:rPr>
                <w:rFonts w:cs="Tahoma"/>
                <w:b/>
              </w:rPr>
              <w:instrText>l</w:instrText>
            </w:r>
            <w:r w:rsidRPr="00905F7D">
              <w:rPr>
                <w:rFonts w:cs="Tahoma"/>
                <w:b/>
              </w:rPr>
              <w:instrText xml:space="preserve"> "_№11._</w:instrText>
            </w:r>
            <w:r>
              <w:rPr>
                <w:rFonts w:cs="Tahoma"/>
                <w:b/>
              </w:rPr>
              <w:instrText>GAP</w:instrText>
            </w:r>
            <w:r w:rsidRPr="00905F7D">
              <w:rPr>
                <w:rFonts w:cs="Tahoma"/>
                <w:b/>
              </w:rPr>
              <w:instrText xml:space="preserve">_-" </w:instrText>
            </w:r>
            <w:r>
              <w:rPr>
                <w:rFonts w:cs="Tahoma"/>
                <w:b/>
              </w:rPr>
              <w:fldChar w:fldCharType="separate"/>
            </w:r>
            <w:r w:rsidRPr="000325BA">
              <w:rPr>
                <w:rStyle w:val="afff7"/>
                <w:rFonts w:cs="Tahoma"/>
                <w:b/>
              </w:rPr>
              <w:t>GAP-анализ</w:t>
            </w:r>
            <w:r>
              <w:rPr>
                <w:rFonts w:cs="Tahoma"/>
                <w:b/>
              </w:rPr>
              <w:fldChar w:fldCharType="end"/>
            </w:r>
          </w:p>
          <w:bookmarkEnd w:id="35"/>
          <w:p w14:paraId="654E59AB" w14:textId="77777777" w:rsidR="007B7DCC" w:rsidRPr="00FC1EEF" w:rsidRDefault="007B7DCC" w:rsidP="007B7DCC">
            <w:pPr>
              <w:spacing w:before="60" w:after="60"/>
              <w:rPr>
                <w:rFonts w:cs="Tahoma"/>
              </w:rPr>
            </w:pPr>
            <w:r w:rsidRPr="00FC1EEF">
              <w:rPr>
                <w:rFonts w:cs="Tahoma"/>
              </w:rPr>
              <w:t>Третий шаг – определение целесообразности работы с проблемой.</w:t>
            </w:r>
          </w:p>
          <w:p w14:paraId="09D2DDA6" w14:textId="77777777" w:rsidR="007B7DCC" w:rsidRPr="00FC1EEF" w:rsidRDefault="007B7DCC" w:rsidP="007B7DCC">
            <w:pPr>
              <w:spacing w:before="60" w:after="60"/>
              <w:rPr>
                <w:rFonts w:cs="Tahoma"/>
              </w:rPr>
            </w:pPr>
            <w:r w:rsidRPr="00FC1EEF">
              <w:rPr>
                <w:rFonts w:cs="Tahoma"/>
              </w:rPr>
              <w:lastRenderedPageBreak/>
              <w:t>Риски системного воздействия</w:t>
            </w:r>
          </w:p>
          <w:p w14:paraId="798DEBB0" w14:textId="77777777" w:rsidR="007B7DCC" w:rsidRPr="00FC1EEF" w:rsidRDefault="007B7DCC" w:rsidP="007B7DCC">
            <w:pPr>
              <w:spacing w:before="60" w:after="60"/>
              <w:rPr>
                <w:rFonts w:cs="Tahoma"/>
                <w:b/>
              </w:rPr>
            </w:pPr>
            <w:r w:rsidRPr="00FC1EEF">
              <w:rPr>
                <w:rFonts w:cs="Tahoma"/>
              </w:rPr>
              <w:t>Четвертый шаг – почему проблема до сих пор не решена?</w:t>
            </w:r>
          </w:p>
        </w:tc>
        <w:tc>
          <w:tcPr>
            <w:tcW w:w="1271" w:type="pct"/>
          </w:tcPr>
          <w:p w14:paraId="5497BC97" w14:textId="77777777" w:rsidR="007B7DCC" w:rsidRPr="00FC1EEF" w:rsidRDefault="007B7DCC" w:rsidP="007B7DCC">
            <w:pPr>
              <w:spacing w:before="60" w:after="60"/>
              <w:rPr>
                <w:rFonts w:cs="Tahoma"/>
              </w:rPr>
            </w:pPr>
            <w:r w:rsidRPr="00FC1EEF">
              <w:rPr>
                <w:rFonts w:cs="Tahoma"/>
              </w:rPr>
              <w:lastRenderedPageBreak/>
              <w:t>Короткая лекция</w:t>
            </w:r>
          </w:p>
          <w:p w14:paraId="5C2ADE38" w14:textId="77777777" w:rsidR="007B7DCC" w:rsidRPr="00FC1EEF" w:rsidRDefault="007B7DCC" w:rsidP="007B7DCC">
            <w:pPr>
              <w:spacing w:before="60" w:after="60"/>
              <w:rPr>
                <w:rFonts w:cs="Tahoma"/>
              </w:rPr>
            </w:pPr>
            <w:r w:rsidRPr="00FC1EEF">
              <w:rPr>
                <w:rFonts w:cs="Tahoma"/>
              </w:rPr>
              <w:t>Демонстрационные примеры</w:t>
            </w:r>
          </w:p>
        </w:tc>
        <w:tc>
          <w:tcPr>
            <w:tcW w:w="1300" w:type="pct"/>
          </w:tcPr>
          <w:p w14:paraId="739C03BA" w14:textId="77777777" w:rsidR="007B7DCC" w:rsidRPr="00FC1EEF" w:rsidRDefault="007B7DCC" w:rsidP="007B7DCC">
            <w:pPr>
              <w:spacing w:before="60" w:after="60"/>
              <w:rPr>
                <w:rFonts w:cs="Tahoma"/>
              </w:rPr>
            </w:pPr>
            <w:r w:rsidRPr="00FC1EEF">
              <w:rPr>
                <w:rFonts w:cs="Tahoma"/>
              </w:rPr>
              <w:t>Участники знают алгоритм GAP – анализа</w:t>
            </w:r>
          </w:p>
          <w:p w14:paraId="4347DA4D" w14:textId="77777777" w:rsidR="007B7DCC" w:rsidRPr="00FC1EEF" w:rsidRDefault="007B7DCC" w:rsidP="007B7DCC">
            <w:pPr>
              <w:spacing w:before="60" w:after="60"/>
              <w:rPr>
                <w:rFonts w:cs="Tahoma"/>
              </w:rPr>
            </w:pPr>
            <w:r w:rsidRPr="00FC1EEF">
              <w:rPr>
                <w:rFonts w:cs="Tahoma"/>
              </w:rPr>
              <w:t xml:space="preserve">Понимают </w:t>
            </w:r>
            <w:r w:rsidRPr="00FC1EEF">
              <w:rPr>
                <w:rFonts w:cs="Tahoma"/>
              </w:rPr>
              <w:lastRenderedPageBreak/>
              <w:t>необходимость учёта рисков системного воздействия.</w:t>
            </w:r>
          </w:p>
        </w:tc>
      </w:tr>
      <w:tr w:rsidR="007B7DCC" w:rsidRPr="00FC1EEF" w14:paraId="0F9E593C" w14:textId="77777777" w:rsidTr="001F3DDF">
        <w:tc>
          <w:tcPr>
            <w:tcW w:w="292" w:type="pct"/>
          </w:tcPr>
          <w:p w14:paraId="15BD2DC2" w14:textId="77777777" w:rsidR="007B7DCC" w:rsidRPr="00FC1EEF" w:rsidRDefault="007B7DCC" w:rsidP="007B7DCC">
            <w:pPr>
              <w:spacing w:before="60" w:after="60"/>
              <w:ind w:left="414" w:hanging="357"/>
              <w:jc w:val="center"/>
              <w:rPr>
                <w:rFonts w:cs="Tahoma"/>
              </w:rPr>
            </w:pPr>
          </w:p>
        </w:tc>
        <w:tc>
          <w:tcPr>
            <w:tcW w:w="442" w:type="pct"/>
          </w:tcPr>
          <w:p w14:paraId="15911A4F" w14:textId="77777777" w:rsidR="007B7DCC" w:rsidRPr="00FC1EEF" w:rsidRDefault="007B7DCC" w:rsidP="007B7DCC">
            <w:pPr>
              <w:spacing w:before="60" w:after="60"/>
              <w:jc w:val="center"/>
              <w:rPr>
                <w:rFonts w:cs="Tahoma"/>
              </w:rPr>
            </w:pPr>
            <w:r w:rsidRPr="00FC1EEF">
              <w:rPr>
                <w:rFonts w:cs="Tahoma"/>
              </w:rPr>
              <w:t>60 (270)</w:t>
            </w:r>
          </w:p>
        </w:tc>
        <w:tc>
          <w:tcPr>
            <w:tcW w:w="4265" w:type="pct"/>
            <w:gridSpan w:val="3"/>
          </w:tcPr>
          <w:p w14:paraId="7AAB1054" w14:textId="77777777" w:rsidR="007B7DCC" w:rsidRPr="00FC1EEF" w:rsidRDefault="007B7DCC" w:rsidP="007B7DCC">
            <w:pPr>
              <w:spacing w:after="60"/>
              <w:jc w:val="center"/>
              <w:rPr>
                <w:rFonts w:cs="Tahoma"/>
                <w:b/>
              </w:rPr>
            </w:pPr>
            <w:r w:rsidRPr="00FC1EEF">
              <w:rPr>
                <w:rFonts w:cs="Tahoma"/>
                <w:b/>
              </w:rPr>
              <w:t>ОБЕД 13.00 – 14.00</w:t>
            </w:r>
          </w:p>
        </w:tc>
      </w:tr>
      <w:tr w:rsidR="007B7DCC" w:rsidRPr="00772064" w14:paraId="292CDCBF" w14:textId="77777777" w:rsidTr="001F3DDF">
        <w:tc>
          <w:tcPr>
            <w:tcW w:w="292" w:type="pct"/>
          </w:tcPr>
          <w:p w14:paraId="48D209DE"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3CD176E5" w14:textId="77777777" w:rsidR="007B7DCC" w:rsidRPr="00FC1EEF" w:rsidRDefault="007B7DCC" w:rsidP="007B7DCC">
            <w:pPr>
              <w:spacing w:before="60" w:after="60"/>
              <w:jc w:val="center"/>
              <w:rPr>
                <w:rFonts w:cs="Tahoma"/>
              </w:rPr>
            </w:pPr>
            <w:r w:rsidRPr="00FC1EEF">
              <w:rPr>
                <w:rFonts w:cs="Tahoma"/>
              </w:rPr>
              <w:t>10</w:t>
            </w:r>
          </w:p>
          <w:p w14:paraId="4ACB0296" w14:textId="77777777" w:rsidR="007B7DCC" w:rsidRPr="00FC1EEF" w:rsidRDefault="007B7DCC" w:rsidP="007B7DCC">
            <w:pPr>
              <w:spacing w:before="60" w:after="60"/>
              <w:jc w:val="center"/>
              <w:rPr>
                <w:rFonts w:cs="Tahoma"/>
              </w:rPr>
            </w:pPr>
            <w:r w:rsidRPr="00FC1EEF">
              <w:rPr>
                <w:rFonts w:cs="Tahoma"/>
              </w:rPr>
              <w:t>(280)</w:t>
            </w:r>
          </w:p>
        </w:tc>
        <w:bookmarkStart w:id="36" w:name="к12"/>
        <w:tc>
          <w:tcPr>
            <w:tcW w:w="1695" w:type="pct"/>
          </w:tcPr>
          <w:p w14:paraId="692F14B3"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"_№12._GAP_-" </w:instrText>
            </w:r>
            <w:r>
              <w:rPr>
                <w:rFonts w:cs="Tahoma"/>
                <w:b/>
              </w:rPr>
              <w:fldChar w:fldCharType="separate"/>
            </w:r>
            <w:r w:rsidRPr="000325BA">
              <w:rPr>
                <w:rStyle w:val="afff7"/>
                <w:rFonts w:cs="Tahoma"/>
                <w:b/>
              </w:rPr>
              <w:t>GAP-анализ</w:t>
            </w:r>
            <w:r>
              <w:rPr>
                <w:rFonts w:cs="Tahoma"/>
                <w:b/>
              </w:rPr>
              <w:fldChar w:fldCharType="end"/>
            </w:r>
          </w:p>
          <w:bookmarkEnd w:id="36"/>
          <w:p w14:paraId="4E39F98F" w14:textId="77777777" w:rsidR="007B7DCC" w:rsidRPr="00FC1EEF" w:rsidRDefault="007B7DCC" w:rsidP="007B7DCC">
            <w:pPr>
              <w:spacing w:before="60" w:after="60"/>
              <w:rPr>
                <w:rFonts w:cs="Tahoma"/>
              </w:rPr>
            </w:pPr>
            <w:r w:rsidRPr="00FC1EEF">
              <w:rPr>
                <w:rFonts w:cs="Tahoma"/>
              </w:rPr>
              <w:t>Практическая работа со своей проблемой</w:t>
            </w:r>
          </w:p>
        </w:tc>
        <w:tc>
          <w:tcPr>
            <w:tcW w:w="1271" w:type="pct"/>
          </w:tcPr>
          <w:p w14:paraId="2127B752" w14:textId="77777777" w:rsidR="007B7DCC" w:rsidRPr="00FC1EEF" w:rsidRDefault="007B7DCC" w:rsidP="007B7DCC">
            <w:pPr>
              <w:spacing w:before="60" w:after="60"/>
              <w:rPr>
                <w:rFonts w:cs="Tahoma"/>
              </w:rPr>
            </w:pPr>
            <w:r w:rsidRPr="00FC1EEF">
              <w:rPr>
                <w:rFonts w:cs="Tahoma"/>
              </w:rPr>
              <w:t>Индивидуальная работа</w:t>
            </w:r>
          </w:p>
        </w:tc>
        <w:tc>
          <w:tcPr>
            <w:tcW w:w="1300" w:type="pct"/>
          </w:tcPr>
          <w:p w14:paraId="0BB08C80" w14:textId="77777777" w:rsidR="007B7DCC" w:rsidRPr="00FC1EEF" w:rsidRDefault="007B7DCC" w:rsidP="007B7DCC">
            <w:pPr>
              <w:spacing w:before="60" w:after="60"/>
              <w:rPr>
                <w:rFonts w:cs="Tahoma"/>
              </w:rPr>
            </w:pPr>
            <w:r w:rsidRPr="00FC1EEF">
              <w:rPr>
                <w:rFonts w:cs="Tahoma"/>
              </w:rPr>
              <w:t>Участники знают алгоритм GAP – анализа</w:t>
            </w:r>
          </w:p>
          <w:p w14:paraId="0F0AB776" w14:textId="77777777" w:rsidR="007B7DCC" w:rsidRPr="00FC1EEF" w:rsidRDefault="007B7DCC" w:rsidP="007B7DCC">
            <w:pPr>
              <w:spacing w:before="60" w:after="60"/>
              <w:rPr>
                <w:rFonts w:cs="Tahoma"/>
              </w:rPr>
            </w:pPr>
            <w:r w:rsidRPr="00FC1EEF">
              <w:rPr>
                <w:rFonts w:cs="Tahoma"/>
              </w:rPr>
              <w:t>Участники умеют определять целесообразность работы с проблемой</w:t>
            </w:r>
            <w:r>
              <w:rPr>
                <w:rFonts w:cs="Tahoma"/>
              </w:rPr>
              <w:t>.</w:t>
            </w:r>
          </w:p>
        </w:tc>
      </w:tr>
      <w:tr w:rsidR="007B7DCC" w:rsidRPr="00772064" w14:paraId="366EFC06" w14:textId="77777777" w:rsidTr="001F3DDF">
        <w:tc>
          <w:tcPr>
            <w:tcW w:w="292" w:type="pct"/>
          </w:tcPr>
          <w:p w14:paraId="391D4BAD"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33ECFFD8" w14:textId="77777777" w:rsidR="007B7DCC" w:rsidRPr="00FC1EEF" w:rsidRDefault="007B7DCC" w:rsidP="007B7DCC">
            <w:pPr>
              <w:spacing w:before="60" w:after="60"/>
              <w:jc w:val="center"/>
              <w:rPr>
                <w:rFonts w:cs="Tahoma"/>
              </w:rPr>
            </w:pPr>
            <w:r w:rsidRPr="00FC1EEF">
              <w:rPr>
                <w:rFonts w:cs="Tahoma"/>
              </w:rPr>
              <w:t>45</w:t>
            </w:r>
          </w:p>
          <w:p w14:paraId="261FCCB3" w14:textId="77777777" w:rsidR="007B7DCC" w:rsidRPr="00FC1EEF" w:rsidRDefault="007B7DCC" w:rsidP="007B7DCC">
            <w:pPr>
              <w:spacing w:before="60" w:after="60"/>
              <w:jc w:val="center"/>
              <w:rPr>
                <w:rFonts w:cs="Tahoma"/>
              </w:rPr>
            </w:pPr>
            <w:r w:rsidRPr="00FC1EEF">
              <w:rPr>
                <w:rFonts w:cs="Tahoma"/>
              </w:rPr>
              <w:t>(325)</w:t>
            </w:r>
          </w:p>
        </w:tc>
        <w:tc>
          <w:tcPr>
            <w:tcW w:w="1695" w:type="pct"/>
          </w:tcPr>
          <w:p w14:paraId="2CFCB097" w14:textId="77777777" w:rsidR="007B7DCC" w:rsidRPr="00FC1EEF" w:rsidRDefault="006631CA" w:rsidP="007B7DCC">
            <w:pPr>
              <w:spacing w:before="60" w:after="60"/>
              <w:rPr>
                <w:rFonts w:cs="Tahoma"/>
                <w:b/>
              </w:rPr>
            </w:pPr>
            <w:hyperlink w:anchor="_№13._GAP_-" w:history="1">
              <w:r w:rsidR="007B7DCC" w:rsidRPr="000325BA">
                <w:rPr>
                  <w:rStyle w:val="afff7"/>
                  <w:rFonts w:cs="Tahoma"/>
                  <w:b/>
                </w:rPr>
                <w:t>GAP-анализ</w:t>
              </w:r>
            </w:hyperlink>
          </w:p>
          <w:p w14:paraId="750F6838" w14:textId="77777777" w:rsidR="007B7DCC" w:rsidRPr="00FC1EEF" w:rsidRDefault="007B7DCC" w:rsidP="007B7DCC">
            <w:pPr>
              <w:spacing w:before="60" w:after="60"/>
              <w:rPr>
                <w:rFonts w:cs="Tahoma"/>
              </w:rPr>
            </w:pPr>
            <w:r w:rsidRPr="00FC1EEF">
              <w:rPr>
                <w:rFonts w:cs="Tahoma"/>
              </w:rPr>
              <w:t>Презентация GAP-анализа в малых группах</w:t>
            </w:r>
          </w:p>
          <w:p w14:paraId="6B1E249A" w14:textId="77777777" w:rsidR="007B7DCC" w:rsidRPr="00FC1EEF" w:rsidRDefault="007B7DCC" w:rsidP="007B7DCC">
            <w:pPr>
              <w:spacing w:before="60" w:after="60"/>
              <w:rPr>
                <w:rFonts w:cs="Tahoma"/>
              </w:rPr>
            </w:pPr>
            <w:r w:rsidRPr="00FC1EEF">
              <w:rPr>
                <w:rFonts w:cs="Tahoma"/>
              </w:rPr>
              <w:t>Выбор проблемы для дальнейшего анализа на тренинге</w:t>
            </w:r>
          </w:p>
          <w:p w14:paraId="7E6F1650" w14:textId="77777777" w:rsidR="007B7DCC" w:rsidRPr="00FC1EEF" w:rsidRDefault="007B7DCC" w:rsidP="007B7DCC">
            <w:pPr>
              <w:spacing w:before="60" w:after="60"/>
              <w:rPr>
                <w:rFonts w:cs="Tahoma"/>
              </w:rPr>
            </w:pPr>
            <w:r w:rsidRPr="00FC1EEF">
              <w:rPr>
                <w:rFonts w:cs="Tahoma"/>
              </w:rPr>
              <w:t>Представление GAP-анализа по выбранной проблеме общей группе</w:t>
            </w:r>
          </w:p>
        </w:tc>
        <w:tc>
          <w:tcPr>
            <w:tcW w:w="1271" w:type="pct"/>
          </w:tcPr>
          <w:p w14:paraId="06B7EA56" w14:textId="77777777" w:rsidR="007B7DCC" w:rsidRPr="00FC1EEF" w:rsidRDefault="007B7DCC" w:rsidP="007B7DCC">
            <w:pPr>
              <w:spacing w:before="60" w:after="60"/>
              <w:rPr>
                <w:rFonts w:cs="Tahoma"/>
              </w:rPr>
            </w:pPr>
            <w:r w:rsidRPr="00FC1EEF">
              <w:rPr>
                <w:rFonts w:cs="Tahoma"/>
              </w:rPr>
              <w:t>Работа в группах</w:t>
            </w:r>
          </w:p>
          <w:p w14:paraId="58A58EAD" w14:textId="77777777" w:rsidR="007B7DCC" w:rsidRPr="00FC1EEF" w:rsidRDefault="007B7DCC" w:rsidP="007B7DCC">
            <w:pPr>
              <w:spacing w:before="60" w:after="60"/>
              <w:rPr>
                <w:rFonts w:cs="Tahoma"/>
              </w:rPr>
            </w:pPr>
            <w:r w:rsidRPr="00FC1EEF">
              <w:rPr>
                <w:rFonts w:cs="Tahoma"/>
              </w:rPr>
              <w:t>Галерея</w:t>
            </w:r>
          </w:p>
        </w:tc>
        <w:tc>
          <w:tcPr>
            <w:tcW w:w="1300" w:type="pct"/>
          </w:tcPr>
          <w:p w14:paraId="625F6DD8" w14:textId="77777777" w:rsidR="007B7DCC" w:rsidRPr="00FC1EEF" w:rsidRDefault="007B7DCC" w:rsidP="007B7DCC">
            <w:pPr>
              <w:spacing w:before="60" w:after="60"/>
              <w:rPr>
                <w:rFonts w:cs="Tahoma"/>
              </w:rPr>
            </w:pPr>
            <w:r w:rsidRPr="00FC1EEF">
              <w:rPr>
                <w:rFonts w:cs="Tahoma"/>
              </w:rPr>
              <w:t>Участники знают алгоритм GAP – анализа</w:t>
            </w:r>
          </w:p>
          <w:p w14:paraId="0205DFFF" w14:textId="77777777" w:rsidR="007B7DCC" w:rsidRPr="00FC1EEF" w:rsidRDefault="007B7DCC" w:rsidP="007B7DCC">
            <w:pPr>
              <w:spacing w:before="60" w:after="60"/>
              <w:rPr>
                <w:rFonts w:cs="Tahoma"/>
              </w:rPr>
            </w:pPr>
            <w:r w:rsidRPr="00FC1EEF">
              <w:rPr>
                <w:rFonts w:cs="Tahoma"/>
              </w:rPr>
              <w:t>Участники считают, что важно оценивать целесообразность и возможность решения проблемы</w:t>
            </w:r>
            <w:r>
              <w:rPr>
                <w:rFonts w:cs="Tahoma"/>
              </w:rPr>
              <w:t>.</w:t>
            </w:r>
          </w:p>
        </w:tc>
      </w:tr>
      <w:tr w:rsidR="007B7DCC" w:rsidRPr="00772064" w14:paraId="3110E388" w14:textId="77777777" w:rsidTr="001F3DDF">
        <w:tc>
          <w:tcPr>
            <w:tcW w:w="292" w:type="pct"/>
          </w:tcPr>
          <w:p w14:paraId="5AC74979"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2A5A88E4" w14:textId="77777777" w:rsidR="007B7DCC" w:rsidRPr="00FC1EEF" w:rsidRDefault="007B7DCC" w:rsidP="007B7DCC">
            <w:pPr>
              <w:spacing w:before="60" w:after="60"/>
              <w:jc w:val="center"/>
              <w:rPr>
                <w:rFonts w:cs="Tahoma"/>
              </w:rPr>
            </w:pPr>
            <w:r w:rsidRPr="00FC1EEF">
              <w:rPr>
                <w:rFonts w:cs="Tahoma"/>
              </w:rPr>
              <w:t>30</w:t>
            </w:r>
          </w:p>
          <w:p w14:paraId="6E4255D0" w14:textId="77777777" w:rsidR="007B7DCC" w:rsidRPr="00FC1EEF" w:rsidRDefault="007B7DCC" w:rsidP="007B7DCC">
            <w:pPr>
              <w:spacing w:before="60" w:after="60"/>
              <w:jc w:val="center"/>
              <w:rPr>
                <w:rFonts w:cs="Tahoma"/>
              </w:rPr>
            </w:pPr>
            <w:r>
              <w:rPr>
                <w:rFonts w:cs="Tahoma"/>
              </w:rPr>
              <w:t>(355)</w:t>
            </w:r>
          </w:p>
        </w:tc>
        <w:bookmarkStart w:id="37" w:name="к13"/>
        <w:tc>
          <w:tcPr>
            <w:tcW w:w="1695" w:type="pct"/>
          </w:tcPr>
          <w:p w14:paraId="01E2F53E"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"_№14._АНАЛИЗ_ПРИЧИН" </w:instrText>
            </w:r>
            <w:r>
              <w:rPr>
                <w:rFonts w:cs="Tahoma"/>
                <w:b/>
              </w:rPr>
              <w:fldChar w:fldCharType="separate"/>
            </w:r>
            <w:r w:rsidRPr="000325BA">
              <w:rPr>
                <w:rStyle w:val="afff7"/>
                <w:rFonts w:cs="Tahoma"/>
                <w:b/>
              </w:rPr>
              <w:t>Анализ причин проблемы</w:t>
            </w:r>
            <w:r>
              <w:rPr>
                <w:rFonts w:cs="Tahoma"/>
                <w:b/>
              </w:rPr>
              <w:fldChar w:fldCharType="end"/>
            </w:r>
          </w:p>
          <w:bookmarkEnd w:id="37"/>
          <w:p w14:paraId="7AE6F58E" w14:textId="77777777" w:rsidR="007B7DCC" w:rsidRPr="00FC1EEF" w:rsidRDefault="007B7DCC" w:rsidP="007B7DCC">
            <w:pPr>
              <w:spacing w:before="60" w:after="60"/>
              <w:rPr>
                <w:rFonts w:cs="Tahoma"/>
              </w:rPr>
            </w:pPr>
            <w:r w:rsidRPr="00FC1EEF">
              <w:rPr>
                <w:rFonts w:cs="Tahoma"/>
              </w:rPr>
              <w:t>Диаграмма Ишикавы – назначение метода, алгоритм</w:t>
            </w:r>
          </w:p>
        </w:tc>
        <w:tc>
          <w:tcPr>
            <w:tcW w:w="1271" w:type="pct"/>
          </w:tcPr>
          <w:p w14:paraId="096744F9" w14:textId="77777777" w:rsidR="007B7DCC" w:rsidRPr="00FC1EEF" w:rsidRDefault="007B7DCC" w:rsidP="007B7DCC">
            <w:pPr>
              <w:spacing w:before="60"/>
              <w:rPr>
                <w:rFonts w:cs="Tahoma"/>
              </w:rPr>
            </w:pPr>
            <w:r w:rsidRPr="00FC1EEF">
              <w:rPr>
                <w:rFonts w:cs="Tahoma"/>
              </w:rPr>
              <w:t>Короткая лекция</w:t>
            </w:r>
          </w:p>
          <w:p w14:paraId="59CDBCBA" w14:textId="77777777" w:rsidR="007B7DCC" w:rsidRPr="00FC1EEF" w:rsidRDefault="007B7DCC" w:rsidP="007B7DCC">
            <w:pPr>
              <w:spacing w:before="60"/>
              <w:rPr>
                <w:rFonts w:cs="Tahoma"/>
              </w:rPr>
            </w:pPr>
            <w:r w:rsidRPr="00FC1EEF">
              <w:rPr>
                <w:rFonts w:cs="Tahoma"/>
              </w:rPr>
              <w:t>Задание с карточками в группах</w:t>
            </w:r>
          </w:p>
        </w:tc>
        <w:tc>
          <w:tcPr>
            <w:tcW w:w="1300" w:type="pct"/>
          </w:tcPr>
          <w:p w14:paraId="44CE1538" w14:textId="77777777" w:rsidR="007B7DCC" w:rsidRPr="00FC1EEF" w:rsidRDefault="007B7DCC" w:rsidP="007B7DCC">
            <w:pPr>
              <w:spacing w:before="60"/>
              <w:rPr>
                <w:rFonts w:cs="Tahoma"/>
              </w:rPr>
            </w:pPr>
            <w:r w:rsidRPr="00FC1EEF">
              <w:rPr>
                <w:rFonts w:cs="Tahoma"/>
              </w:rPr>
              <w:t>Участники знают метод анализа причин проблемы «Диаграмма Ишикавы»</w:t>
            </w:r>
            <w:r>
              <w:rPr>
                <w:rFonts w:cs="Tahoma"/>
              </w:rPr>
              <w:t>.</w:t>
            </w:r>
          </w:p>
        </w:tc>
      </w:tr>
      <w:tr w:rsidR="007B7DCC" w:rsidRPr="00772064" w14:paraId="34082A3A" w14:textId="77777777" w:rsidTr="001F3DDF">
        <w:tc>
          <w:tcPr>
            <w:tcW w:w="292" w:type="pct"/>
          </w:tcPr>
          <w:p w14:paraId="6FF5983E"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3BDE796F" w14:textId="77777777" w:rsidR="007B7DCC" w:rsidRPr="00FC1EEF" w:rsidRDefault="007B7DCC" w:rsidP="007B7DCC">
            <w:pPr>
              <w:spacing w:before="60" w:after="60"/>
              <w:jc w:val="center"/>
              <w:rPr>
                <w:rFonts w:cs="Tahoma"/>
              </w:rPr>
            </w:pPr>
            <w:r w:rsidRPr="00FC1EEF">
              <w:rPr>
                <w:rFonts w:cs="Tahoma"/>
              </w:rPr>
              <w:t>20</w:t>
            </w:r>
          </w:p>
          <w:p w14:paraId="60E57B5A" w14:textId="77777777" w:rsidR="007B7DCC" w:rsidRPr="00FC1EEF" w:rsidRDefault="007B7DCC" w:rsidP="007B7DCC">
            <w:pPr>
              <w:spacing w:before="60" w:after="60"/>
              <w:jc w:val="center"/>
              <w:rPr>
                <w:rFonts w:cs="Tahoma"/>
              </w:rPr>
            </w:pPr>
            <w:r w:rsidRPr="00FC1EEF">
              <w:rPr>
                <w:rFonts w:cs="Tahoma"/>
              </w:rPr>
              <w:t>(375)</w:t>
            </w:r>
          </w:p>
        </w:tc>
        <w:bookmarkStart w:id="38" w:name="к14"/>
        <w:bookmarkStart w:id="39" w:name="к15"/>
        <w:tc>
          <w:tcPr>
            <w:tcW w:w="1695" w:type="pct"/>
          </w:tcPr>
          <w:p w14:paraId="5EBA1857"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"_№15._ДИАГРАММА_ИШИКАВЫ" </w:instrText>
            </w:r>
            <w:r>
              <w:rPr>
                <w:rFonts w:cs="Tahoma"/>
                <w:b/>
              </w:rPr>
              <w:fldChar w:fldCharType="separate"/>
            </w:r>
            <w:r w:rsidRPr="000325BA">
              <w:rPr>
                <w:rStyle w:val="afff7"/>
                <w:rFonts w:cs="Tahoma"/>
                <w:b/>
              </w:rPr>
              <w:t>Диаграмма Ишикавы</w:t>
            </w:r>
            <w:r>
              <w:rPr>
                <w:rFonts w:cs="Tahoma"/>
                <w:b/>
              </w:rPr>
              <w:fldChar w:fldCharType="end"/>
            </w:r>
          </w:p>
          <w:bookmarkEnd w:id="38"/>
          <w:bookmarkEnd w:id="39"/>
          <w:p w14:paraId="2444A9FC" w14:textId="77777777" w:rsidR="007B7DCC" w:rsidRPr="00FC1EEF" w:rsidRDefault="007B7DCC" w:rsidP="007B7DCC">
            <w:pPr>
              <w:spacing w:before="60" w:after="60"/>
              <w:rPr>
                <w:rFonts w:cs="Tahoma"/>
              </w:rPr>
            </w:pPr>
            <w:r w:rsidRPr="00FC1EEF">
              <w:rPr>
                <w:rFonts w:cs="Tahoma"/>
              </w:rPr>
              <w:t>Работа в группах с выбранными проблемами</w:t>
            </w:r>
          </w:p>
          <w:p w14:paraId="7939DCFE" w14:textId="77777777" w:rsidR="007B7DCC" w:rsidRPr="00FC1EEF" w:rsidRDefault="007B7DCC" w:rsidP="007B7DCC">
            <w:pPr>
              <w:spacing w:before="60" w:after="60"/>
              <w:rPr>
                <w:rFonts w:cs="Tahoma"/>
              </w:rPr>
            </w:pPr>
            <w:r w:rsidRPr="00FC1EEF">
              <w:rPr>
                <w:rFonts w:cs="Tahoma"/>
              </w:rPr>
              <w:t xml:space="preserve">Шаг 1. Поиск причин. </w:t>
            </w:r>
          </w:p>
        </w:tc>
        <w:tc>
          <w:tcPr>
            <w:tcW w:w="1271" w:type="pct"/>
          </w:tcPr>
          <w:p w14:paraId="3BE0022C" w14:textId="77777777" w:rsidR="007B7DCC" w:rsidRPr="00FC1EEF" w:rsidRDefault="007B7DCC" w:rsidP="007B7DCC">
            <w:pPr>
              <w:spacing w:before="60"/>
              <w:rPr>
                <w:rFonts w:cs="Tahoma"/>
              </w:rPr>
            </w:pPr>
            <w:r w:rsidRPr="00FC1EEF">
              <w:rPr>
                <w:rFonts w:cs="Tahoma"/>
              </w:rPr>
              <w:t>Работа в группах</w:t>
            </w:r>
          </w:p>
        </w:tc>
        <w:tc>
          <w:tcPr>
            <w:tcW w:w="1300" w:type="pct"/>
          </w:tcPr>
          <w:p w14:paraId="1BC01C3E" w14:textId="77777777" w:rsidR="007B7DCC" w:rsidRPr="00FC1EEF" w:rsidRDefault="007B7DCC" w:rsidP="007B7DCC">
            <w:pPr>
              <w:spacing w:before="60"/>
              <w:rPr>
                <w:rFonts w:cs="Tahoma"/>
              </w:rPr>
            </w:pPr>
            <w:r w:rsidRPr="00FC1EEF">
              <w:rPr>
                <w:rFonts w:cs="Tahoma"/>
              </w:rPr>
              <w:t>Участники умеют применять метод анализа причин проблемы «Диаграмма Ишикавы»</w:t>
            </w:r>
            <w:r>
              <w:rPr>
                <w:rFonts w:cs="Tahoma"/>
              </w:rPr>
              <w:t>.</w:t>
            </w:r>
          </w:p>
        </w:tc>
      </w:tr>
      <w:tr w:rsidR="007B7DCC" w:rsidRPr="00FC1EEF" w14:paraId="6CF59FB9" w14:textId="77777777" w:rsidTr="001F3DDF">
        <w:tc>
          <w:tcPr>
            <w:tcW w:w="292" w:type="pct"/>
          </w:tcPr>
          <w:p w14:paraId="3848B349" w14:textId="77777777" w:rsidR="007B7DCC" w:rsidRPr="00FC1EEF" w:rsidRDefault="007B7DCC" w:rsidP="007B7DCC">
            <w:pPr>
              <w:spacing w:before="60" w:after="60"/>
              <w:ind w:left="414" w:hanging="357"/>
              <w:jc w:val="center"/>
              <w:rPr>
                <w:rFonts w:cs="Tahoma"/>
              </w:rPr>
            </w:pPr>
          </w:p>
        </w:tc>
        <w:tc>
          <w:tcPr>
            <w:tcW w:w="442" w:type="pct"/>
          </w:tcPr>
          <w:p w14:paraId="5812C48B" w14:textId="77777777" w:rsidR="007B7DCC" w:rsidRPr="00FC1EEF" w:rsidRDefault="007B7DCC" w:rsidP="007B7DCC">
            <w:pPr>
              <w:spacing w:before="60" w:after="60"/>
              <w:jc w:val="center"/>
              <w:rPr>
                <w:rFonts w:cs="Tahoma"/>
              </w:rPr>
            </w:pPr>
            <w:r w:rsidRPr="00FC1EEF">
              <w:rPr>
                <w:rFonts w:cs="Tahoma"/>
              </w:rPr>
              <w:t>15</w:t>
            </w:r>
          </w:p>
          <w:p w14:paraId="630AFE35" w14:textId="77777777" w:rsidR="007B7DCC" w:rsidRPr="00FC1EEF" w:rsidRDefault="007B7DCC" w:rsidP="007B7DCC">
            <w:pPr>
              <w:spacing w:before="60" w:after="60"/>
              <w:jc w:val="center"/>
              <w:rPr>
                <w:rFonts w:cs="Tahoma"/>
              </w:rPr>
            </w:pPr>
            <w:r w:rsidRPr="00FC1EEF">
              <w:rPr>
                <w:rFonts w:cs="Tahoma"/>
              </w:rPr>
              <w:t>(390)</w:t>
            </w:r>
          </w:p>
        </w:tc>
        <w:tc>
          <w:tcPr>
            <w:tcW w:w="4265" w:type="pct"/>
            <w:gridSpan w:val="3"/>
          </w:tcPr>
          <w:p w14:paraId="37C71ECE" w14:textId="77777777" w:rsidR="007B7DCC" w:rsidRPr="00FC1EEF" w:rsidRDefault="007B7DCC" w:rsidP="007B7DCC">
            <w:pPr>
              <w:pStyle w:val="afe"/>
              <w:spacing w:after="0"/>
              <w:ind w:left="0"/>
              <w:jc w:val="center"/>
              <w:rPr>
                <w:rFonts w:cs="Tahoma"/>
              </w:rPr>
            </w:pPr>
            <w:r w:rsidRPr="00FC1EEF">
              <w:rPr>
                <w:rFonts w:cs="Tahoma"/>
                <w:b/>
              </w:rPr>
              <w:t>ПЕРЕРЫВ 15.45 – 16.00</w:t>
            </w:r>
          </w:p>
        </w:tc>
      </w:tr>
      <w:tr w:rsidR="007B7DCC" w:rsidRPr="00772064" w14:paraId="27EB6899" w14:textId="77777777" w:rsidTr="001F3DDF">
        <w:tc>
          <w:tcPr>
            <w:tcW w:w="292" w:type="pct"/>
          </w:tcPr>
          <w:p w14:paraId="25FD62B6"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04C0A62E" w14:textId="77777777" w:rsidR="007B7DCC" w:rsidRPr="00FC1EEF" w:rsidRDefault="007B7DCC" w:rsidP="007B7DCC">
            <w:pPr>
              <w:spacing w:before="60" w:after="60"/>
              <w:jc w:val="center"/>
              <w:rPr>
                <w:rFonts w:cs="Tahoma"/>
              </w:rPr>
            </w:pPr>
            <w:r w:rsidRPr="00FC1EEF">
              <w:rPr>
                <w:rFonts w:cs="Tahoma"/>
              </w:rPr>
              <w:t>15</w:t>
            </w:r>
          </w:p>
          <w:p w14:paraId="6DB3DFD1" w14:textId="77777777" w:rsidR="007B7DCC" w:rsidRPr="00FC1EEF" w:rsidRDefault="007B7DCC" w:rsidP="007B7DCC">
            <w:pPr>
              <w:spacing w:before="60" w:after="60"/>
              <w:jc w:val="center"/>
              <w:rPr>
                <w:rFonts w:cs="Tahoma"/>
              </w:rPr>
            </w:pPr>
            <w:r w:rsidRPr="00FC1EEF">
              <w:rPr>
                <w:rFonts w:cs="Tahoma"/>
              </w:rPr>
              <w:t>(405)</w:t>
            </w:r>
          </w:p>
        </w:tc>
        <w:bookmarkStart w:id="40" w:name="к16"/>
        <w:tc>
          <w:tcPr>
            <w:tcW w:w="1695" w:type="pct"/>
          </w:tcPr>
          <w:p w14:paraId="289E3C1B"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"_№16._ЛОВУШКА_МЫШЛЕНИЯ" </w:instrText>
            </w:r>
            <w:r>
              <w:rPr>
                <w:rFonts w:cs="Tahoma"/>
                <w:b/>
              </w:rPr>
              <w:fldChar w:fldCharType="separate"/>
            </w:r>
            <w:r w:rsidRPr="000325BA">
              <w:rPr>
                <w:rStyle w:val="afff7"/>
                <w:rFonts w:cs="Tahoma"/>
                <w:b/>
              </w:rPr>
              <w:t>Ловушка мышления 2. «Вертеть в голове»</w:t>
            </w:r>
            <w:bookmarkEnd w:id="40"/>
            <w:r>
              <w:rPr>
                <w:rFonts w:cs="Tahoma"/>
                <w:b/>
              </w:rPr>
              <w:fldChar w:fldCharType="end"/>
            </w:r>
          </w:p>
        </w:tc>
        <w:tc>
          <w:tcPr>
            <w:tcW w:w="1271" w:type="pct"/>
          </w:tcPr>
          <w:p w14:paraId="59748FEE" w14:textId="77777777" w:rsidR="007B7DCC" w:rsidRPr="00CA6FF3" w:rsidRDefault="007B7DCC" w:rsidP="007B7DCC">
            <w:pPr>
              <w:spacing w:before="60"/>
              <w:rPr>
                <w:rFonts w:cs="Tahoma"/>
              </w:rPr>
            </w:pPr>
            <w:r>
              <w:rPr>
                <w:rFonts w:cs="Tahoma"/>
              </w:rPr>
              <w:t>Анализ видеосюжета</w:t>
            </w:r>
          </w:p>
          <w:p w14:paraId="67C2792C" w14:textId="77777777" w:rsidR="007B7DCC" w:rsidRPr="00FC1EEF" w:rsidRDefault="007B7DCC" w:rsidP="007B7DCC">
            <w:pPr>
              <w:spacing w:before="60"/>
              <w:rPr>
                <w:rFonts w:cs="Tahoma"/>
              </w:rPr>
            </w:pPr>
            <w:r w:rsidRPr="00FC1EEF">
              <w:rPr>
                <w:rFonts w:cs="Tahoma"/>
              </w:rPr>
              <w:t>Короткая лекция</w:t>
            </w:r>
          </w:p>
        </w:tc>
        <w:tc>
          <w:tcPr>
            <w:tcW w:w="1300" w:type="pct"/>
          </w:tcPr>
          <w:p w14:paraId="2AAF736A" w14:textId="77777777" w:rsidR="007B7DCC" w:rsidRPr="00FC1EEF" w:rsidRDefault="007B7DCC" w:rsidP="007B7DCC">
            <w:pPr>
              <w:spacing w:before="60"/>
              <w:rPr>
                <w:rFonts w:cs="Tahoma"/>
              </w:rPr>
            </w:pPr>
            <w:r w:rsidRPr="00FC1EEF">
              <w:rPr>
                <w:rFonts w:cs="Tahoma"/>
              </w:rPr>
              <w:t>Участники знают Ловушку 2. "Вертеть в голове"</w:t>
            </w:r>
            <w:r>
              <w:rPr>
                <w:rFonts w:cs="Tahoma"/>
              </w:rPr>
              <w:t>.</w:t>
            </w:r>
          </w:p>
        </w:tc>
      </w:tr>
      <w:tr w:rsidR="007B7DCC" w:rsidRPr="00772064" w14:paraId="6838B3CC" w14:textId="77777777" w:rsidTr="001F3DDF">
        <w:tc>
          <w:tcPr>
            <w:tcW w:w="292" w:type="pct"/>
          </w:tcPr>
          <w:p w14:paraId="0D188D2D"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01ECB7CA" w14:textId="77777777" w:rsidR="007B7DCC" w:rsidRPr="00FC1EEF" w:rsidRDefault="007B7DCC" w:rsidP="007B7DCC">
            <w:pPr>
              <w:spacing w:before="60" w:after="60"/>
              <w:jc w:val="center"/>
              <w:rPr>
                <w:rFonts w:cs="Tahoma"/>
              </w:rPr>
            </w:pPr>
            <w:r w:rsidRPr="00FC1EEF">
              <w:rPr>
                <w:rFonts w:cs="Tahoma"/>
              </w:rPr>
              <w:t>20</w:t>
            </w:r>
          </w:p>
          <w:p w14:paraId="71537BF3" w14:textId="77777777" w:rsidR="007B7DCC" w:rsidRPr="00FC1EEF" w:rsidRDefault="007B7DCC" w:rsidP="007B7DCC">
            <w:pPr>
              <w:spacing w:before="60" w:after="60"/>
              <w:jc w:val="center"/>
              <w:rPr>
                <w:rFonts w:cs="Tahoma"/>
              </w:rPr>
            </w:pPr>
            <w:r w:rsidRPr="00FC1EEF">
              <w:rPr>
                <w:rFonts w:cs="Tahoma"/>
              </w:rPr>
              <w:t>(425)</w:t>
            </w:r>
          </w:p>
        </w:tc>
        <w:bookmarkStart w:id="41" w:name="к17"/>
        <w:tc>
          <w:tcPr>
            <w:tcW w:w="1695" w:type="pct"/>
          </w:tcPr>
          <w:p w14:paraId="2AC702A1"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"_№15._ДИАГРАММА_ИШИКАВЫ" </w:instrText>
            </w:r>
            <w:r>
              <w:rPr>
                <w:rFonts w:cs="Tahoma"/>
                <w:b/>
              </w:rPr>
              <w:fldChar w:fldCharType="separate"/>
            </w:r>
            <w:r w:rsidRPr="000325BA">
              <w:rPr>
                <w:rStyle w:val="afff7"/>
                <w:rFonts w:cs="Tahoma"/>
                <w:b/>
              </w:rPr>
              <w:t>Диаграмма Ишикавы</w:t>
            </w:r>
            <w:r>
              <w:rPr>
                <w:rFonts w:cs="Tahoma"/>
                <w:b/>
              </w:rPr>
              <w:fldChar w:fldCharType="end"/>
            </w:r>
          </w:p>
          <w:bookmarkEnd w:id="41"/>
          <w:p w14:paraId="2FBCB3E1" w14:textId="77777777" w:rsidR="007B7DCC" w:rsidRPr="00FC1EEF" w:rsidRDefault="007B7DCC" w:rsidP="007B7DCC">
            <w:pPr>
              <w:spacing w:before="60" w:after="60"/>
              <w:rPr>
                <w:rFonts w:cs="Tahoma"/>
              </w:rPr>
            </w:pPr>
            <w:r w:rsidRPr="00FC1EEF">
              <w:rPr>
                <w:rFonts w:cs="Tahoma"/>
              </w:rPr>
              <w:t>Работа в группах с выбранными проблемами</w:t>
            </w:r>
          </w:p>
          <w:p w14:paraId="754D8CF6" w14:textId="77777777" w:rsidR="007B7DCC" w:rsidRPr="00FC1EEF" w:rsidRDefault="007B7DCC" w:rsidP="007B7DCC">
            <w:pPr>
              <w:spacing w:before="60" w:after="60"/>
              <w:rPr>
                <w:rFonts w:cs="Tahoma"/>
              </w:rPr>
            </w:pPr>
            <w:r w:rsidRPr="00FC1EEF">
              <w:rPr>
                <w:rFonts w:cs="Tahoma"/>
              </w:rPr>
              <w:t>Шаг 2. Группировка причин</w:t>
            </w:r>
          </w:p>
          <w:p w14:paraId="3B25AB7C" w14:textId="77777777" w:rsidR="007B7DCC" w:rsidRPr="00FC1EEF" w:rsidRDefault="007B7DCC" w:rsidP="007B7DCC">
            <w:pPr>
              <w:spacing w:before="60" w:after="60"/>
              <w:rPr>
                <w:rFonts w:cs="Tahoma"/>
                <w:b/>
              </w:rPr>
            </w:pPr>
            <w:r w:rsidRPr="00FC1EEF">
              <w:rPr>
                <w:rFonts w:cs="Tahoma"/>
              </w:rPr>
              <w:t>Шаг 3. Определение приоритетного направления поиска корневой проблемы</w:t>
            </w:r>
            <w:r>
              <w:rPr>
                <w:rFonts w:cs="Tahoma"/>
              </w:rPr>
              <w:t>.</w:t>
            </w:r>
          </w:p>
        </w:tc>
        <w:tc>
          <w:tcPr>
            <w:tcW w:w="1271" w:type="pct"/>
          </w:tcPr>
          <w:p w14:paraId="2F30801A" w14:textId="77777777" w:rsidR="007B7DCC" w:rsidRPr="00FC1EEF" w:rsidRDefault="007B7DCC" w:rsidP="007B7DCC">
            <w:pPr>
              <w:spacing w:before="60"/>
              <w:rPr>
                <w:rFonts w:cs="Tahoma"/>
              </w:rPr>
            </w:pPr>
            <w:r w:rsidRPr="00FC1EEF">
              <w:rPr>
                <w:rFonts w:cs="Tahoma"/>
              </w:rPr>
              <w:t>Короткая лекция</w:t>
            </w:r>
          </w:p>
          <w:p w14:paraId="72AF26EE" w14:textId="77777777" w:rsidR="007B7DCC" w:rsidRPr="00FC1EEF" w:rsidRDefault="007B7DCC" w:rsidP="007B7DCC">
            <w:pPr>
              <w:spacing w:before="60"/>
              <w:rPr>
                <w:rFonts w:cs="Tahoma"/>
              </w:rPr>
            </w:pPr>
            <w:r w:rsidRPr="00FC1EEF">
              <w:rPr>
                <w:rFonts w:cs="Tahoma"/>
              </w:rPr>
              <w:t>Работа в группах</w:t>
            </w:r>
          </w:p>
        </w:tc>
        <w:tc>
          <w:tcPr>
            <w:tcW w:w="1300" w:type="pct"/>
          </w:tcPr>
          <w:p w14:paraId="44756F39" w14:textId="77777777" w:rsidR="007B7DCC" w:rsidRPr="00FC1EEF" w:rsidRDefault="007B7DCC" w:rsidP="007B7DCC">
            <w:pPr>
              <w:pStyle w:val="afe"/>
              <w:spacing w:after="0"/>
              <w:ind w:left="0"/>
              <w:rPr>
                <w:rFonts w:cs="Tahoma"/>
              </w:rPr>
            </w:pPr>
            <w:r w:rsidRPr="00A94F9E">
              <w:rPr>
                <w:rFonts w:cs="Calibri"/>
                <w:color w:val="000000"/>
              </w:rPr>
              <w:t>Участники узнают метод анализа причин проблемы «Диаграмма Ишикавы» и научатся применять его</w:t>
            </w:r>
            <w:r>
              <w:rPr>
                <w:rFonts w:cs="Calibri"/>
                <w:color w:val="000000"/>
              </w:rPr>
              <w:t>.</w:t>
            </w:r>
          </w:p>
        </w:tc>
      </w:tr>
      <w:tr w:rsidR="007B7DCC" w:rsidRPr="00772064" w14:paraId="6C2C069C" w14:textId="77777777" w:rsidTr="001F3DDF">
        <w:tc>
          <w:tcPr>
            <w:tcW w:w="292" w:type="pct"/>
          </w:tcPr>
          <w:p w14:paraId="62568DFF"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2D925744" w14:textId="77777777" w:rsidR="007B7DCC" w:rsidRPr="00FC1EEF" w:rsidRDefault="007B7DCC" w:rsidP="007B7DCC">
            <w:pPr>
              <w:spacing w:before="60" w:after="60"/>
              <w:jc w:val="center"/>
              <w:rPr>
                <w:rFonts w:cs="Tahoma"/>
              </w:rPr>
            </w:pPr>
            <w:r w:rsidRPr="00FC1EEF">
              <w:rPr>
                <w:rFonts w:cs="Tahoma"/>
              </w:rPr>
              <w:t>25</w:t>
            </w:r>
          </w:p>
          <w:p w14:paraId="622A8732" w14:textId="77777777" w:rsidR="007B7DCC" w:rsidRPr="00FC1EEF" w:rsidRDefault="007B7DCC" w:rsidP="007B7DCC">
            <w:pPr>
              <w:spacing w:before="60" w:after="60"/>
              <w:jc w:val="center"/>
              <w:rPr>
                <w:rFonts w:cs="Tahoma"/>
              </w:rPr>
            </w:pPr>
            <w:r w:rsidRPr="00FC1EEF">
              <w:rPr>
                <w:rFonts w:cs="Tahoma"/>
              </w:rPr>
              <w:t>(450)</w:t>
            </w:r>
          </w:p>
        </w:tc>
        <w:bookmarkStart w:id="42" w:name="к18"/>
        <w:tc>
          <w:tcPr>
            <w:tcW w:w="1695" w:type="pct"/>
          </w:tcPr>
          <w:p w14:paraId="14916B8C"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"_№18._МЕТОД_\«5" </w:instrText>
            </w:r>
            <w:r>
              <w:rPr>
                <w:rFonts w:cs="Tahoma"/>
                <w:b/>
              </w:rPr>
              <w:fldChar w:fldCharType="separate"/>
            </w:r>
            <w:r w:rsidRPr="000325BA">
              <w:rPr>
                <w:rStyle w:val="afff7"/>
                <w:rFonts w:cs="Tahoma"/>
                <w:b/>
              </w:rPr>
              <w:t>Метод «5 почему»</w:t>
            </w:r>
            <w:r>
              <w:rPr>
                <w:rFonts w:cs="Tahoma"/>
                <w:b/>
              </w:rPr>
              <w:fldChar w:fldCharType="end"/>
            </w:r>
          </w:p>
          <w:bookmarkEnd w:id="42"/>
          <w:p w14:paraId="29D7A04B" w14:textId="77777777" w:rsidR="007B7DCC" w:rsidRPr="00FC1EEF" w:rsidRDefault="007B7DCC" w:rsidP="007B7DCC">
            <w:pPr>
              <w:spacing w:before="60" w:after="60"/>
              <w:rPr>
                <w:rFonts w:cs="Tahoma"/>
              </w:rPr>
            </w:pPr>
            <w:r w:rsidRPr="00FC1EEF">
              <w:rPr>
                <w:rFonts w:cs="Tahoma"/>
              </w:rPr>
              <w:t>Работа в группах с выбранными проблемами</w:t>
            </w:r>
          </w:p>
        </w:tc>
        <w:tc>
          <w:tcPr>
            <w:tcW w:w="1271" w:type="pct"/>
          </w:tcPr>
          <w:p w14:paraId="502D2D32" w14:textId="77777777" w:rsidR="007B7DCC" w:rsidRPr="00FC1EEF" w:rsidRDefault="007B7DCC" w:rsidP="007B7DCC">
            <w:pPr>
              <w:spacing w:before="60"/>
              <w:rPr>
                <w:rFonts w:cs="Tahoma"/>
              </w:rPr>
            </w:pPr>
            <w:r w:rsidRPr="00FC1EEF">
              <w:rPr>
                <w:rFonts w:cs="Tahoma"/>
              </w:rPr>
              <w:t>Короткая лекция</w:t>
            </w:r>
          </w:p>
          <w:p w14:paraId="702BA9BC" w14:textId="77777777" w:rsidR="007B7DCC" w:rsidRPr="00FC1EEF" w:rsidRDefault="007B7DCC" w:rsidP="007B7DCC">
            <w:pPr>
              <w:spacing w:before="60"/>
              <w:rPr>
                <w:rFonts w:cs="Tahoma"/>
              </w:rPr>
            </w:pPr>
            <w:r w:rsidRPr="00FC1EEF">
              <w:rPr>
                <w:rFonts w:cs="Tahoma"/>
              </w:rPr>
              <w:t>Работа в группах (сухое задание)</w:t>
            </w:r>
          </w:p>
          <w:p w14:paraId="561B7194" w14:textId="77777777" w:rsidR="007B7DCC" w:rsidRPr="00FC1EEF" w:rsidRDefault="007B7DCC" w:rsidP="007B7DCC">
            <w:pPr>
              <w:spacing w:before="60"/>
              <w:rPr>
                <w:rFonts w:cs="Tahoma"/>
              </w:rPr>
            </w:pPr>
            <w:r w:rsidRPr="00FC1EEF">
              <w:rPr>
                <w:rFonts w:cs="Tahoma"/>
              </w:rPr>
              <w:t>Работа в группах (со своими проблемами)</w:t>
            </w:r>
          </w:p>
        </w:tc>
        <w:tc>
          <w:tcPr>
            <w:tcW w:w="1300" w:type="pct"/>
            <w:vMerge w:val="restart"/>
          </w:tcPr>
          <w:p w14:paraId="75E12456" w14:textId="77777777" w:rsidR="007B7DCC" w:rsidRPr="00FC1EEF" w:rsidRDefault="007B7DCC" w:rsidP="007B7DCC">
            <w:pPr>
              <w:spacing w:before="60"/>
              <w:rPr>
                <w:rFonts w:cs="Tahoma"/>
              </w:rPr>
            </w:pPr>
            <w:r w:rsidRPr="00FC1EEF">
              <w:rPr>
                <w:rFonts w:cs="Tahoma"/>
              </w:rPr>
              <w:t>Участники знают Метод "5 почему?"</w:t>
            </w:r>
          </w:p>
          <w:p w14:paraId="593BF4D2" w14:textId="77777777" w:rsidR="007B7DCC" w:rsidRPr="00FC1EEF" w:rsidRDefault="007B7DCC" w:rsidP="007B7DCC">
            <w:pPr>
              <w:spacing w:before="60"/>
              <w:rPr>
                <w:rFonts w:cstheme="minorHAnsi"/>
              </w:rPr>
            </w:pPr>
            <w:r w:rsidRPr="00FC1EEF">
              <w:rPr>
                <w:rFonts w:cs="Tahoma"/>
              </w:rPr>
              <w:t>Участники умеют находить первопричину проблемы, используя метод "5 почему?"</w:t>
            </w:r>
          </w:p>
        </w:tc>
      </w:tr>
      <w:tr w:rsidR="007B7DCC" w:rsidRPr="008D4B2B" w14:paraId="00FECD41" w14:textId="77777777" w:rsidTr="001F3DDF">
        <w:tc>
          <w:tcPr>
            <w:tcW w:w="292" w:type="pct"/>
          </w:tcPr>
          <w:p w14:paraId="70068535"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453129E1" w14:textId="77777777" w:rsidR="007B7DCC" w:rsidRPr="00FC1EEF" w:rsidRDefault="007B7DCC" w:rsidP="007B7DCC">
            <w:pPr>
              <w:spacing w:before="60" w:after="60"/>
              <w:jc w:val="center"/>
              <w:rPr>
                <w:rFonts w:cs="Tahoma"/>
              </w:rPr>
            </w:pPr>
            <w:r w:rsidRPr="00FC1EEF">
              <w:rPr>
                <w:rFonts w:cs="Tahoma"/>
              </w:rPr>
              <w:t>20</w:t>
            </w:r>
          </w:p>
          <w:p w14:paraId="0A207EAC" w14:textId="77777777" w:rsidR="007B7DCC" w:rsidRPr="00FC1EEF" w:rsidRDefault="007B7DCC" w:rsidP="007B7DCC">
            <w:pPr>
              <w:spacing w:before="60" w:after="60"/>
              <w:jc w:val="center"/>
              <w:rPr>
                <w:rFonts w:cs="Tahoma"/>
              </w:rPr>
            </w:pPr>
            <w:r w:rsidRPr="00FC1EEF">
              <w:rPr>
                <w:rFonts w:cs="Tahoma"/>
              </w:rPr>
              <w:t>(470)</w:t>
            </w:r>
          </w:p>
        </w:tc>
        <w:bookmarkStart w:id="43" w:name="к19"/>
        <w:tc>
          <w:tcPr>
            <w:tcW w:w="1695" w:type="pct"/>
          </w:tcPr>
          <w:p w14:paraId="1BA84F79"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"_№19._МЕТОД_\«5" </w:instrText>
            </w:r>
            <w:r>
              <w:rPr>
                <w:rFonts w:cs="Tahoma"/>
                <w:b/>
              </w:rPr>
              <w:fldChar w:fldCharType="separate"/>
            </w:r>
            <w:r w:rsidRPr="000325BA">
              <w:rPr>
                <w:rStyle w:val="afff7"/>
                <w:rFonts w:cs="Tahoma"/>
                <w:b/>
              </w:rPr>
              <w:t>Метод «5 почему»</w:t>
            </w:r>
            <w:r>
              <w:rPr>
                <w:rFonts w:cs="Tahoma"/>
                <w:b/>
              </w:rPr>
              <w:fldChar w:fldCharType="end"/>
            </w:r>
          </w:p>
          <w:bookmarkEnd w:id="43"/>
          <w:p w14:paraId="22FD9745" w14:textId="77777777" w:rsidR="007B7DCC" w:rsidRPr="00FC1EEF" w:rsidRDefault="007B7DCC" w:rsidP="007B7DCC">
            <w:pPr>
              <w:spacing w:before="60" w:after="60"/>
              <w:rPr>
                <w:rFonts w:cs="Tahoma"/>
              </w:rPr>
            </w:pPr>
            <w:r w:rsidRPr="00FC1EEF">
              <w:rPr>
                <w:rFonts w:cs="Tahoma"/>
              </w:rPr>
              <w:t>Работа в группах с выбранными проблемами</w:t>
            </w:r>
          </w:p>
          <w:p w14:paraId="75A10263" w14:textId="77777777" w:rsidR="007B7DCC" w:rsidRPr="00FC1EEF" w:rsidRDefault="007B7DCC" w:rsidP="007B7DCC">
            <w:pPr>
              <w:spacing w:before="60" w:after="60"/>
              <w:rPr>
                <w:rFonts w:cs="Tahoma"/>
                <w:b/>
              </w:rPr>
            </w:pPr>
            <w:r w:rsidRPr="00FC1EEF">
              <w:rPr>
                <w:rFonts w:cs="Tahoma"/>
              </w:rPr>
              <w:t>Презентация результатов анализа</w:t>
            </w:r>
          </w:p>
        </w:tc>
        <w:tc>
          <w:tcPr>
            <w:tcW w:w="1271" w:type="pct"/>
          </w:tcPr>
          <w:p w14:paraId="3CE58561" w14:textId="77777777" w:rsidR="007B7DCC" w:rsidRPr="00CA6FF3" w:rsidRDefault="007B7DCC" w:rsidP="007B7DCC">
            <w:pPr>
              <w:spacing w:before="60"/>
              <w:rPr>
                <w:rFonts w:cs="Tahoma"/>
              </w:rPr>
            </w:pPr>
            <w:r>
              <w:rPr>
                <w:rFonts w:cs="Tahoma"/>
              </w:rPr>
              <w:t>Галерея</w:t>
            </w:r>
          </w:p>
        </w:tc>
        <w:tc>
          <w:tcPr>
            <w:tcW w:w="1300" w:type="pct"/>
            <w:vMerge/>
          </w:tcPr>
          <w:p w14:paraId="4C3AA5FE" w14:textId="77777777" w:rsidR="007B7DCC" w:rsidRPr="00FC1EEF" w:rsidRDefault="007B7DCC" w:rsidP="007B7DCC">
            <w:pPr>
              <w:spacing w:before="60"/>
              <w:rPr>
                <w:rFonts w:cs="Tahoma"/>
              </w:rPr>
            </w:pPr>
          </w:p>
        </w:tc>
      </w:tr>
      <w:tr w:rsidR="007B7DCC" w:rsidRPr="00772064" w14:paraId="57379D97" w14:textId="77777777" w:rsidTr="001F3DDF">
        <w:tc>
          <w:tcPr>
            <w:tcW w:w="292" w:type="pct"/>
          </w:tcPr>
          <w:p w14:paraId="4A14F122"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207379E0" w14:textId="77777777" w:rsidR="007B7DCC" w:rsidRPr="00FC1EEF" w:rsidRDefault="007B7DCC" w:rsidP="007B7DCC">
            <w:pPr>
              <w:spacing w:before="60" w:after="60"/>
              <w:jc w:val="center"/>
              <w:rPr>
                <w:rFonts w:cs="Tahoma"/>
              </w:rPr>
            </w:pPr>
            <w:r w:rsidRPr="00FC1EEF">
              <w:rPr>
                <w:rFonts w:cs="Tahoma"/>
              </w:rPr>
              <w:t>10</w:t>
            </w:r>
          </w:p>
          <w:p w14:paraId="0917411F" w14:textId="77777777" w:rsidR="007B7DCC" w:rsidRPr="00FC1EEF" w:rsidRDefault="007B7DCC" w:rsidP="007B7DCC">
            <w:pPr>
              <w:spacing w:before="60" w:after="60"/>
              <w:jc w:val="center"/>
              <w:rPr>
                <w:rFonts w:cs="Tahoma"/>
              </w:rPr>
            </w:pPr>
            <w:r w:rsidRPr="00FC1EEF">
              <w:rPr>
                <w:rFonts w:cs="Tahoma"/>
              </w:rPr>
              <w:t>(480)</w:t>
            </w:r>
          </w:p>
        </w:tc>
        <w:bookmarkStart w:id="44" w:name="к20"/>
        <w:tc>
          <w:tcPr>
            <w:tcW w:w="1695" w:type="pct"/>
          </w:tcPr>
          <w:p w14:paraId="5C2A0552" w14:textId="77777777" w:rsidR="007B7DCC" w:rsidRPr="00FC1EEF" w:rsidRDefault="007B7DCC" w:rsidP="007B7DCC">
            <w:pPr>
              <w:spacing w:before="60" w:after="60"/>
              <w:rPr>
                <w:rFonts w:cs="Tahoma"/>
                <w:b/>
              </w:rPr>
            </w:pPr>
            <w:r>
              <w:rPr>
                <w:rFonts w:cs="Tahoma"/>
                <w:b/>
              </w:rPr>
              <w:fldChar w:fldCharType="begin"/>
            </w:r>
            <w:r>
              <w:rPr>
                <w:rFonts w:cs="Tahoma"/>
                <w:b/>
              </w:rPr>
              <w:instrText xml:space="preserve"> HYPERLINK  \l "_№20._ЗАВЕРШЕНИЕ_1-ГО" </w:instrText>
            </w:r>
            <w:r>
              <w:rPr>
                <w:rFonts w:cs="Tahoma"/>
                <w:b/>
              </w:rPr>
              <w:fldChar w:fldCharType="separate"/>
            </w:r>
            <w:r w:rsidRPr="000325BA">
              <w:rPr>
                <w:rStyle w:val="afff7"/>
                <w:rFonts w:cs="Tahoma"/>
                <w:b/>
              </w:rPr>
              <w:t>Завершение дня</w:t>
            </w:r>
            <w:r>
              <w:rPr>
                <w:rFonts w:cs="Tahoma"/>
                <w:b/>
              </w:rPr>
              <w:fldChar w:fldCharType="end"/>
            </w:r>
          </w:p>
          <w:bookmarkEnd w:id="44"/>
          <w:p w14:paraId="531B0A6E" w14:textId="77777777" w:rsidR="007B7DCC" w:rsidRPr="00FC1EEF" w:rsidRDefault="007B7DCC" w:rsidP="007B7DCC">
            <w:pPr>
              <w:spacing w:before="60" w:after="60"/>
              <w:rPr>
                <w:rFonts w:cs="Tahoma"/>
              </w:rPr>
            </w:pPr>
            <w:r w:rsidRPr="00FC1EEF">
              <w:rPr>
                <w:rFonts w:cs="Tahoma"/>
              </w:rPr>
              <w:t>Сбор впечатлений участников в формате 3 слов</w:t>
            </w:r>
          </w:p>
          <w:p w14:paraId="4F6C1087" w14:textId="77777777" w:rsidR="007B7DCC" w:rsidRPr="00FC1EEF" w:rsidRDefault="007B7DCC" w:rsidP="007B7DCC">
            <w:pPr>
              <w:spacing w:before="60" w:after="60"/>
              <w:rPr>
                <w:rFonts w:cs="Tahoma"/>
                <w:b/>
              </w:rPr>
            </w:pPr>
            <w:r w:rsidRPr="00FC1EEF">
              <w:rPr>
                <w:rFonts w:cs="Tahoma"/>
              </w:rPr>
              <w:t>Домашнее задание</w:t>
            </w:r>
          </w:p>
        </w:tc>
        <w:tc>
          <w:tcPr>
            <w:tcW w:w="1271" w:type="pct"/>
          </w:tcPr>
          <w:p w14:paraId="7FC2DA77" w14:textId="77777777" w:rsidR="007B7DCC" w:rsidRPr="00996161" w:rsidRDefault="007B7DCC" w:rsidP="007B7DCC">
            <w:pPr>
              <w:spacing w:before="60" w:after="60"/>
              <w:rPr>
                <w:rFonts w:cs="Tahoma"/>
              </w:rPr>
            </w:pPr>
            <w:r>
              <w:rPr>
                <w:rFonts w:cs="Tahoma"/>
              </w:rPr>
              <w:t>Интерактивная дискуссия</w:t>
            </w:r>
          </w:p>
        </w:tc>
        <w:tc>
          <w:tcPr>
            <w:tcW w:w="1300" w:type="pct"/>
          </w:tcPr>
          <w:p w14:paraId="7143F5BF" w14:textId="77777777" w:rsidR="007B7DCC" w:rsidRPr="00FC1EEF" w:rsidRDefault="007B7DCC" w:rsidP="007B7DCC">
            <w:pPr>
              <w:spacing w:before="60" w:after="60"/>
              <w:rPr>
                <w:rFonts w:cs="Tahoma"/>
              </w:rPr>
            </w:pPr>
            <w:r w:rsidRPr="00A94F9E">
              <w:rPr>
                <w:rFonts w:cs="Tahoma"/>
              </w:rPr>
              <w:t>Участники убедятся, что использование специальных техник позволяет повысить КПД процесса мышления</w:t>
            </w:r>
            <w:r>
              <w:rPr>
                <w:rFonts w:cs="Tahoma"/>
              </w:rPr>
              <w:t>.</w:t>
            </w:r>
          </w:p>
        </w:tc>
      </w:tr>
    </w:tbl>
    <w:p w14:paraId="0BA597C7" w14:textId="77777777" w:rsidR="007B7DCC" w:rsidRDefault="007B7DCC" w:rsidP="00772064"/>
    <w:p w14:paraId="6ABC72AD" w14:textId="77777777" w:rsidR="007B7DCC" w:rsidRDefault="007B7DCC" w:rsidP="00772064">
      <w:r>
        <w:br w:type="page"/>
      </w:r>
    </w:p>
    <w:tbl>
      <w:tblPr>
        <w:tblStyle w:val="15"/>
        <w:tblW w:w="5000" w:type="pct"/>
        <w:tblLayout w:type="fixed"/>
        <w:tblLook w:val="0620" w:firstRow="1" w:lastRow="0" w:firstColumn="0" w:lastColumn="0" w:noHBand="1" w:noVBand="1"/>
      </w:tblPr>
      <w:tblGrid>
        <w:gridCol w:w="579"/>
        <w:gridCol w:w="877"/>
        <w:gridCol w:w="3363"/>
        <w:gridCol w:w="2522"/>
        <w:gridCol w:w="2579"/>
      </w:tblGrid>
      <w:tr w:rsidR="007B7DCC" w:rsidRPr="00FC1EEF" w14:paraId="5190F066" w14:textId="77777777" w:rsidTr="00DC0A29">
        <w:trPr>
          <w:cnfStyle w:val="100000000000" w:firstRow="1" w:lastRow="0" w:firstColumn="0" w:lastColumn="0" w:oddVBand="0" w:evenVBand="0" w:oddHBand="0" w:evenHBand="0" w:firstRowFirstColumn="0" w:firstRowLastColumn="0" w:lastRowFirstColumn="0" w:lastRowLastColumn="0"/>
          <w:tblHeader/>
        </w:trPr>
        <w:tc>
          <w:tcPr>
            <w:tcW w:w="292" w:type="pct"/>
          </w:tcPr>
          <w:p w14:paraId="5A883854" w14:textId="77777777" w:rsidR="007B7DCC" w:rsidRPr="00FC1EEF" w:rsidRDefault="007B7DCC" w:rsidP="007B7DCC">
            <w:pPr>
              <w:spacing w:before="60" w:after="60"/>
              <w:ind w:left="527"/>
              <w:jc w:val="center"/>
              <w:rPr>
                <w:rFonts w:cs="Tahoma"/>
                <w:b/>
              </w:rPr>
            </w:pPr>
            <w:r w:rsidRPr="00FC1EEF">
              <w:rPr>
                <w:rFonts w:cs="Tahoma"/>
              </w:rPr>
              <w:lastRenderedPageBreak/>
              <w:t>№</w:t>
            </w:r>
          </w:p>
        </w:tc>
        <w:tc>
          <w:tcPr>
            <w:tcW w:w="442" w:type="pct"/>
          </w:tcPr>
          <w:p w14:paraId="36E5D46B" w14:textId="77777777" w:rsidR="007B7DCC" w:rsidRPr="00FC1EEF" w:rsidRDefault="007B7DCC" w:rsidP="007B7DCC">
            <w:pPr>
              <w:spacing w:before="60" w:after="60"/>
              <w:jc w:val="center"/>
              <w:rPr>
                <w:rFonts w:cs="Tahoma"/>
                <w:b/>
              </w:rPr>
            </w:pPr>
            <w:r w:rsidRPr="00FC1EEF">
              <w:rPr>
                <w:rFonts w:cs="Tahoma"/>
              </w:rPr>
              <w:t>Время</w:t>
            </w:r>
          </w:p>
        </w:tc>
        <w:tc>
          <w:tcPr>
            <w:tcW w:w="1695" w:type="pct"/>
          </w:tcPr>
          <w:p w14:paraId="2A12E7E9" w14:textId="77777777" w:rsidR="007B7DCC" w:rsidRPr="00FC1EEF" w:rsidRDefault="007B7DCC" w:rsidP="007B7DCC">
            <w:pPr>
              <w:spacing w:before="60" w:after="60"/>
              <w:jc w:val="center"/>
              <w:rPr>
                <w:rFonts w:cs="Tahoma"/>
                <w:b/>
              </w:rPr>
            </w:pPr>
            <w:r w:rsidRPr="00FC1EEF">
              <w:rPr>
                <w:rFonts w:cs="Tahoma"/>
              </w:rPr>
              <w:t>Тема</w:t>
            </w:r>
          </w:p>
        </w:tc>
        <w:tc>
          <w:tcPr>
            <w:tcW w:w="1271" w:type="pct"/>
          </w:tcPr>
          <w:p w14:paraId="3257A3B9" w14:textId="77777777" w:rsidR="007B7DCC" w:rsidRPr="00FC1EEF" w:rsidRDefault="007B7DCC" w:rsidP="007B7DCC">
            <w:pPr>
              <w:spacing w:before="60" w:after="60"/>
              <w:jc w:val="center"/>
              <w:rPr>
                <w:rFonts w:cs="Tahoma"/>
                <w:b/>
              </w:rPr>
            </w:pPr>
            <w:r w:rsidRPr="00FC1EEF">
              <w:rPr>
                <w:rFonts w:cs="Tahoma"/>
              </w:rPr>
              <w:t>Методы</w:t>
            </w:r>
          </w:p>
        </w:tc>
        <w:tc>
          <w:tcPr>
            <w:tcW w:w="1300" w:type="pct"/>
          </w:tcPr>
          <w:p w14:paraId="6730AE05" w14:textId="77777777" w:rsidR="007B7DCC" w:rsidRPr="00FC1EEF" w:rsidRDefault="007B7DCC" w:rsidP="007B7DCC">
            <w:pPr>
              <w:spacing w:before="60" w:after="60"/>
              <w:jc w:val="center"/>
              <w:rPr>
                <w:rFonts w:cs="Tahoma"/>
                <w:b/>
              </w:rPr>
            </w:pPr>
            <w:r w:rsidRPr="00FC1EEF">
              <w:rPr>
                <w:rFonts w:cs="Tahoma"/>
              </w:rPr>
              <w:t>Результаты</w:t>
            </w:r>
          </w:p>
        </w:tc>
      </w:tr>
      <w:tr w:rsidR="007B7DCC" w:rsidRPr="00FC1EEF" w14:paraId="3E616200" w14:textId="77777777" w:rsidTr="001F3DDF">
        <w:tc>
          <w:tcPr>
            <w:tcW w:w="5000" w:type="pct"/>
            <w:gridSpan w:val="5"/>
          </w:tcPr>
          <w:p w14:paraId="40635930" w14:textId="77777777" w:rsidR="007B7DCC" w:rsidRPr="00FC1EEF" w:rsidRDefault="007B7DCC" w:rsidP="007B7DCC">
            <w:pPr>
              <w:pStyle w:val="3"/>
              <w:jc w:val="center"/>
              <w:outlineLvl w:val="2"/>
            </w:pPr>
            <w:r w:rsidRPr="00FC1EEF">
              <w:t>2 ДЕНЬ. 9.30-17.30</w:t>
            </w:r>
          </w:p>
        </w:tc>
      </w:tr>
      <w:tr w:rsidR="007B7DCC" w:rsidRPr="00772064" w14:paraId="54E0DE47" w14:textId="77777777" w:rsidTr="001F3DDF">
        <w:tc>
          <w:tcPr>
            <w:tcW w:w="292" w:type="pct"/>
          </w:tcPr>
          <w:p w14:paraId="38F9727E"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54AA131B" w14:textId="77777777" w:rsidR="007B7DCC" w:rsidRPr="00FC1EEF" w:rsidRDefault="007B7DCC" w:rsidP="007B7DCC">
            <w:pPr>
              <w:spacing w:before="60" w:after="60"/>
              <w:jc w:val="center"/>
              <w:rPr>
                <w:rFonts w:cs="Tahoma"/>
              </w:rPr>
            </w:pPr>
            <w:r w:rsidRPr="00FC1EEF">
              <w:rPr>
                <w:rFonts w:cs="Tahoma"/>
              </w:rPr>
              <w:t>30</w:t>
            </w:r>
          </w:p>
        </w:tc>
        <w:tc>
          <w:tcPr>
            <w:tcW w:w="1695" w:type="pct"/>
          </w:tcPr>
          <w:p w14:paraId="1BABC9A7" w14:textId="77777777" w:rsidR="007B7DCC" w:rsidRPr="00FC1EEF" w:rsidRDefault="006631CA" w:rsidP="007B7DCC">
            <w:pPr>
              <w:spacing w:before="60" w:after="60"/>
              <w:rPr>
                <w:rFonts w:cs="Tahoma"/>
              </w:rPr>
            </w:pPr>
            <w:hyperlink w:anchor="_№21._СТАРТ_2-ГО" w:history="1">
              <w:r w:rsidR="007B7DCC" w:rsidRPr="000325BA">
                <w:rPr>
                  <w:rStyle w:val="afff7"/>
                  <w:rFonts w:cs="Tahoma"/>
                  <w:b/>
                </w:rPr>
                <w:t>Старт</w:t>
              </w:r>
            </w:hyperlink>
          </w:p>
          <w:p w14:paraId="2863D327" w14:textId="77777777" w:rsidR="007B7DCC" w:rsidRPr="00FC1EEF" w:rsidRDefault="007B7DCC" w:rsidP="007B7DCC">
            <w:pPr>
              <w:spacing w:before="60" w:after="60"/>
              <w:rPr>
                <w:rFonts w:cs="Tahoma"/>
              </w:rPr>
            </w:pPr>
            <w:r w:rsidRPr="00FC1EEF">
              <w:rPr>
                <w:rFonts w:cs="Tahoma"/>
              </w:rPr>
              <w:t>Идеи и выводы первого дня</w:t>
            </w:r>
          </w:p>
        </w:tc>
        <w:tc>
          <w:tcPr>
            <w:tcW w:w="1271" w:type="pct"/>
          </w:tcPr>
          <w:p w14:paraId="18A83D96" w14:textId="77777777" w:rsidR="007B7DCC" w:rsidRPr="00FC1EEF" w:rsidRDefault="007B7DCC" w:rsidP="007B7DCC">
            <w:pPr>
              <w:spacing w:before="60" w:after="60"/>
              <w:rPr>
                <w:rFonts w:cs="Tahoma"/>
              </w:rPr>
            </w:pPr>
            <w:r w:rsidRPr="00FC1EEF">
              <w:rPr>
                <w:rFonts w:cs="Tahoma"/>
              </w:rPr>
              <w:t>Индивидуальная работа</w:t>
            </w:r>
          </w:p>
          <w:p w14:paraId="094F62BC" w14:textId="77777777" w:rsidR="007B7DCC" w:rsidRPr="00FC1EEF" w:rsidRDefault="007B7DCC" w:rsidP="007B7DCC">
            <w:pPr>
              <w:spacing w:before="60" w:after="60"/>
              <w:rPr>
                <w:rFonts w:cs="Tahoma"/>
              </w:rPr>
            </w:pPr>
            <w:r w:rsidRPr="00FC1EEF">
              <w:rPr>
                <w:rFonts w:cs="Tahoma"/>
              </w:rPr>
              <w:t>Работа в группах</w:t>
            </w:r>
          </w:p>
          <w:p w14:paraId="458B8576" w14:textId="77777777" w:rsidR="007B7DCC" w:rsidRPr="00FC1EEF" w:rsidRDefault="007B7DCC" w:rsidP="007B7DCC">
            <w:pPr>
              <w:spacing w:before="60" w:after="60"/>
              <w:rPr>
                <w:rFonts w:cs="Tahoma"/>
              </w:rPr>
            </w:pPr>
            <w:r w:rsidRPr="00FC1EEF">
              <w:rPr>
                <w:rFonts w:cs="Tahoma"/>
              </w:rPr>
              <w:t>Модерация</w:t>
            </w:r>
          </w:p>
        </w:tc>
        <w:tc>
          <w:tcPr>
            <w:tcW w:w="1300" w:type="pct"/>
          </w:tcPr>
          <w:p w14:paraId="148BDE6E" w14:textId="77777777" w:rsidR="007B7DCC" w:rsidRPr="00FC1EEF" w:rsidRDefault="007B7DCC" w:rsidP="007B7DCC">
            <w:pPr>
              <w:spacing w:before="60" w:after="60"/>
              <w:rPr>
                <w:rFonts w:cs="Tahoma"/>
              </w:rPr>
            </w:pPr>
            <w:r w:rsidRPr="00FC1EEF">
              <w:rPr>
                <w:rFonts w:cs="Tahoma"/>
              </w:rPr>
              <w:t>Участники вспомнили идеи и выводы первого дня</w:t>
            </w:r>
            <w:r>
              <w:rPr>
                <w:rFonts w:cs="Tahoma"/>
              </w:rPr>
              <w:t>.</w:t>
            </w:r>
          </w:p>
        </w:tc>
      </w:tr>
      <w:tr w:rsidR="007B7DCC" w:rsidRPr="00772064" w14:paraId="024C4BE2" w14:textId="77777777" w:rsidTr="001F3DDF">
        <w:tc>
          <w:tcPr>
            <w:tcW w:w="292" w:type="pct"/>
          </w:tcPr>
          <w:p w14:paraId="51BC2C19"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3AF4A0E9" w14:textId="77777777" w:rsidR="007B7DCC" w:rsidRPr="00FC1EEF" w:rsidRDefault="007B7DCC" w:rsidP="007B7DCC">
            <w:pPr>
              <w:spacing w:before="60" w:after="60"/>
              <w:jc w:val="center"/>
              <w:rPr>
                <w:rFonts w:cs="Tahoma"/>
              </w:rPr>
            </w:pPr>
            <w:r w:rsidRPr="00FC1EEF">
              <w:rPr>
                <w:rFonts w:cs="Tahoma"/>
              </w:rPr>
              <w:t>10</w:t>
            </w:r>
          </w:p>
          <w:p w14:paraId="55CDDEB7" w14:textId="77777777" w:rsidR="007B7DCC" w:rsidRPr="00FC1EEF" w:rsidRDefault="007B7DCC" w:rsidP="007B7DCC">
            <w:pPr>
              <w:spacing w:before="60" w:after="60"/>
              <w:jc w:val="center"/>
              <w:rPr>
                <w:rFonts w:cs="Tahoma"/>
              </w:rPr>
            </w:pPr>
            <w:r w:rsidRPr="00FC1EEF">
              <w:rPr>
                <w:rFonts w:cs="Tahoma"/>
              </w:rPr>
              <w:t>(40)</w:t>
            </w:r>
          </w:p>
        </w:tc>
        <w:tc>
          <w:tcPr>
            <w:tcW w:w="1695" w:type="pct"/>
          </w:tcPr>
          <w:p w14:paraId="55E5E4AD" w14:textId="77777777" w:rsidR="007B7DCC" w:rsidRPr="00FC1EEF" w:rsidRDefault="006631CA" w:rsidP="007B7DCC">
            <w:pPr>
              <w:spacing w:before="60" w:after="60"/>
              <w:rPr>
                <w:rFonts w:cs="Tahoma"/>
                <w:b/>
              </w:rPr>
            </w:pPr>
            <w:hyperlink w:anchor="_№22._3_ТИПА" w:history="1">
              <w:r w:rsidR="007B7DCC" w:rsidRPr="000325BA">
                <w:rPr>
                  <w:rStyle w:val="afff7"/>
                  <w:rFonts w:cs="Tahoma"/>
                  <w:b/>
                </w:rPr>
                <w:t>3 типа решений</w:t>
              </w:r>
            </w:hyperlink>
            <w:r w:rsidR="007B7DCC" w:rsidRPr="00FC1EEF">
              <w:rPr>
                <w:rFonts w:cs="Tahoma"/>
                <w:b/>
              </w:rPr>
              <w:t xml:space="preserve"> </w:t>
            </w:r>
            <w:r w:rsidR="007B7DCC" w:rsidRPr="00FC1EEF">
              <w:rPr>
                <w:rFonts w:cs="Tahoma"/>
              </w:rPr>
              <w:t>(временное - корректирующее - предупреждающее)</w:t>
            </w:r>
          </w:p>
        </w:tc>
        <w:tc>
          <w:tcPr>
            <w:tcW w:w="1271" w:type="pct"/>
          </w:tcPr>
          <w:p w14:paraId="6F82A4A6" w14:textId="77777777" w:rsidR="007B7DCC" w:rsidRPr="00FC1EEF" w:rsidRDefault="007B7DCC" w:rsidP="007B7DCC">
            <w:pPr>
              <w:spacing w:before="60" w:after="60"/>
              <w:rPr>
                <w:rFonts w:cs="Tahoma"/>
              </w:rPr>
            </w:pPr>
            <w:r w:rsidRPr="00FC1EEF">
              <w:rPr>
                <w:rFonts w:cs="Tahoma"/>
              </w:rPr>
              <w:t>Короткая лекция</w:t>
            </w:r>
          </w:p>
        </w:tc>
        <w:tc>
          <w:tcPr>
            <w:tcW w:w="1300" w:type="pct"/>
            <w:vMerge w:val="restart"/>
          </w:tcPr>
          <w:p w14:paraId="01F3726A" w14:textId="77777777" w:rsidR="007B7DCC" w:rsidRPr="00793D1A" w:rsidRDefault="007B7DCC" w:rsidP="007B7DCC">
            <w:pPr>
              <w:rPr>
                <w:rFonts w:cs="Calibri"/>
                <w:color w:val="000000"/>
                <w:szCs w:val="24"/>
              </w:rPr>
            </w:pPr>
            <w:r w:rsidRPr="00793D1A">
              <w:rPr>
                <w:rFonts w:cs="Calibri"/>
                <w:color w:val="000000"/>
                <w:szCs w:val="24"/>
              </w:rPr>
              <w:t xml:space="preserve">Участники </w:t>
            </w:r>
            <w:r>
              <w:rPr>
                <w:rFonts w:cs="Calibri"/>
                <w:color w:val="000000"/>
                <w:szCs w:val="24"/>
              </w:rPr>
              <w:t>узнают</w:t>
            </w:r>
            <w:r w:rsidRPr="00793D1A">
              <w:rPr>
                <w:rFonts w:cs="Calibri"/>
                <w:color w:val="000000"/>
                <w:szCs w:val="24"/>
              </w:rPr>
              <w:t xml:space="preserve"> </w:t>
            </w:r>
            <w:r>
              <w:rPr>
                <w:rFonts w:cs="Calibri"/>
                <w:color w:val="000000"/>
                <w:szCs w:val="24"/>
              </w:rPr>
              <w:t>и научатся</w:t>
            </w:r>
            <w:r w:rsidRPr="00793D1A">
              <w:rPr>
                <w:rFonts w:cs="Calibri"/>
                <w:color w:val="000000"/>
                <w:szCs w:val="24"/>
              </w:rPr>
              <w:t xml:space="preserve"> применять принцип 3 типов решения проблемы (временное - корректирующее - предупреждающее)</w:t>
            </w:r>
          </w:p>
          <w:p w14:paraId="7378F497" w14:textId="77777777" w:rsidR="007B7DCC" w:rsidRPr="00FC1EEF" w:rsidRDefault="007B7DCC" w:rsidP="007B7DCC">
            <w:pPr>
              <w:spacing w:before="60"/>
              <w:rPr>
                <w:rFonts w:cs="Tahoma"/>
              </w:rPr>
            </w:pPr>
            <w:r w:rsidRPr="00793D1A">
              <w:rPr>
                <w:rFonts w:cs="Calibri"/>
                <w:color w:val="000000"/>
                <w:szCs w:val="24"/>
              </w:rPr>
              <w:t xml:space="preserve">Участники </w:t>
            </w:r>
            <w:r>
              <w:rPr>
                <w:rFonts w:cs="Calibri"/>
                <w:color w:val="000000"/>
                <w:szCs w:val="24"/>
              </w:rPr>
              <w:t>убедятся</w:t>
            </w:r>
            <w:r w:rsidRPr="00793D1A">
              <w:rPr>
                <w:rFonts w:cs="Calibri"/>
                <w:color w:val="000000"/>
                <w:szCs w:val="24"/>
              </w:rPr>
              <w:t>, что системное решение позволяет предупредить повторное появление проблемы</w:t>
            </w:r>
            <w:r>
              <w:rPr>
                <w:rFonts w:cs="Calibri"/>
                <w:color w:val="000000"/>
                <w:szCs w:val="24"/>
              </w:rPr>
              <w:t>.</w:t>
            </w:r>
          </w:p>
        </w:tc>
      </w:tr>
      <w:tr w:rsidR="007B7DCC" w:rsidRPr="008D4B2B" w14:paraId="5EA9A5D9" w14:textId="77777777" w:rsidTr="001F3DDF">
        <w:tc>
          <w:tcPr>
            <w:tcW w:w="292" w:type="pct"/>
          </w:tcPr>
          <w:p w14:paraId="4407CD6E"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7A60D4DE" w14:textId="77777777" w:rsidR="007B7DCC" w:rsidRPr="00FC1EEF" w:rsidRDefault="007B7DCC" w:rsidP="007B7DCC">
            <w:pPr>
              <w:spacing w:before="60" w:after="60"/>
              <w:jc w:val="center"/>
              <w:rPr>
                <w:rFonts w:cs="Tahoma"/>
              </w:rPr>
            </w:pPr>
            <w:r w:rsidRPr="00FC1EEF">
              <w:rPr>
                <w:rFonts w:cs="Tahoma"/>
              </w:rPr>
              <w:t>20 (60)</w:t>
            </w:r>
          </w:p>
        </w:tc>
        <w:tc>
          <w:tcPr>
            <w:tcW w:w="1695" w:type="pct"/>
          </w:tcPr>
          <w:p w14:paraId="6FD34CAB" w14:textId="77777777" w:rsidR="007B7DCC" w:rsidRPr="00FC1EEF" w:rsidRDefault="006631CA" w:rsidP="007B7DCC">
            <w:pPr>
              <w:spacing w:before="60" w:after="60"/>
              <w:rPr>
                <w:rFonts w:cs="Tahoma"/>
              </w:rPr>
            </w:pPr>
            <w:hyperlink w:anchor="_№23._3_ТИПА" w:history="1">
              <w:r w:rsidR="007B7DCC" w:rsidRPr="000325BA">
                <w:rPr>
                  <w:rStyle w:val="afff7"/>
                  <w:rFonts w:cs="Tahoma"/>
                  <w:b/>
                </w:rPr>
                <w:t>3 типа решений.</w:t>
              </w:r>
            </w:hyperlink>
            <w:r w:rsidR="007B7DCC" w:rsidRPr="00FC1EEF">
              <w:rPr>
                <w:rFonts w:cs="Tahoma"/>
                <w:b/>
              </w:rPr>
              <w:t xml:space="preserve"> </w:t>
            </w:r>
            <w:r w:rsidR="007B7DCC" w:rsidRPr="00FC1EEF">
              <w:rPr>
                <w:rFonts w:cs="Tahoma"/>
              </w:rPr>
              <w:t>Практическая работа</w:t>
            </w:r>
            <w:r w:rsidR="007B7DCC">
              <w:rPr>
                <w:rFonts w:cs="Tahoma"/>
              </w:rPr>
              <w:t xml:space="preserve"> </w:t>
            </w:r>
            <w:r w:rsidR="007B7DCC" w:rsidRPr="00FC1EEF">
              <w:rPr>
                <w:rFonts w:cs="Tahoma"/>
              </w:rPr>
              <w:t>со своими проблемами</w:t>
            </w:r>
          </w:p>
        </w:tc>
        <w:tc>
          <w:tcPr>
            <w:tcW w:w="1271" w:type="pct"/>
          </w:tcPr>
          <w:p w14:paraId="18313E6D" w14:textId="77777777" w:rsidR="007B7DCC" w:rsidRPr="00FC1EEF" w:rsidRDefault="007B7DCC" w:rsidP="007B7DCC">
            <w:pPr>
              <w:spacing w:before="60" w:after="60"/>
              <w:rPr>
                <w:rFonts w:cs="Tahoma"/>
              </w:rPr>
            </w:pPr>
            <w:r w:rsidRPr="00FC1EEF">
              <w:rPr>
                <w:rFonts w:cs="Tahoma"/>
              </w:rPr>
              <w:t>Работа в группах</w:t>
            </w:r>
          </w:p>
        </w:tc>
        <w:tc>
          <w:tcPr>
            <w:tcW w:w="1300" w:type="pct"/>
            <w:vMerge/>
          </w:tcPr>
          <w:p w14:paraId="34348A47" w14:textId="77777777" w:rsidR="007B7DCC" w:rsidRPr="00FC1EEF" w:rsidRDefault="007B7DCC" w:rsidP="007B7DCC">
            <w:pPr>
              <w:spacing w:before="60" w:after="60"/>
              <w:rPr>
                <w:rFonts w:cs="Tahoma"/>
              </w:rPr>
            </w:pPr>
          </w:p>
        </w:tc>
      </w:tr>
      <w:tr w:rsidR="007B7DCC" w:rsidRPr="00772064" w14:paraId="0F5EEB9C" w14:textId="77777777" w:rsidTr="001F3DDF">
        <w:tc>
          <w:tcPr>
            <w:tcW w:w="292" w:type="pct"/>
          </w:tcPr>
          <w:p w14:paraId="2D4C70CA"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688FD1FE" w14:textId="77777777" w:rsidR="007B7DCC" w:rsidRPr="00FC1EEF" w:rsidRDefault="007B7DCC" w:rsidP="007B7DCC">
            <w:pPr>
              <w:spacing w:before="60" w:after="60"/>
              <w:jc w:val="center"/>
              <w:rPr>
                <w:rFonts w:cs="Tahoma"/>
              </w:rPr>
            </w:pPr>
            <w:r w:rsidRPr="00FC1EEF">
              <w:rPr>
                <w:rFonts w:cs="Tahoma"/>
              </w:rPr>
              <w:t>45</w:t>
            </w:r>
          </w:p>
          <w:p w14:paraId="7077EA97" w14:textId="77777777" w:rsidR="007B7DCC" w:rsidRPr="00FC1EEF" w:rsidRDefault="007B7DCC" w:rsidP="007B7DCC">
            <w:pPr>
              <w:spacing w:before="60" w:after="60"/>
              <w:jc w:val="center"/>
              <w:rPr>
                <w:rFonts w:cs="Tahoma"/>
              </w:rPr>
            </w:pPr>
            <w:r w:rsidRPr="00FC1EEF">
              <w:rPr>
                <w:rFonts w:cs="Tahoma"/>
              </w:rPr>
              <w:t>(105)</w:t>
            </w:r>
          </w:p>
        </w:tc>
        <w:tc>
          <w:tcPr>
            <w:tcW w:w="1695" w:type="pct"/>
          </w:tcPr>
          <w:p w14:paraId="436FA395" w14:textId="77777777" w:rsidR="007B7DCC" w:rsidRPr="00FC1EEF" w:rsidRDefault="006631CA" w:rsidP="007B7DCC">
            <w:pPr>
              <w:spacing w:before="60" w:after="60"/>
              <w:rPr>
                <w:rFonts w:cs="Tahoma"/>
                <w:b/>
              </w:rPr>
            </w:pPr>
            <w:hyperlink w:anchor="_№24._ПРИНЦИПЫ_ПОИСКА" w:history="1">
              <w:r w:rsidR="007B7DCC" w:rsidRPr="000325BA">
                <w:rPr>
                  <w:rStyle w:val="afff7"/>
                  <w:rFonts w:cs="Tahoma"/>
                  <w:b/>
                </w:rPr>
                <w:t>Принципы поиска новых идей</w:t>
              </w:r>
            </w:hyperlink>
          </w:p>
          <w:p w14:paraId="2CE3675E" w14:textId="77777777" w:rsidR="007B7DCC" w:rsidRPr="00FC1EEF" w:rsidRDefault="007B7DCC" w:rsidP="007B7DCC">
            <w:pPr>
              <w:spacing w:before="60" w:after="60"/>
              <w:rPr>
                <w:rFonts w:cs="Tahoma"/>
                <w:b/>
              </w:rPr>
            </w:pPr>
            <w:r w:rsidRPr="00FC1EEF">
              <w:rPr>
                <w:rFonts w:cs="Tahoma"/>
              </w:rPr>
              <w:t>(перебор областей поиска, действие, контрастное представление)</w:t>
            </w:r>
          </w:p>
        </w:tc>
        <w:tc>
          <w:tcPr>
            <w:tcW w:w="1271" w:type="pct"/>
          </w:tcPr>
          <w:p w14:paraId="2B014BA1" w14:textId="77777777" w:rsidR="007B7DCC" w:rsidRPr="00FC1EEF" w:rsidRDefault="007B7DCC" w:rsidP="007B7DCC">
            <w:pPr>
              <w:spacing w:before="60" w:after="60"/>
              <w:rPr>
                <w:rFonts w:cs="Tahoma"/>
              </w:rPr>
            </w:pPr>
            <w:r w:rsidRPr="00FC1EEF">
              <w:rPr>
                <w:rFonts w:cs="Tahoma"/>
              </w:rPr>
              <w:t>Короткая лекция</w:t>
            </w:r>
          </w:p>
          <w:p w14:paraId="6BBF2817" w14:textId="77777777" w:rsidR="007B7DCC" w:rsidRPr="00FC1EEF" w:rsidRDefault="007B7DCC" w:rsidP="007B7DCC">
            <w:pPr>
              <w:spacing w:before="60" w:after="60"/>
              <w:rPr>
                <w:rFonts w:cs="Tahoma"/>
              </w:rPr>
            </w:pPr>
            <w:r>
              <w:rPr>
                <w:rFonts w:cs="Tahoma"/>
              </w:rPr>
              <w:t>Демонстрационные примеры</w:t>
            </w:r>
          </w:p>
          <w:p w14:paraId="1F71FAEF" w14:textId="77777777" w:rsidR="007B7DCC" w:rsidRPr="00FC1EEF" w:rsidRDefault="007B7DCC" w:rsidP="007B7DCC">
            <w:pPr>
              <w:spacing w:before="60" w:after="60"/>
              <w:rPr>
                <w:rFonts w:cs="Tahoma"/>
              </w:rPr>
            </w:pPr>
            <w:r>
              <w:rPr>
                <w:rFonts w:cs="Tahoma"/>
              </w:rPr>
              <w:t>Анализ видеосюжетов</w:t>
            </w:r>
          </w:p>
        </w:tc>
        <w:tc>
          <w:tcPr>
            <w:tcW w:w="1300" w:type="pct"/>
          </w:tcPr>
          <w:p w14:paraId="72B470F9" w14:textId="77777777" w:rsidR="007B7DCC" w:rsidRPr="00FC1EEF" w:rsidRDefault="007B7DCC" w:rsidP="007B7DCC">
            <w:pPr>
              <w:spacing w:before="60" w:after="60"/>
              <w:rPr>
                <w:rFonts w:cs="Tahoma"/>
              </w:rPr>
            </w:pPr>
            <w:r w:rsidRPr="00793D1A">
              <w:rPr>
                <w:rFonts w:cs="Calibri"/>
                <w:color w:val="000000"/>
                <w:szCs w:val="24"/>
              </w:rPr>
              <w:t>Участники узнают 3 принципа поиска новых идей</w:t>
            </w:r>
            <w:r>
              <w:rPr>
                <w:rFonts w:cs="Calibri"/>
                <w:color w:val="000000"/>
                <w:szCs w:val="24"/>
              </w:rPr>
              <w:t>.</w:t>
            </w:r>
          </w:p>
        </w:tc>
      </w:tr>
      <w:tr w:rsidR="007B7DCC" w:rsidRPr="00FC1EEF" w14:paraId="4DABEB7D" w14:textId="77777777" w:rsidTr="001F3DDF">
        <w:tc>
          <w:tcPr>
            <w:tcW w:w="292" w:type="pct"/>
          </w:tcPr>
          <w:p w14:paraId="4781698F" w14:textId="77777777" w:rsidR="007B7DCC" w:rsidRPr="00A03B19" w:rsidRDefault="007B7DCC" w:rsidP="007B7DCC">
            <w:pPr>
              <w:spacing w:before="60" w:after="60"/>
              <w:ind w:left="414" w:hanging="357"/>
              <w:jc w:val="center"/>
              <w:rPr>
                <w:rFonts w:cs="Tahoma"/>
              </w:rPr>
            </w:pPr>
          </w:p>
        </w:tc>
        <w:tc>
          <w:tcPr>
            <w:tcW w:w="442" w:type="pct"/>
          </w:tcPr>
          <w:p w14:paraId="4ABB5B08" w14:textId="77777777" w:rsidR="007B7DCC" w:rsidRPr="00FC1EEF" w:rsidRDefault="007B7DCC" w:rsidP="007B7DCC">
            <w:pPr>
              <w:spacing w:before="60" w:after="60"/>
              <w:jc w:val="center"/>
              <w:rPr>
                <w:rFonts w:cs="Tahoma"/>
              </w:rPr>
            </w:pPr>
            <w:r w:rsidRPr="00FC1EEF">
              <w:rPr>
                <w:rFonts w:cs="Tahoma"/>
              </w:rPr>
              <w:t>15</w:t>
            </w:r>
          </w:p>
          <w:p w14:paraId="10A011B5" w14:textId="77777777" w:rsidR="007B7DCC" w:rsidRPr="00FC1EEF" w:rsidRDefault="007B7DCC" w:rsidP="007B7DCC">
            <w:pPr>
              <w:spacing w:before="60" w:after="60"/>
              <w:jc w:val="center"/>
              <w:rPr>
                <w:rFonts w:cs="Tahoma"/>
              </w:rPr>
            </w:pPr>
            <w:r w:rsidRPr="00FC1EEF">
              <w:rPr>
                <w:rFonts w:cs="Tahoma"/>
              </w:rPr>
              <w:t>(120)</w:t>
            </w:r>
          </w:p>
        </w:tc>
        <w:tc>
          <w:tcPr>
            <w:tcW w:w="4265" w:type="pct"/>
            <w:gridSpan w:val="3"/>
          </w:tcPr>
          <w:p w14:paraId="67D41163" w14:textId="77777777" w:rsidR="007B7DCC" w:rsidRPr="00FC1EEF" w:rsidRDefault="007B7DCC" w:rsidP="007B7DCC">
            <w:pPr>
              <w:spacing w:after="60"/>
              <w:jc w:val="center"/>
              <w:rPr>
                <w:rFonts w:cs="Tahoma"/>
                <w:b/>
              </w:rPr>
            </w:pPr>
            <w:r w:rsidRPr="00FC1EEF">
              <w:rPr>
                <w:rFonts w:cs="Tahoma"/>
                <w:b/>
              </w:rPr>
              <w:t>ПЕРЕРЫВ 11.15 – 11.30</w:t>
            </w:r>
          </w:p>
        </w:tc>
      </w:tr>
      <w:tr w:rsidR="007B7DCC" w:rsidRPr="00772064" w14:paraId="0A1FD6BE" w14:textId="77777777" w:rsidTr="001F3DDF">
        <w:tc>
          <w:tcPr>
            <w:tcW w:w="292" w:type="pct"/>
          </w:tcPr>
          <w:p w14:paraId="57760329"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6564132F" w14:textId="77777777" w:rsidR="007B7DCC" w:rsidRPr="00FC1EEF" w:rsidRDefault="007B7DCC" w:rsidP="007B7DCC">
            <w:pPr>
              <w:spacing w:before="60" w:after="60"/>
              <w:jc w:val="center"/>
              <w:rPr>
                <w:rFonts w:cs="Tahoma"/>
              </w:rPr>
            </w:pPr>
            <w:r w:rsidRPr="00FC1EEF">
              <w:rPr>
                <w:rFonts w:cs="Tahoma"/>
              </w:rPr>
              <w:t>40</w:t>
            </w:r>
          </w:p>
          <w:p w14:paraId="4B40E35E" w14:textId="77777777" w:rsidR="007B7DCC" w:rsidRPr="00FC1EEF" w:rsidRDefault="007B7DCC" w:rsidP="007B7DCC">
            <w:pPr>
              <w:spacing w:before="60" w:after="60"/>
              <w:jc w:val="center"/>
              <w:rPr>
                <w:rFonts w:cs="Tahoma"/>
              </w:rPr>
            </w:pPr>
            <w:r w:rsidRPr="00FC1EEF">
              <w:rPr>
                <w:rFonts w:cs="Tahoma"/>
              </w:rPr>
              <w:t>(160)</w:t>
            </w:r>
          </w:p>
        </w:tc>
        <w:tc>
          <w:tcPr>
            <w:tcW w:w="1695" w:type="pct"/>
          </w:tcPr>
          <w:p w14:paraId="135F5934" w14:textId="77777777" w:rsidR="007B7DCC" w:rsidRPr="00FC1EEF" w:rsidRDefault="006631CA" w:rsidP="007B7DCC">
            <w:pPr>
              <w:spacing w:before="60" w:after="60"/>
              <w:rPr>
                <w:rFonts w:cs="Tahoma"/>
                <w:b/>
              </w:rPr>
            </w:pPr>
            <w:hyperlink w:anchor="_№25._ГРУППОВОЙ_ПОИСК" w:history="1">
              <w:r w:rsidR="007B7DCC" w:rsidRPr="000325BA">
                <w:rPr>
                  <w:rStyle w:val="afff7"/>
                  <w:rFonts w:cs="Tahoma"/>
                  <w:b/>
                </w:rPr>
                <w:t>Групповой поиск решений</w:t>
              </w:r>
            </w:hyperlink>
          </w:p>
          <w:p w14:paraId="4BEDE161" w14:textId="77777777" w:rsidR="007B7DCC" w:rsidRPr="00FC1EEF" w:rsidRDefault="007B7DCC" w:rsidP="007B7DCC">
            <w:pPr>
              <w:spacing w:before="60" w:after="60"/>
              <w:rPr>
                <w:rFonts w:cs="Tahoma"/>
              </w:rPr>
            </w:pPr>
            <w:r w:rsidRPr="00FC1EEF">
              <w:rPr>
                <w:rFonts w:cs="Tahoma"/>
              </w:rPr>
              <w:t>Преимущества группового поиска решений.</w:t>
            </w:r>
          </w:p>
          <w:p w14:paraId="7FEC16A2" w14:textId="03C3240C" w:rsidR="007B7DCC" w:rsidRPr="00FC1EEF" w:rsidRDefault="007B7DCC" w:rsidP="007B7DCC">
            <w:pPr>
              <w:spacing w:before="60" w:after="60"/>
              <w:rPr>
                <w:rFonts w:cs="Tahoma"/>
              </w:rPr>
            </w:pPr>
            <w:r w:rsidRPr="00FC1EEF">
              <w:rPr>
                <w:rFonts w:cs="Tahoma"/>
              </w:rPr>
              <w:t xml:space="preserve">Демонстрация инструментов МШ, фильтры, </w:t>
            </w:r>
            <w:r w:rsidR="00E03CE6" w:rsidRPr="00FC1EEF">
              <w:rPr>
                <w:rFonts w:cs="Tahoma"/>
              </w:rPr>
              <w:t>приоритизация</w:t>
            </w:r>
            <w:r w:rsidRPr="00FC1EEF">
              <w:rPr>
                <w:rFonts w:cs="Tahoma"/>
              </w:rPr>
              <w:t xml:space="preserve"> на примере</w:t>
            </w:r>
          </w:p>
        </w:tc>
        <w:tc>
          <w:tcPr>
            <w:tcW w:w="1271" w:type="pct"/>
          </w:tcPr>
          <w:p w14:paraId="1F2D413C" w14:textId="77777777" w:rsidR="007B7DCC" w:rsidRPr="00FC1EEF" w:rsidRDefault="007B7DCC" w:rsidP="007B7DCC">
            <w:pPr>
              <w:spacing w:before="60" w:after="60"/>
              <w:rPr>
                <w:rFonts w:cs="Tahoma"/>
              </w:rPr>
            </w:pPr>
            <w:r w:rsidRPr="00FC1EEF">
              <w:rPr>
                <w:rFonts w:cs="Tahoma"/>
              </w:rPr>
              <w:t>Короткая лекция</w:t>
            </w:r>
          </w:p>
          <w:p w14:paraId="262C625B" w14:textId="77777777" w:rsidR="007B7DCC" w:rsidRPr="00FC1EEF" w:rsidRDefault="007B7DCC" w:rsidP="007B7DCC">
            <w:pPr>
              <w:spacing w:before="60" w:after="60"/>
              <w:rPr>
                <w:rFonts w:cs="Tahoma"/>
              </w:rPr>
            </w:pPr>
            <w:r>
              <w:rPr>
                <w:rFonts w:cs="Tahoma"/>
              </w:rPr>
              <w:t>Демонстрационные примеры</w:t>
            </w:r>
          </w:p>
          <w:p w14:paraId="0FC60272" w14:textId="77777777" w:rsidR="007B7DCC" w:rsidRPr="00FC1EEF" w:rsidRDefault="007B7DCC" w:rsidP="007B7DCC">
            <w:pPr>
              <w:spacing w:before="60" w:after="60"/>
              <w:rPr>
                <w:rFonts w:cs="Tahoma"/>
              </w:rPr>
            </w:pPr>
          </w:p>
        </w:tc>
        <w:tc>
          <w:tcPr>
            <w:tcW w:w="1300" w:type="pct"/>
            <w:vMerge w:val="restart"/>
          </w:tcPr>
          <w:p w14:paraId="3A588A88" w14:textId="762220EA" w:rsidR="007B7DCC" w:rsidRPr="00793D1A" w:rsidRDefault="007B7DCC" w:rsidP="007B7DCC">
            <w:pPr>
              <w:rPr>
                <w:rFonts w:cs="Calibri"/>
                <w:color w:val="000000"/>
                <w:szCs w:val="24"/>
              </w:rPr>
            </w:pPr>
            <w:r w:rsidRPr="00793D1A">
              <w:rPr>
                <w:rFonts w:cs="Tahoma"/>
                <w:szCs w:val="24"/>
              </w:rPr>
              <w:t xml:space="preserve">Участники узнают инструменты группового поиска вариантов решений (МШ, фильтры, </w:t>
            </w:r>
            <w:r w:rsidR="00E03CE6" w:rsidRPr="00793D1A">
              <w:rPr>
                <w:rFonts w:cs="Tahoma"/>
                <w:szCs w:val="24"/>
              </w:rPr>
              <w:t>приоритизация</w:t>
            </w:r>
            <w:r w:rsidRPr="00793D1A">
              <w:rPr>
                <w:rFonts w:cs="Tahoma"/>
                <w:szCs w:val="24"/>
              </w:rPr>
              <w:t>)</w:t>
            </w:r>
            <w:r>
              <w:rPr>
                <w:rFonts w:cs="Tahoma"/>
                <w:szCs w:val="24"/>
              </w:rPr>
              <w:t>.</w:t>
            </w:r>
          </w:p>
          <w:p w14:paraId="71C7694E" w14:textId="77777777" w:rsidR="007B7DCC" w:rsidRPr="00FC1EEF" w:rsidRDefault="007B7DCC" w:rsidP="007B7DCC">
            <w:pPr>
              <w:spacing w:before="60" w:after="60"/>
              <w:rPr>
                <w:rFonts w:cs="Tahoma"/>
              </w:rPr>
            </w:pPr>
          </w:p>
        </w:tc>
      </w:tr>
      <w:tr w:rsidR="007B7DCC" w:rsidRPr="00772064" w14:paraId="4619E7FC" w14:textId="77777777" w:rsidTr="001F3DDF">
        <w:tc>
          <w:tcPr>
            <w:tcW w:w="292" w:type="pct"/>
          </w:tcPr>
          <w:p w14:paraId="027DDED0"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31D99659" w14:textId="77777777" w:rsidR="007B7DCC" w:rsidRPr="00FC1EEF" w:rsidRDefault="007B7DCC" w:rsidP="007B7DCC">
            <w:pPr>
              <w:spacing w:before="60" w:after="60"/>
              <w:jc w:val="center"/>
              <w:rPr>
                <w:rFonts w:cs="Tahoma"/>
              </w:rPr>
            </w:pPr>
            <w:r w:rsidRPr="00FC1EEF">
              <w:rPr>
                <w:rFonts w:cs="Tahoma"/>
              </w:rPr>
              <w:t>40</w:t>
            </w:r>
          </w:p>
          <w:p w14:paraId="0369A470" w14:textId="77777777" w:rsidR="007B7DCC" w:rsidRPr="00FC1EEF" w:rsidRDefault="007B7DCC" w:rsidP="007B7DCC">
            <w:pPr>
              <w:spacing w:before="60" w:after="60"/>
              <w:jc w:val="center"/>
              <w:rPr>
                <w:rFonts w:cs="Tahoma"/>
              </w:rPr>
            </w:pPr>
            <w:r w:rsidRPr="00FC1EEF">
              <w:rPr>
                <w:rFonts w:cs="Tahoma"/>
              </w:rPr>
              <w:t>(200)</w:t>
            </w:r>
          </w:p>
        </w:tc>
        <w:tc>
          <w:tcPr>
            <w:tcW w:w="1695" w:type="pct"/>
          </w:tcPr>
          <w:p w14:paraId="06D6077A" w14:textId="77777777" w:rsidR="007B7DCC" w:rsidRPr="00FC1EEF" w:rsidRDefault="007B7DCC" w:rsidP="007B7DCC">
            <w:pPr>
              <w:spacing w:before="60" w:after="60"/>
              <w:rPr>
                <w:rFonts w:cs="Tahoma"/>
                <w:b/>
              </w:rPr>
            </w:pPr>
            <w:r w:rsidRPr="00FC1EEF">
              <w:rPr>
                <w:rFonts w:cs="Tahoma"/>
                <w:b/>
              </w:rPr>
              <w:t>Групповой п</w:t>
            </w:r>
            <w:r>
              <w:rPr>
                <w:rFonts w:cs="Tahoma"/>
                <w:b/>
              </w:rPr>
              <w:t>оиск решений</w:t>
            </w:r>
          </w:p>
          <w:p w14:paraId="5BE97BEE" w14:textId="77777777" w:rsidR="007B7DCC" w:rsidRPr="00FC1EEF" w:rsidRDefault="007B7DCC" w:rsidP="007B7DCC">
            <w:pPr>
              <w:spacing w:before="60" w:after="60"/>
              <w:rPr>
                <w:rFonts w:cs="Tahoma"/>
              </w:rPr>
            </w:pPr>
            <w:r w:rsidRPr="00FC1EEF">
              <w:rPr>
                <w:rFonts w:cs="Tahoma"/>
              </w:rPr>
              <w:t xml:space="preserve">Инструменты группового поиска вариантов решений: </w:t>
            </w:r>
          </w:p>
          <w:p w14:paraId="27444489" w14:textId="77777777" w:rsidR="007B7DCC" w:rsidRPr="00FC1EEF" w:rsidRDefault="007B7DCC" w:rsidP="007B7DCC">
            <w:pPr>
              <w:pStyle w:val="afe"/>
              <w:numPr>
                <w:ilvl w:val="0"/>
                <w:numId w:val="16"/>
              </w:numPr>
              <w:spacing w:before="60" w:after="60" w:line="276" w:lineRule="auto"/>
              <w:ind w:left="460"/>
              <w:rPr>
                <w:rFonts w:cs="Tahoma"/>
              </w:rPr>
            </w:pPr>
            <w:r w:rsidRPr="00FC1EEF">
              <w:rPr>
                <w:rFonts w:cs="Tahoma"/>
              </w:rPr>
              <w:t>На этапе генерации идей (составление списка, мозговой штурм)</w:t>
            </w:r>
          </w:p>
          <w:p w14:paraId="010604E7" w14:textId="6EA4CB92" w:rsidR="007B7DCC" w:rsidRPr="00FC1EEF" w:rsidRDefault="007B7DCC" w:rsidP="007B7DCC">
            <w:pPr>
              <w:pStyle w:val="afe"/>
              <w:numPr>
                <w:ilvl w:val="0"/>
                <w:numId w:val="16"/>
              </w:numPr>
              <w:spacing w:before="60" w:after="60" w:line="276" w:lineRule="auto"/>
              <w:ind w:left="460"/>
              <w:rPr>
                <w:rFonts w:cs="Tahoma"/>
                <w:b/>
              </w:rPr>
            </w:pPr>
            <w:r w:rsidRPr="00FC1EEF">
              <w:rPr>
                <w:rFonts w:cs="Tahoma"/>
              </w:rPr>
              <w:t xml:space="preserve">На этапе оценки и выбора идей (группировка, </w:t>
            </w:r>
            <w:r w:rsidR="00E03CE6" w:rsidRPr="00FC1EEF">
              <w:rPr>
                <w:rFonts w:cs="Tahoma"/>
              </w:rPr>
              <w:t>приоритизация</w:t>
            </w:r>
            <w:r w:rsidRPr="00FC1EEF">
              <w:rPr>
                <w:rFonts w:cs="Tahoma"/>
              </w:rPr>
              <w:t>, фильтры)</w:t>
            </w:r>
          </w:p>
        </w:tc>
        <w:tc>
          <w:tcPr>
            <w:tcW w:w="1271" w:type="pct"/>
          </w:tcPr>
          <w:p w14:paraId="5EF6D02F" w14:textId="77777777" w:rsidR="007B7DCC" w:rsidRPr="00FC1EEF" w:rsidRDefault="007B7DCC" w:rsidP="007B7DCC">
            <w:pPr>
              <w:spacing w:before="60" w:after="60"/>
              <w:rPr>
                <w:rFonts w:cs="Tahoma"/>
              </w:rPr>
            </w:pPr>
            <w:r w:rsidRPr="00FC1EEF">
              <w:rPr>
                <w:rFonts w:cs="Tahoma"/>
              </w:rPr>
              <w:t xml:space="preserve">Индивидуальная работа с </w:t>
            </w:r>
            <w:r>
              <w:rPr>
                <w:rFonts w:cs="Tahoma"/>
              </w:rPr>
              <w:t>рабочей тетрадью</w:t>
            </w:r>
          </w:p>
          <w:p w14:paraId="3D9D72BE" w14:textId="77777777" w:rsidR="007B7DCC" w:rsidRPr="00FC1EEF" w:rsidRDefault="007B7DCC" w:rsidP="007B7DCC">
            <w:pPr>
              <w:spacing w:before="60" w:after="60"/>
              <w:rPr>
                <w:rFonts w:cs="Tahoma"/>
              </w:rPr>
            </w:pPr>
            <w:r w:rsidRPr="00FC1EEF">
              <w:rPr>
                <w:rFonts w:cs="Tahoma"/>
              </w:rPr>
              <w:t>Работа в группах (подготовка к проведению работы по поиску вариантов решений по своей теме)</w:t>
            </w:r>
          </w:p>
        </w:tc>
        <w:tc>
          <w:tcPr>
            <w:tcW w:w="1300" w:type="pct"/>
            <w:vMerge/>
          </w:tcPr>
          <w:p w14:paraId="5C47B5E5" w14:textId="77777777" w:rsidR="007B7DCC" w:rsidRPr="00FC1EEF" w:rsidRDefault="007B7DCC" w:rsidP="007B7DCC">
            <w:pPr>
              <w:spacing w:before="60" w:after="60"/>
              <w:rPr>
                <w:rFonts w:cs="Tahoma"/>
              </w:rPr>
            </w:pPr>
          </w:p>
        </w:tc>
      </w:tr>
      <w:tr w:rsidR="007B7DCC" w:rsidRPr="00772064" w14:paraId="7CD509AF" w14:textId="77777777" w:rsidTr="001F3DDF">
        <w:tc>
          <w:tcPr>
            <w:tcW w:w="292" w:type="pct"/>
          </w:tcPr>
          <w:p w14:paraId="6AE5878F"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028E7110" w14:textId="77777777" w:rsidR="007B7DCC" w:rsidRPr="00FC1EEF" w:rsidRDefault="007B7DCC" w:rsidP="007B7DCC">
            <w:pPr>
              <w:spacing w:before="60" w:after="60"/>
              <w:jc w:val="center"/>
              <w:rPr>
                <w:rFonts w:cs="Tahoma"/>
              </w:rPr>
            </w:pPr>
            <w:r w:rsidRPr="00FC1EEF">
              <w:rPr>
                <w:rFonts w:cs="Tahoma"/>
              </w:rPr>
              <w:t>40</w:t>
            </w:r>
          </w:p>
          <w:p w14:paraId="2D942CE2" w14:textId="77777777" w:rsidR="007B7DCC" w:rsidRPr="00FC1EEF" w:rsidRDefault="007B7DCC" w:rsidP="007B7DCC">
            <w:pPr>
              <w:spacing w:before="60" w:after="60"/>
              <w:jc w:val="center"/>
              <w:rPr>
                <w:rFonts w:cs="Tahoma"/>
              </w:rPr>
            </w:pPr>
            <w:r>
              <w:rPr>
                <w:rFonts w:cs="Tahoma"/>
              </w:rPr>
              <w:t>(240)</w:t>
            </w:r>
          </w:p>
        </w:tc>
        <w:tc>
          <w:tcPr>
            <w:tcW w:w="1695" w:type="pct"/>
          </w:tcPr>
          <w:p w14:paraId="288AAB2E" w14:textId="77777777" w:rsidR="007B7DCC" w:rsidRPr="00FC1EEF" w:rsidRDefault="006631CA" w:rsidP="007B7DCC">
            <w:pPr>
              <w:spacing w:before="60" w:after="60"/>
              <w:rPr>
                <w:rFonts w:cs="Tahoma"/>
                <w:b/>
              </w:rPr>
            </w:pPr>
            <w:hyperlink w:anchor="_№27._ГРУППОВОЙ_ПОИСК" w:history="1">
              <w:r w:rsidR="007B7DCC" w:rsidRPr="000325BA">
                <w:rPr>
                  <w:rStyle w:val="afff7"/>
                  <w:rFonts w:cs="Tahoma"/>
                  <w:b/>
                </w:rPr>
                <w:t>Групповой поиск решений</w:t>
              </w:r>
            </w:hyperlink>
          </w:p>
          <w:p w14:paraId="6AD5BC5B" w14:textId="77777777" w:rsidR="007B7DCC" w:rsidRPr="00FC1EEF" w:rsidRDefault="007B7DCC" w:rsidP="007B7DCC">
            <w:pPr>
              <w:spacing w:before="60" w:after="60"/>
              <w:rPr>
                <w:rFonts w:cs="Tahoma"/>
              </w:rPr>
            </w:pPr>
            <w:r w:rsidRPr="00FC1EEF">
              <w:rPr>
                <w:rFonts w:cs="Tahoma"/>
              </w:rPr>
              <w:t xml:space="preserve">Инструменты группового поиска вариантов решений </w:t>
            </w:r>
          </w:p>
          <w:p w14:paraId="24A7D530" w14:textId="77777777" w:rsidR="007B7DCC" w:rsidRPr="00FC1EEF" w:rsidRDefault="007B7DCC" w:rsidP="007B7DCC">
            <w:pPr>
              <w:spacing w:before="60" w:after="60"/>
              <w:rPr>
                <w:rFonts w:cs="Tahoma"/>
              </w:rPr>
            </w:pPr>
            <w:r w:rsidRPr="00FC1EEF">
              <w:rPr>
                <w:rFonts w:cs="Tahoma"/>
              </w:rPr>
              <w:lastRenderedPageBreak/>
              <w:t>Тренировка проведения. Группа</w:t>
            </w:r>
            <w:r>
              <w:rPr>
                <w:rFonts w:cs="Tahoma"/>
              </w:rPr>
              <w:t> </w:t>
            </w:r>
            <w:r w:rsidRPr="00FC1EEF">
              <w:rPr>
                <w:rFonts w:cs="Tahoma"/>
              </w:rPr>
              <w:t>1.</w:t>
            </w:r>
          </w:p>
        </w:tc>
        <w:tc>
          <w:tcPr>
            <w:tcW w:w="1271" w:type="pct"/>
          </w:tcPr>
          <w:p w14:paraId="55AA5C17" w14:textId="77777777" w:rsidR="007B7DCC" w:rsidRPr="00FC1EEF" w:rsidRDefault="007B7DCC" w:rsidP="007B7DCC">
            <w:pPr>
              <w:spacing w:before="60" w:after="60"/>
              <w:rPr>
                <w:rFonts w:cs="Tahoma"/>
              </w:rPr>
            </w:pPr>
            <w:r>
              <w:rPr>
                <w:rFonts w:cs="Tahoma"/>
              </w:rPr>
              <w:lastRenderedPageBreak/>
              <w:t>Работа в группах</w:t>
            </w:r>
          </w:p>
          <w:p w14:paraId="039BCD67" w14:textId="77777777" w:rsidR="007B7DCC" w:rsidRPr="00996161" w:rsidRDefault="007B7DCC" w:rsidP="007B7DCC">
            <w:pPr>
              <w:spacing w:before="60" w:after="60"/>
              <w:rPr>
                <w:rFonts w:cs="Tahoma"/>
              </w:rPr>
            </w:pPr>
            <w:r w:rsidRPr="00996161">
              <w:rPr>
                <w:rFonts w:cs="Tahoma"/>
              </w:rPr>
              <w:t>Группа 1 – ведущие</w:t>
            </w:r>
          </w:p>
          <w:p w14:paraId="0B23A33D" w14:textId="77777777" w:rsidR="007B7DCC" w:rsidRPr="00996161" w:rsidRDefault="007B7DCC" w:rsidP="007B7DCC">
            <w:pPr>
              <w:spacing w:before="60" w:after="60"/>
              <w:rPr>
                <w:rFonts w:cs="Tahoma"/>
              </w:rPr>
            </w:pPr>
            <w:r w:rsidRPr="00996161">
              <w:rPr>
                <w:rFonts w:cs="Tahoma"/>
              </w:rPr>
              <w:t>Группа 2 – участники</w:t>
            </w:r>
          </w:p>
          <w:p w14:paraId="713A2530" w14:textId="77777777" w:rsidR="007B7DCC" w:rsidRPr="00FC1EEF" w:rsidRDefault="007B7DCC" w:rsidP="007B7DCC">
            <w:pPr>
              <w:spacing w:before="60" w:after="60"/>
              <w:rPr>
                <w:rFonts w:cs="Tahoma"/>
              </w:rPr>
            </w:pPr>
            <w:r w:rsidRPr="00996161">
              <w:rPr>
                <w:rFonts w:cs="Tahoma"/>
              </w:rPr>
              <w:lastRenderedPageBreak/>
              <w:t>Группа 3 – наблюдают</w:t>
            </w:r>
          </w:p>
        </w:tc>
        <w:tc>
          <w:tcPr>
            <w:tcW w:w="1300" w:type="pct"/>
          </w:tcPr>
          <w:p w14:paraId="5EB18DF5" w14:textId="77777777" w:rsidR="007B7DCC" w:rsidRPr="00793D1A" w:rsidRDefault="007B7DCC" w:rsidP="007B7DCC">
            <w:pPr>
              <w:spacing w:before="60" w:after="60"/>
              <w:rPr>
                <w:rFonts w:cs="Tahoma"/>
              </w:rPr>
            </w:pPr>
            <w:r w:rsidRPr="00793D1A">
              <w:rPr>
                <w:rFonts w:cs="Tahoma"/>
              </w:rPr>
              <w:lastRenderedPageBreak/>
              <w:t xml:space="preserve">Участники научатся организовывать работу группы с целью генерации </w:t>
            </w:r>
            <w:r w:rsidRPr="00793D1A">
              <w:rPr>
                <w:rFonts w:cs="Tahoma"/>
              </w:rPr>
              <w:lastRenderedPageBreak/>
              <w:t>идей</w:t>
            </w:r>
            <w:r>
              <w:rPr>
                <w:rFonts w:cs="Tahoma"/>
              </w:rPr>
              <w:t>.</w:t>
            </w:r>
          </w:p>
          <w:p w14:paraId="5C9FE304" w14:textId="77777777" w:rsidR="007B7DCC" w:rsidRPr="00FC1EEF" w:rsidRDefault="007B7DCC" w:rsidP="007B7DCC">
            <w:pPr>
              <w:spacing w:before="60" w:after="60"/>
              <w:rPr>
                <w:rFonts w:cs="Tahoma"/>
              </w:rPr>
            </w:pPr>
            <w:r w:rsidRPr="00793D1A">
              <w:rPr>
                <w:rFonts w:cs="Tahoma"/>
              </w:rPr>
              <w:t>Участники научатся конструировать вопрос для проведения Мозгового штурма под соответствующий тип решения</w:t>
            </w:r>
            <w:r>
              <w:rPr>
                <w:rFonts w:cs="Tahoma"/>
              </w:rPr>
              <w:t>.</w:t>
            </w:r>
          </w:p>
        </w:tc>
      </w:tr>
      <w:tr w:rsidR="007B7DCC" w:rsidRPr="00FC1EEF" w14:paraId="72D2AC6D" w14:textId="77777777" w:rsidTr="001F3DDF">
        <w:tc>
          <w:tcPr>
            <w:tcW w:w="292" w:type="pct"/>
          </w:tcPr>
          <w:p w14:paraId="13E17ABC" w14:textId="77777777" w:rsidR="007B7DCC" w:rsidRPr="00FC1EEF" w:rsidRDefault="007B7DCC" w:rsidP="007B7DCC">
            <w:pPr>
              <w:spacing w:before="60" w:after="60"/>
              <w:ind w:left="414" w:hanging="357"/>
              <w:jc w:val="center"/>
              <w:rPr>
                <w:rFonts w:cs="Tahoma"/>
              </w:rPr>
            </w:pPr>
          </w:p>
        </w:tc>
        <w:tc>
          <w:tcPr>
            <w:tcW w:w="442" w:type="pct"/>
          </w:tcPr>
          <w:p w14:paraId="4C2E3106" w14:textId="77777777" w:rsidR="007B7DCC" w:rsidRPr="00FC1EEF" w:rsidRDefault="007B7DCC" w:rsidP="007B7DCC">
            <w:pPr>
              <w:spacing w:before="60" w:after="60"/>
              <w:jc w:val="center"/>
              <w:rPr>
                <w:rFonts w:cs="Tahoma"/>
              </w:rPr>
            </w:pPr>
            <w:r>
              <w:rPr>
                <w:rFonts w:cs="Tahoma"/>
              </w:rPr>
              <w:t>60 (300</w:t>
            </w:r>
            <w:r w:rsidRPr="00FC1EEF">
              <w:rPr>
                <w:rFonts w:cs="Tahoma"/>
              </w:rPr>
              <w:t>)</w:t>
            </w:r>
          </w:p>
        </w:tc>
        <w:tc>
          <w:tcPr>
            <w:tcW w:w="4265" w:type="pct"/>
            <w:gridSpan w:val="3"/>
          </w:tcPr>
          <w:p w14:paraId="231B8BE6" w14:textId="77777777" w:rsidR="007B7DCC" w:rsidRPr="00FC1EEF" w:rsidRDefault="007B7DCC" w:rsidP="007B7DCC">
            <w:pPr>
              <w:spacing w:after="60"/>
              <w:jc w:val="center"/>
              <w:rPr>
                <w:rFonts w:cs="Tahoma"/>
                <w:b/>
              </w:rPr>
            </w:pPr>
            <w:r>
              <w:rPr>
                <w:rFonts w:cs="Tahoma"/>
                <w:b/>
              </w:rPr>
              <w:t>ОБЕД 13.30 – 14.3</w:t>
            </w:r>
            <w:r w:rsidRPr="00FC1EEF">
              <w:rPr>
                <w:rFonts w:cs="Tahoma"/>
                <w:b/>
              </w:rPr>
              <w:t>0</w:t>
            </w:r>
          </w:p>
        </w:tc>
      </w:tr>
      <w:tr w:rsidR="007B7DCC" w:rsidRPr="00772064" w14:paraId="1E919464" w14:textId="77777777" w:rsidTr="001F3DDF">
        <w:tc>
          <w:tcPr>
            <w:tcW w:w="292" w:type="pct"/>
          </w:tcPr>
          <w:p w14:paraId="172DC271"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518931CE" w14:textId="77777777" w:rsidR="007B7DCC" w:rsidRPr="00FC1EEF" w:rsidRDefault="007B7DCC" w:rsidP="007B7DCC">
            <w:pPr>
              <w:spacing w:before="60" w:after="60"/>
              <w:jc w:val="center"/>
              <w:rPr>
                <w:rFonts w:cs="Tahoma"/>
              </w:rPr>
            </w:pPr>
            <w:r w:rsidRPr="00FC1EEF">
              <w:rPr>
                <w:rFonts w:cs="Tahoma"/>
              </w:rPr>
              <w:t>40</w:t>
            </w:r>
          </w:p>
          <w:p w14:paraId="174893FD" w14:textId="77777777" w:rsidR="007B7DCC" w:rsidRPr="00FC1EEF" w:rsidRDefault="007B7DCC" w:rsidP="007B7DCC">
            <w:pPr>
              <w:spacing w:before="60" w:after="60"/>
              <w:jc w:val="center"/>
              <w:rPr>
                <w:rFonts w:cs="Tahoma"/>
              </w:rPr>
            </w:pPr>
            <w:r w:rsidRPr="00FC1EEF">
              <w:rPr>
                <w:rFonts w:cs="Tahoma"/>
              </w:rPr>
              <w:t>(340)</w:t>
            </w:r>
          </w:p>
        </w:tc>
        <w:tc>
          <w:tcPr>
            <w:tcW w:w="1695" w:type="pct"/>
          </w:tcPr>
          <w:p w14:paraId="566216D1" w14:textId="77777777" w:rsidR="007B7DCC" w:rsidRPr="00FC1EEF" w:rsidRDefault="006631CA" w:rsidP="007B7DCC">
            <w:pPr>
              <w:spacing w:before="60" w:after="60"/>
              <w:rPr>
                <w:rFonts w:cs="Tahoma"/>
                <w:b/>
              </w:rPr>
            </w:pPr>
            <w:hyperlink w:anchor="_№28_-_30." w:history="1">
              <w:r w:rsidR="007B7DCC" w:rsidRPr="000325BA">
                <w:rPr>
                  <w:rStyle w:val="afff7"/>
                  <w:rFonts w:cs="Tahoma"/>
                  <w:b/>
                </w:rPr>
                <w:t>Групповой поиск решений</w:t>
              </w:r>
            </w:hyperlink>
          </w:p>
          <w:p w14:paraId="0C123BD3" w14:textId="77777777" w:rsidR="007B7DCC" w:rsidRPr="00FC1EEF" w:rsidRDefault="007B7DCC" w:rsidP="007B7DCC">
            <w:pPr>
              <w:spacing w:before="60" w:after="60"/>
              <w:rPr>
                <w:rFonts w:cs="Tahoma"/>
              </w:rPr>
            </w:pPr>
            <w:r w:rsidRPr="00FC1EEF">
              <w:rPr>
                <w:rFonts w:cs="Tahoma"/>
              </w:rPr>
              <w:t xml:space="preserve">Инструменты группового поиска вариантов решений </w:t>
            </w:r>
          </w:p>
          <w:p w14:paraId="328DD6B5" w14:textId="77777777" w:rsidR="007B7DCC" w:rsidRPr="00FC1EEF" w:rsidRDefault="007B7DCC" w:rsidP="007B7DCC">
            <w:pPr>
              <w:spacing w:before="60" w:after="60"/>
              <w:rPr>
                <w:rFonts w:cs="Tahoma"/>
              </w:rPr>
            </w:pPr>
            <w:r w:rsidRPr="00FC1EEF">
              <w:rPr>
                <w:rFonts w:cs="Tahoma"/>
              </w:rPr>
              <w:t>Тренировка проведения. Группа</w:t>
            </w:r>
            <w:r>
              <w:rPr>
                <w:rFonts w:cs="Tahoma"/>
              </w:rPr>
              <w:t> </w:t>
            </w:r>
            <w:r w:rsidRPr="00FC1EEF">
              <w:rPr>
                <w:rFonts w:cs="Tahoma"/>
              </w:rPr>
              <w:t>2.</w:t>
            </w:r>
          </w:p>
        </w:tc>
        <w:tc>
          <w:tcPr>
            <w:tcW w:w="1271" w:type="pct"/>
          </w:tcPr>
          <w:p w14:paraId="0672BB6B" w14:textId="77777777" w:rsidR="007B7DCC" w:rsidRPr="00FC1EEF" w:rsidRDefault="007B7DCC" w:rsidP="007B7DCC">
            <w:pPr>
              <w:spacing w:before="60" w:after="60"/>
              <w:rPr>
                <w:rFonts w:cs="Tahoma"/>
              </w:rPr>
            </w:pPr>
            <w:r>
              <w:rPr>
                <w:rFonts w:cs="Tahoma"/>
              </w:rPr>
              <w:t>Работа в группах</w:t>
            </w:r>
          </w:p>
          <w:p w14:paraId="7A8CAD4B" w14:textId="77777777" w:rsidR="007B7DCC" w:rsidRPr="00996161" w:rsidRDefault="007B7DCC" w:rsidP="007B7DCC">
            <w:pPr>
              <w:spacing w:before="60" w:after="60"/>
              <w:rPr>
                <w:rFonts w:cs="Tahoma"/>
              </w:rPr>
            </w:pPr>
            <w:r w:rsidRPr="00996161">
              <w:rPr>
                <w:rFonts w:cs="Tahoma"/>
              </w:rPr>
              <w:t>Группа 2 – ведущие</w:t>
            </w:r>
          </w:p>
          <w:p w14:paraId="01E103A5" w14:textId="77777777" w:rsidR="007B7DCC" w:rsidRPr="00996161" w:rsidRDefault="007B7DCC" w:rsidP="007B7DCC">
            <w:pPr>
              <w:spacing w:before="60" w:after="60"/>
              <w:rPr>
                <w:rFonts w:cs="Tahoma"/>
              </w:rPr>
            </w:pPr>
            <w:r w:rsidRPr="00996161">
              <w:rPr>
                <w:rFonts w:cs="Tahoma"/>
              </w:rPr>
              <w:t>Группа 3 – участники</w:t>
            </w:r>
          </w:p>
          <w:p w14:paraId="30558BE9" w14:textId="77777777" w:rsidR="007B7DCC" w:rsidRPr="00FC1EEF" w:rsidRDefault="007B7DCC" w:rsidP="007B7DCC">
            <w:pPr>
              <w:spacing w:before="60" w:after="60"/>
              <w:rPr>
                <w:rFonts w:cs="Tahoma"/>
              </w:rPr>
            </w:pPr>
            <w:r w:rsidRPr="00996161">
              <w:rPr>
                <w:rFonts w:cs="Tahoma"/>
              </w:rPr>
              <w:t>Группа 1 – наблюдают</w:t>
            </w:r>
          </w:p>
        </w:tc>
        <w:tc>
          <w:tcPr>
            <w:tcW w:w="1300" w:type="pct"/>
            <w:vMerge w:val="restart"/>
          </w:tcPr>
          <w:p w14:paraId="5CE5419C" w14:textId="77777777" w:rsidR="007B7DCC" w:rsidRPr="00793D1A" w:rsidRDefault="007B7DCC" w:rsidP="007B7DCC">
            <w:pPr>
              <w:spacing w:before="60" w:after="60"/>
              <w:rPr>
                <w:rFonts w:cs="Tahoma"/>
              </w:rPr>
            </w:pPr>
            <w:r w:rsidRPr="00793D1A">
              <w:rPr>
                <w:rFonts w:cs="Tahoma"/>
              </w:rPr>
              <w:t>Участники научатся организовывать работу группы с целью генерации идей</w:t>
            </w:r>
            <w:r>
              <w:rPr>
                <w:rFonts w:cs="Tahoma"/>
              </w:rPr>
              <w:t>.</w:t>
            </w:r>
          </w:p>
          <w:p w14:paraId="6212F7F4" w14:textId="77777777" w:rsidR="007B7DCC" w:rsidRPr="00F666FE" w:rsidRDefault="007B7DCC" w:rsidP="007B7DCC">
            <w:pPr>
              <w:rPr>
                <w:rFonts w:cs="Calibri"/>
                <w:color w:val="000000"/>
                <w:szCs w:val="24"/>
              </w:rPr>
            </w:pPr>
            <w:r w:rsidRPr="00793D1A">
              <w:rPr>
                <w:rFonts w:cs="Tahoma"/>
              </w:rPr>
              <w:t>Участники научатся конструировать вопрос для проведения Мозгового штурма под соответствующий тип решения</w:t>
            </w:r>
            <w:r>
              <w:rPr>
                <w:rFonts w:cs="Tahoma"/>
              </w:rPr>
              <w:t>.</w:t>
            </w:r>
          </w:p>
          <w:p w14:paraId="0CBF3644" w14:textId="77777777" w:rsidR="007B7DCC" w:rsidRPr="00FC1EEF" w:rsidRDefault="007B7DCC" w:rsidP="007B7DCC">
            <w:pPr>
              <w:spacing w:before="60" w:after="60"/>
              <w:rPr>
                <w:rFonts w:cs="Tahoma"/>
              </w:rPr>
            </w:pPr>
          </w:p>
        </w:tc>
      </w:tr>
      <w:tr w:rsidR="007B7DCC" w:rsidRPr="008D4B2B" w14:paraId="27769E12" w14:textId="77777777" w:rsidTr="001F3DDF">
        <w:tc>
          <w:tcPr>
            <w:tcW w:w="292" w:type="pct"/>
          </w:tcPr>
          <w:p w14:paraId="51F670F5"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76583C6B" w14:textId="77777777" w:rsidR="007B7DCC" w:rsidRPr="00FC1EEF" w:rsidRDefault="007B7DCC" w:rsidP="007B7DCC">
            <w:pPr>
              <w:spacing w:before="60" w:after="60"/>
              <w:jc w:val="center"/>
              <w:rPr>
                <w:rFonts w:cs="Tahoma"/>
              </w:rPr>
            </w:pPr>
            <w:r w:rsidRPr="00FC1EEF">
              <w:rPr>
                <w:rFonts w:cs="Tahoma"/>
              </w:rPr>
              <w:t>40</w:t>
            </w:r>
          </w:p>
          <w:p w14:paraId="3212D7C6" w14:textId="77777777" w:rsidR="007B7DCC" w:rsidRPr="00FC1EEF" w:rsidRDefault="007B7DCC" w:rsidP="007B7DCC">
            <w:pPr>
              <w:spacing w:before="60" w:after="60"/>
              <w:jc w:val="center"/>
              <w:rPr>
                <w:rFonts w:cs="Tahoma"/>
              </w:rPr>
            </w:pPr>
            <w:r w:rsidRPr="00FC1EEF">
              <w:rPr>
                <w:rFonts w:cs="Tahoma"/>
              </w:rPr>
              <w:t>(380)</w:t>
            </w:r>
          </w:p>
        </w:tc>
        <w:tc>
          <w:tcPr>
            <w:tcW w:w="1695" w:type="pct"/>
          </w:tcPr>
          <w:p w14:paraId="17EC86FF" w14:textId="77777777" w:rsidR="007B7DCC" w:rsidRPr="00FC1EEF" w:rsidRDefault="006631CA" w:rsidP="007B7DCC">
            <w:pPr>
              <w:spacing w:before="60" w:after="60"/>
              <w:rPr>
                <w:rFonts w:cs="Tahoma"/>
                <w:b/>
              </w:rPr>
            </w:pPr>
            <w:hyperlink w:anchor="_№28_-_30." w:history="1">
              <w:r w:rsidR="007B7DCC" w:rsidRPr="000325BA">
                <w:rPr>
                  <w:rStyle w:val="afff7"/>
                  <w:rFonts w:cs="Tahoma"/>
                  <w:b/>
                </w:rPr>
                <w:t>Групповой поиск решений</w:t>
              </w:r>
            </w:hyperlink>
          </w:p>
          <w:p w14:paraId="6803A3B9" w14:textId="77777777" w:rsidR="007B7DCC" w:rsidRPr="00FC1EEF" w:rsidRDefault="007B7DCC" w:rsidP="007B7DCC">
            <w:pPr>
              <w:spacing w:before="60" w:after="60"/>
              <w:rPr>
                <w:rFonts w:cs="Tahoma"/>
              </w:rPr>
            </w:pPr>
            <w:r w:rsidRPr="00FC1EEF">
              <w:rPr>
                <w:rFonts w:cs="Tahoma"/>
              </w:rPr>
              <w:t xml:space="preserve">Инструменты группового поиска вариантов решений </w:t>
            </w:r>
          </w:p>
          <w:p w14:paraId="6EACEE29" w14:textId="77777777" w:rsidR="007B7DCC" w:rsidRPr="00FC1EEF" w:rsidRDefault="007B7DCC" w:rsidP="007B7DCC">
            <w:pPr>
              <w:spacing w:before="60" w:after="60"/>
              <w:rPr>
                <w:rFonts w:cs="Tahoma"/>
              </w:rPr>
            </w:pPr>
            <w:r w:rsidRPr="00FC1EEF">
              <w:rPr>
                <w:rFonts w:cs="Tahoma"/>
              </w:rPr>
              <w:t>Тренировка проведения. Группа</w:t>
            </w:r>
            <w:r>
              <w:rPr>
                <w:rFonts w:cs="Tahoma"/>
              </w:rPr>
              <w:t> </w:t>
            </w:r>
            <w:r w:rsidRPr="00FC1EEF">
              <w:rPr>
                <w:rFonts w:cs="Tahoma"/>
              </w:rPr>
              <w:t>3.</w:t>
            </w:r>
          </w:p>
        </w:tc>
        <w:tc>
          <w:tcPr>
            <w:tcW w:w="1271" w:type="pct"/>
          </w:tcPr>
          <w:p w14:paraId="7B3981B1" w14:textId="77777777" w:rsidR="007B7DCC" w:rsidRPr="00FC1EEF" w:rsidRDefault="007B7DCC" w:rsidP="007B7DCC">
            <w:pPr>
              <w:spacing w:before="60" w:after="60"/>
              <w:rPr>
                <w:rFonts w:cs="Tahoma"/>
              </w:rPr>
            </w:pPr>
            <w:r>
              <w:rPr>
                <w:rFonts w:cs="Tahoma"/>
              </w:rPr>
              <w:t>Работа в группах</w:t>
            </w:r>
          </w:p>
          <w:p w14:paraId="68316B98" w14:textId="77777777" w:rsidR="007B7DCC" w:rsidRPr="00996161" w:rsidRDefault="007B7DCC" w:rsidP="007B7DCC">
            <w:pPr>
              <w:spacing w:before="60" w:after="60"/>
              <w:rPr>
                <w:rFonts w:cs="Tahoma"/>
              </w:rPr>
            </w:pPr>
            <w:r w:rsidRPr="00996161">
              <w:rPr>
                <w:rFonts w:cs="Tahoma"/>
              </w:rPr>
              <w:t>Группа 3 – ведущие</w:t>
            </w:r>
          </w:p>
          <w:p w14:paraId="4AF98FA4" w14:textId="77777777" w:rsidR="007B7DCC" w:rsidRPr="00996161" w:rsidRDefault="007B7DCC" w:rsidP="007B7DCC">
            <w:pPr>
              <w:spacing w:before="60" w:after="60"/>
              <w:rPr>
                <w:rFonts w:cs="Tahoma"/>
              </w:rPr>
            </w:pPr>
            <w:r w:rsidRPr="00996161">
              <w:rPr>
                <w:rFonts w:cs="Tahoma"/>
              </w:rPr>
              <w:t>Группа 1 – участники</w:t>
            </w:r>
          </w:p>
          <w:p w14:paraId="63087638" w14:textId="77777777" w:rsidR="007B7DCC" w:rsidRPr="00FC1EEF" w:rsidRDefault="007B7DCC" w:rsidP="007B7DCC">
            <w:pPr>
              <w:spacing w:before="60" w:after="60"/>
              <w:rPr>
                <w:rFonts w:cs="Tahoma"/>
              </w:rPr>
            </w:pPr>
            <w:r w:rsidRPr="00996161">
              <w:rPr>
                <w:rFonts w:cs="Tahoma"/>
              </w:rPr>
              <w:t>Группа 2 – наблюдают</w:t>
            </w:r>
          </w:p>
        </w:tc>
        <w:tc>
          <w:tcPr>
            <w:tcW w:w="1300" w:type="pct"/>
            <w:vMerge/>
          </w:tcPr>
          <w:p w14:paraId="56AC34E8" w14:textId="77777777" w:rsidR="007B7DCC" w:rsidRPr="00FC1EEF" w:rsidRDefault="007B7DCC" w:rsidP="007B7DCC">
            <w:pPr>
              <w:spacing w:before="60" w:after="60"/>
              <w:rPr>
                <w:rFonts w:cs="Tahoma"/>
              </w:rPr>
            </w:pPr>
          </w:p>
        </w:tc>
      </w:tr>
      <w:tr w:rsidR="007B7DCC" w:rsidRPr="00996161" w14:paraId="3AB2ABCF" w14:textId="77777777" w:rsidTr="001F3DDF">
        <w:tc>
          <w:tcPr>
            <w:tcW w:w="292" w:type="pct"/>
          </w:tcPr>
          <w:p w14:paraId="0C9AE0B3" w14:textId="77777777" w:rsidR="007B7DCC" w:rsidRPr="00FC1EEF" w:rsidRDefault="007B7DCC" w:rsidP="007B7DCC">
            <w:pPr>
              <w:spacing w:before="60" w:after="60"/>
              <w:ind w:left="414" w:hanging="357"/>
              <w:jc w:val="center"/>
              <w:rPr>
                <w:rFonts w:cs="Tahoma"/>
              </w:rPr>
            </w:pPr>
          </w:p>
        </w:tc>
        <w:tc>
          <w:tcPr>
            <w:tcW w:w="442" w:type="pct"/>
          </w:tcPr>
          <w:p w14:paraId="2CAAE36F" w14:textId="77777777" w:rsidR="007B7DCC" w:rsidRPr="00FC1EEF" w:rsidRDefault="007B7DCC" w:rsidP="007B7DCC">
            <w:pPr>
              <w:spacing w:before="60" w:after="60"/>
              <w:jc w:val="center"/>
              <w:rPr>
                <w:rFonts w:cs="Tahoma"/>
              </w:rPr>
            </w:pPr>
            <w:r w:rsidRPr="00FC1EEF">
              <w:rPr>
                <w:rFonts w:cs="Tahoma"/>
              </w:rPr>
              <w:t>15</w:t>
            </w:r>
          </w:p>
          <w:p w14:paraId="32E3D9D7" w14:textId="77777777" w:rsidR="007B7DCC" w:rsidRPr="00FC1EEF" w:rsidRDefault="007B7DCC" w:rsidP="007B7DCC">
            <w:pPr>
              <w:spacing w:before="60" w:after="60"/>
              <w:jc w:val="center"/>
              <w:rPr>
                <w:rFonts w:cs="Tahoma"/>
              </w:rPr>
            </w:pPr>
            <w:r>
              <w:rPr>
                <w:rFonts w:cs="Tahoma"/>
              </w:rPr>
              <w:t>(395</w:t>
            </w:r>
            <w:r w:rsidRPr="00FC1EEF">
              <w:rPr>
                <w:rFonts w:cs="Tahoma"/>
              </w:rPr>
              <w:t>)</w:t>
            </w:r>
          </w:p>
        </w:tc>
        <w:tc>
          <w:tcPr>
            <w:tcW w:w="4265" w:type="pct"/>
            <w:gridSpan w:val="3"/>
          </w:tcPr>
          <w:p w14:paraId="6A28CFA4" w14:textId="77777777" w:rsidR="007B7DCC" w:rsidRPr="00996161" w:rsidRDefault="007B7DCC" w:rsidP="007B7DCC">
            <w:pPr>
              <w:pStyle w:val="afe"/>
              <w:spacing w:after="0"/>
              <w:ind w:left="0"/>
              <w:jc w:val="center"/>
              <w:rPr>
                <w:rFonts w:cs="Tahoma"/>
              </w:rPr>
            </w:pPr>
            <w:r w:rsidRPr="00996161">
              <w:rPr>
                <w:rFonts w:cs="Tahoma"/>
                <w:b/>
              </w:rPr>
              <w:t>ПЕРЕРЫВ 15.</w:t>
            </w:r>
            <w:r>
              <w:rPr>
                <w:rFonts w:cs="Tahoma"/>
                <w:b/>
              </w:rPr>
              <w:t>50 – 16</w:t>
            </w:r>
            <w:r w:rsidRPr="00996161">
              <w:rPr>
                <w:rFonts w:cs="Tahoma"/>
                <w:b/>
              </w:rPr>
              <w:t>.</w:t>
            </w:r>
            <w:r>
              <w:rPr>
                <w:rFonts w:cs="Tahoma"/>
                <w:b/>
              </w:rPr>
              <w:t>05</w:t>
            </w:r>
          </w:p>
        </w:tc>
      </w:tr>
      <w:tr w:rsidR="007B7DCC" w:rsidRPr="00772064" w14:paraId="35BD258E" w14:textId="77777777" w:rsidTr="001F3DDF">
        <w:tc>
          <w:tcPr>
            <w:tcW w:w="292" w:type="pct"/>
          </w:tcPr>
          <w:p w14:paraId="7375E6E2"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0D275F45" w14:textId="77777777" w:rsidR="007B7DCC" w:rsidRPr="00996161" w:rsidRDefault="007B7DCC" w:rsidP="007B7DCC">
            <w:pPr>
              <w:spacing w:before="60" w:after="60"/>
              <w:jc w:val="center"/>
              <w:rPr>
                <w:rFonts w:cs="Tahoma"/>
              </w:rPr>
            </w:pPr>
            <w:r w:rsidRPr="00996161">
              <w:rPr>
                <w:rFonts w:cs="Tahoma"/>
              </w:rPr>
              <w:t>40</w:t>
            </w:r>
          </w:p>
          <w:p w14:paraId="3A7E9496" w14:textId="77777777" w:rsidR="007B7DCC" w:rsidRPr="00996161" w:rsidRDefault="007B7DCC" w:rsidP="007B7DCC">
            <w:pPr>
              <w:spacing w:before="60" w:after="60"/>
              <w:jc w:val="center"/>
              <w:rPr>
                <w:rFonts w:cs="Tahoma"/>
              </w:rPr>
            </w:pPr>
            <w:r w:rsidRPr="00996161">
              <w:rPr>
                <w:rFonts w:cs="Tahoma"/>
              </w:rPr>
              <w:t>(435)</w:t>
            </w:r>
          </w:p>
        </w:tc>
        <w:tc>
          <w:tcPr>
            <w:tcW w:w="1695" w:type="pct"/>
          </w:tcPr>
          <w:p w14:paraId="25171303" w14:textId="77777777" w:rsidR="007B7DCC" w:rsidRPr="00FC1EEF" w:rsidRDefault="006631CA" w:rsidP="007B7DCC">
            <w:pPr>
              <w:spacing w:before="60" w:after="60"/>
              <w:rPr>
                <w:rFonts w:cs="Tahoma"/>
                <w:b/>
              </w:rPr>
            </w:pPr>
            <w:hyperlink w:anchor="_№31._МНОГОКРИТЕРИАЛЬНЫЙ_ВЫБОР" w:history="1">
              <w:r w:rsidR="007B7DCC" w:rsidRPr="000325BA">
                <w:rPr>
                  <w:rStyle w:val="afff7"/>
                  <w:rFonts w:cs="Tahoma"/>
                  <w:b/>
                </w:rPr>
                <w:t>Многокритериальный выбор</w:t>
              </w:r>
            </w:hyperlink>
          </w:p>
          <w:p w14:paraId="01412FBD" w14:textId="77777777" w:rsidR="007B7DCC" w:rsidRPr="00FC1EEF" w:rsidRDefault="007B7DCC" w:rsidP="007B7DCC">
            <w:pPr>
              <w:spacing w:before="60" w:after="60"/>
              <w:rPr>
                <w:rFonts w:cs="Tahoma"/>
              </w:rPr>
            </w:pPr>
            <w:r w:rsidRPr="00FC1EEF">
              <w:rPr>
                <w:rFonts w:cs="Tahoma"/>
              </w:rPr>
              <w:t>Методы многокритериального выбора</w:t>
            </w:r>
          </w:p>
        </w:tc>
        <w:tc>
          <w:tcPr>
            <w:tcW w:w="1271" w:type="pct"/>
          </w:tcPr>
          <w:p w14:paraId="3CD10A60" w14:textId="77777777" w:rsidR="007B7DCC" w:rsidRPr="00FC1EEF" w:rsidRDefault="007B7DCC" w:rsidP="007B7DCC">
            <w:pPr>
              <w:spacing w:before="60" w:after="60"/>
              <w:rPr>
                <w:rFonts w:cs="Tahoma"/>
              </w:rPr>
            </w:pPr>
            <w:r w:rsidRPr="00FC1EEF">
              <w:rPr>
                <w:rFonts w:cs="Tahoma"/>
              </w:rPr>
              <w:t>Короткая лекция</w:t>
            </w:r>
          </w:p>
          <w:p w14:paraId="3A87DEDE" w14:textId="77777777" w:rsidR="007B7DCC" w:rsidRPr="00FC1EEF" w:rsidRDefault="007B7DCC" w:rsidP="007B7DCC">
            <w:pPr>
              <w:spacing w:before="60" w:after="60"/>
              <w:rPr>
                <w:rFonts w:cs="Tahoma"/>
              </w:rPr>
            </w:pPr>
            <w:r w:rsidRPr="00FC1EEF">
              <w:rPr>
                <w:rFonts w:cs="Tahoma"/>
              </w:rPr>
              <w:t xml:space="preserve">Задание в группах </w:t>
            </w:r>
          </w:p>
        </w:tc>
        <w:tc>
          <w:tcPr>
            <w:tcW w:w="1300" w:type="pct"/>
            <w:vMerge w:val="restart"/>
          </w:tcPr>
          <w:p w14:paraId="097DAF5D" w14:textId="77777777" w:rsidR="007B7DCC" w:rsidRPr="00FC1EEF" w:rsidRDefault="007B7DCC" w:rsidP="007B7DCC">
            <w:pPr>
              <w:spacing w:before="60" w:after="60"/>
              <w:rPr>
                <w:rFonts w:cs="Tahoma"/>
              </w:rPr>
            </w:pPr>
            <w:r w:rsidRPr="00793D1A">
              <w:rPr>
                <w:rFonts w:cs="Tahoma"/>
              </w:rPr>
              <w:t>Участники узнают и научатся использовать методы многокритериального выбора</w:t>
            </w:r>
            <w:r>
              <w:rPr>
                <w:rFonts w:cs="Tahoma"/>
              </w:rPr>
              <w:t>.</w:t>
            </w:r>
          </w:p>
        </w:tc>
      </w:tr>
      <w:tr w:rsidR="007B7DCC" w:rsidRPr="008D4B2B" w14:paraId="27D2172A" w14:textId="77777777" w:rsidTr="001F3DDF">
        <w:tc>
          <w:tcPr>
            <w:tcW w:w="292" w:type="pct"/>
          </w:tcPr>
          <w:p w14:paraId="345676DA"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741A60DC" w14:textId="77777777" w:rsidR="007B7DCC" w:rsidRPr="00FC1EEF" w:rsidRDefault="007B7DCC" w:rsidP="007B7DCC">
            <w:pPr>
              <w:spacing w:before="60" w:after="60"/>
              <w:jc w:val="center"/>
              <w:rPr>
                <w:rFonts w:cs="Tahoma"/>
              </w:rPr>
            </w:pPr>
            <w:r w:rsidRPr="00FC1EEF">
              <w:rPr>
                <w:rFonts w:cs="Tahoma"/>
              </w:rPr>
              <w:t>25</w:t>
            </w:r>
          </w:p>
          <w:p w14:paraId="3302C5B1" w14:textId="77777777" w:rsidR="007B7DCC" w:rsidRPr="00FC1EEF" w:rsidRDefault="007B7DCC" w:rsidP="007B7DCC">
            <w:pPr>
              <w:spacing w:before="60" w:after="60"/>
              <w:jc w:val="center"/>
              <w:rPr>
                <w:rFonts w:cs="Tahoma"/>
              </w:rPr>
            </w:pPr>
            <w:r w:rsidRPr="00FC1EEF">
              <w:rPr>
                <w:rFonts w:cs="Tahoma"/>
              </w:rPr>
              <w:t>(460)</w:t>
            </w:r>
          </w:p>
        </w:tc>
        <w:tc>
          <w:tcPr>
            <w:tcW w:w="1695" w:type="pct"/>
          </w:tcPr>
          <w:p w14:paraId="0C66F530" w14:textId="77777777" w:rsidR="007B7DCC" w:rsidRPr="00FC1EEF" w:rsidRDefault="006631CA" w:rsidP="007B7DCC">
            <w:pPr>
              <w:spacing w:before="60" w:after="60"/>
              <w:rPr>
                <w:rFonts w:cs="Tahoma"/>
                <w:b/>
              </w:rPr>
            </w:pPr>
            <w:hyperlink w:anchor="_№32._МНОГОКРИТЕРИАЛЬНЫЙ_ВЫБОР." w:history="1">
              <w:r w:rsidR="007B7DCC" w:rsidRPr="000325BA">
                <w:rPr>
                  <w:rStyle w:val="afff7"/>
                  <w:rFonts w:cs="Tahoma"/>
                  <w:b/>
                </w:rPr>
                <w:t>Практическая работа</w:t>
              </w:r>
            </w:hyperlink>
          </w:p>
          <w:p w14:paraId="64D8FCC4" w14:textId="77777777" w:rsidR="007B7DCC" w:rsidRPr="00FC1EEF" w:rsidRDefault="007B7DCC" w:rsidP="007B7DCC">
            <w:pPr>
              <w:spacing w:before="60" w:after="60"/>
              <w:rPr>
                <w:rFonts w:cs="Tahoma"/>
              </w:rPr>
            </w:pPr>
            <w:r w:rsidRPr="00FC1EEF">
              <w:rPr>
                <w:rFonts w:cs="Tahoma"/>
              </w:rPr>
              <w:t>Разработка критериев выбора для решения своей проблемы</w:t>
            </w:r>
          </w:p>
        </w:tc>
        <w:tc>
          <w:tcPr>
            <w:tcW w:w="1271" w:type="pct"/>
          </w:tcPr>
          <w:p w14:paraId="7365CC3C" w14:textId="77777777" w:rsidR="007B7DCC" w:rsidRPr="00FC1EEF" w:rsidRDefault="007B7DCC" w:rsidP="007B7DCC">
            <w:pPr>
              <w:spacing w:before="60" w:after="60"/>
              <w:rPr>
                <w:rFonts w:cs="Tahoma"/>
              </w:rPr>
            </w:pPr>
            <w:r w:rsidRPr="00FC1EEF">
              <w:rPr>
                <w:rFonts w:cs="Tahoma"/>
              </w:rPr>
              <w:t>Работа в группе</w:t>
            </w:r>
          </w:p>
        </w:tc>
        <w:tc>
          <w:tcPr>
            <w:tcW w:w="1300" w:type="pct"/>
            <w:vMerge/>
          </w:tcPr>
          <w:p w14:paraId="2358FC41" w14:textId="77777777" w:rsidR="007B7DCC" w:rsidRPr="00FC1EEF" w:rsidRDefault="007B7DCC" w:rsidP="007B7DCC">
            <w:pPr>
              <w:spacing w:before="60" w:after="60"/>
              <w:rPr>
                <w:rFonts w:cs="Tahoma"/>
              </w:rPr>
            </w:pPr>
          </w:p>
        </w:tc>
      </w:tr>
      <w:tr w:rsidR="007B7DCC" w:rsidRPr="00772064" w14:paraId="2F18DA46" w14:textId="77777777" w:rsidTr="001F3DDF">
        <w:tc>
          <w:tcPr>
            <w:tcW w:w="292" w:type="pct"/>
          </w:tcPr>
          <w:p w14:paraId="41CF8006" w14:textId="77777777" w:rsidR="007B7DCC" w:rsidRPr="00FC1EEF" w:rsidRDefault="007B7DCC" w:rsidP="007B7DCC">
            <w:pPr>
              <w:numPr>
                <w:ilvl w:val="0"/>
                <w:numId w:val="15"/>
              </w:numPr>
              <w:spacing w:before="60" w:after="60"/>
              <w:ind w:left="414" w:hanging="357"/>
              <w:jc w:val="center"/>
              <w:rPr>
                <w:rFonts w:cs="Tahoma"/>
              </w:rPr>
            </w:pPr>
          </w:p>
        </w:tc>
        <w:tc>
          <w:tcPr>
            <w:tcW w:w="442" w:type="pct"/>
          </w:tcPr>
          <w:p w14:paraId="506F30E2" w14:textId="77777777" w:rsidR="007B7DCC" w:rsidRDefault="007B7DCC" w:rsidP="007B7DCC">
            <w:pPr>
              <w:spacing w:before="60" w:after="60"/>
              <w:jc w:val="center"/>
              <w:rPr>
                <w:rFonts w:cs="Tahoma"/>
              </w:rPr>
            </w:pPr>
            <w:r>
              <w:rPr>
                <w:rFonts w:cs="Tahoma"/>
              </w:rPr>
              <w:t>20</w:t>
            </w:r>
          </w:p>
          <w:p w14:paraId="54B32B9C" w14:textId="77777777" w:rsidR="007B7DCC" w:rsidRPr="00FC1EEF" w:rsidRDefault="007B7DCC" w:rsidP="007B7DCC">
            <w:pPr>
              <w:spacing w:before="60" w:after="60"/>
              <w:jc w:val="center"/>
              <w:rPr>
                <w:rFonts w:cs="Tahoma"/>
              </w:rPr>
            </w:pPr>
            <w:r w:rsidRPr="00FC1EEF">
              <w:rPr>
                <w:rFonts w:cs="Tahoma"/>
              </w:rPr>
              <w:t>(480)</w:t>
            </w:r>
          </w:p>
        </w:tc>
        <w:tc>
          <w:tcPr>
            <w:tcW w:w="1695" w:type="pct"/>
          </w:tcPr>
          <w:p w14:paraId="789CF3E2" w14:textId="77777777" w:rsidR="007B7DCC" w:rsidRPr="00FC1EEF" w:rsidRDefault="006631CA" w:rsidP="007B7DCC">
            <w:pPr>
              <w:spacing w:before="60" w:after="60"/>
              <w:rPr>
                <w:rFonts w:cs="Tahoma"/>
                <w:b/>
              </w:rPr>
            </w:pPr>
            <w:hyperlink w:anchor="_№33._ЗАВЕРШЕНИЕ_ТРЕНИНГА" w:history="1">
              <w:r w:rsidR="007B7DCC" w:rsidRPr="000325BA">
                <w:rPr>
                  <w:rStyle w:val="afff7"/>
                  <w:rFonts w:cs="Tahoma"/>
                  <w:b/>
                </w:rPr>
                <w:t>Завершение тренинга</w:t>
              </w:r>
            </w:hyperlink>
          </w:p>
        </w:tc>
        <w:tc>
          <w:tcPr>
            <w:tcW w:w="1271" w:type="pct"/>
          </w:tcPr>
          <w:p w14:paraId="38451ABD" w14:textId="77777777" w:rsidR="007B7DCC" w:rsidRPr="00FC1EEF" w:rsidRDefault="007B7DCC" w:rsidP="007B7DCC">
            <w:pPr>
              <w:spacing w:before="60" w:after="60"/>
              <w:rPr>
                <w:rFonts w:cs="Tahoma"/>
              </w:rPr>
            </w:pPr>
            <w:r>
              <w:rPr>
                <w:rFonts w:cs="Tahoma"/>
              </w:rPr>
              <w:t>Интерактивная дискуссия</w:t>
            </w:r>
          </w:p>
        </w:tc>
        <w:tc>
          <w:tcPr>
            <w:tcW w:w="1300" w:type="pct"/>
          </w:tcPr>
          <w:p w14:paraId="4E1FA564" w14:textId="77777777" w:rsidR="007B7DCC" w:rsidRPr="00CA3069" w:rsidRDefault="007B7DCC" w:rsidP="007B7DCC">
            <w:pPr>
              <w:spacing w:before="60" w:after="60"/>
              <w:rPr>
                <w:rFonts w:cs="Tahoma"/>
              </w:rPr>
            </w:pPr>
            <w:r>
              <w:rPr>
                <w:rFonts w:cs="Calibri"/>
                <w:color w:val="000000"/>
                <w:szCs w:val="24"/>
              </w:rPr>
              <w:t>Участники зафиксировали идеи и выводы, полученные в ходе обучения.</w:t>
            </w:r>
          </w:p>
        </w:tc>
      </w:tr>
    </w:tbl>
    <w:p w14:paraId="677A8D50" w14:textId="77777777" w:rsidR="007B7DCC" w:rsidRPr="00CF134C" w:rsidRDefault="007B7DCC" w:rsidP="007B7DCC">
      <w:pPr>
        <w:rPr>
          <w:sz w:val="12"/>
        </w:rPr>
      </w:pPr>
    </w:p>
    <w:p w14:paraId="665F5AF6" w14:textId="77777777" w:rsidR="00A03B19" w:rsidRPr="00F84745" w:rsidRDefault="00A03B19" w:rsidP="00A03B19">
      <w:pPr>
        <w:rPr>
          <w:szCs w:val="24"/>
        </w:rPr>
      </w:pPr>
      <w:r w:rsidRPr="00F84745">
        <w:br w:type="page"/>
      </w:r>
    </w:p>
    <w:p w14:paraId="73317DE2" w14:textId="77777777" w:rsidR="00A03B19" w:rsidRPr="00F84745" w:rsidRDefault="00A03B19" w:rsidP="007B6A28">
      <w:pPr>
        <w:pStyle w:val="2"/>
      </w:pPr>
      <w:bookmarkStart w:id="45" w:name="_Toc357080901"/>
      <w:bookmarkStart w:id="46" w:name="_Toc407094305"/>
      <w:bookmarkStart w:id="47" w:name="_Toc462520468"/>
      <w:r w:rsidRPr="00F84745">
        <w:lastRenderedPageBreak/>
        <w:t>ОПИСАНИЕ ТРЕНИНГА</w:t>
      </w:r>
      <w:bookmarkEnd w:id="45"/>
      <w:bookmarkEnd w:id="46"/>
      <w:bookmarkEnd w:id="47"/>
      <w:r w:rsidRPr="00F84745">
        <w:t xml:space="preserve"> </w:t>
      </w:r>
    </w:p>
    <w:p w14:paraId="4CB7443B" w14:textId="77777777" w:rsidR="00A03B19" w:rsidRPr="00F84745" w:rsidRDefault="00A03B19" w:rsidP="00A03B19">
      <w:pPr>
        <w:rPr>
          <w:i/>
          <w:lang w:eastAsia="ru-RU"/>
        </w:rPr>
      </w:pPr>
      <w:r w:rsidRPr="00F84745">
        <w:rPr>
          <w:i/>
          <w:lang w:eastAsia="ru-RU"/>
        </w:rPr>
        <w:t>Курсивом выделена прямая речь тренера</w:t>
      </w:r>
    </w:p>
    <w:p w14:paraId="2DC17276" w14:textId="77777777" w:rsidR="00A03B19" w:rsidRPr="00F84745" w:rsidRDefault="00A03B19" w:rsidP="00A03B19">
      <w:pPr>
        <w:rPr>
          <w:lang w:eastAsia="ru-RU"/>
        </w:rPr>
      </w:pPr>
      <w:r w:rsidRPr="00F84745">
        <w:rPr>
          <w:lang w:eastAsia="ru-RU"/>
        </w:rPr>
        <w:t>Номера фрагментов совпадают с пунктами карты тренинга</w:t>
      </w:r>
    </w:p>
    <w:bookmarkStart w:id="48" w:name="_№1_СТАРТ."/>
    <w:bookmarkStart w:id="49" w:name="_Toc423501861"/>
    <w:bookmarkEnd w:id="48"/>
    <w:p w14:paraId="7150E956" w14:textId="182A6EC8" w:rsidR="00A03B19" w:rsidRPr="00F84745" w:rsidRDefault="00EF36B5" w:rsidP="007B6A28">
      <w:pPr>
        <w:pStyle w:val="2"/>
      </w:pPr>
      <w:r w:rsidRPr="00F84745">
        <w:fldChar w:fldCharType="begin"/>
      </w:r>
      <w:r w:rsidRPr="00F84745">
        <w:instrText xml:space="preserve"> HYPERLINK  \l "к01" </w:instrText>
      </w:r>
      <w:r w:rsidRPr="00F84745">
        <w:fldChar w:fldCharType="separate"/>
      </w:r>
      <w:bookmarkStart w:id="50" w:name="_Toc462520469"/>
      <w:r w:rsidR="00A03B19" w:rsidRPr="00F84745">
        <w:rPr>
          <w:rStyle w:val="afff7"/>
        </w:rPr>
        <w:t>№1 СТАРТ</w:t>
      </w:r>
      <w:bookmarkEnd w:id="49"/>
      <w:bookmarkEnd w:id="50"/>
      <w:r w:rsidRPr="00F84745">
        <w:fldChar w:fldCharType="end"/>
      </w:r>
    </w:p>
    <w:tbl>
      <w:tblPr>
        <w:tblStyle w:val="15"/>
        <w:tblW w:w="5000" w:type="pct"/>
        <w:tblLook w:val="0620" w:firstRow="1" w:lastRow="0" w:firstColumn="0" w:lastColumn="0" w:noHBand="1" w:noVBand="1"/>
      </w:tblPr>
      <w:tblGrid>
        <w:gridCol w:w="1603"/>
        <w:gridCol w:w="8317"/>
      </w:tblGrid>
      <w:tr w:rsidR="00A03B19" w:rsidRPr="001F3DDF" w14:paraId="354E17A9" w14:textId="77777777" w:rsidTr="001F3DDF">
        <w:trPr>
          <w:cnfStyle w:val="100000000000" w:firstRow="1" w:lastRow="0" w:firstColumn="0" w:lastColumn="0" w:oddVBand="0" w:evenVBand="0" w:oddHBand="0" w:evenHBand="0" w:firstRowFirstColumn="0" w:firstRowLastColumn="0" w:lastRowFirstColumn="0" w:lastRowLastColumn="0"/>
        </w:trPr>
        <w:tc>
          <w:tcPr>
            <w:tcW w:w="808" w:type="pct"/>
          </w:tcPr>
          <w:p w14:paraId="48148B97" w14:textId="77777777" w:rsidR="00A03B19" w:rsidRPr="001F3DDF" w:rsidRDefault="00A03B19" w:rsidP="001F3DDF">
            <w:r w:rsidRPr="001F3DDF">
              <w:t>15 минут</w:t>
            </w:r>
          </w:p>
        </w:tc>
        <w:tc>
          <w:tcPr>
            <w:tcW w:w="4192" w:type="pct"/>
          </w:tcPr>
          <w:p w14:paraId="573C09BA" w14:textId="77777777" w:rsidR="00A03B19" w:rsidRPr="001F3DDF" w:rsidRDefault="00A03B19" w:rsidP="001F3DDF">
            <w:r w:rsidRPr="001F3DDF">
              <w:t xml:space="preserve"> </w:t>
            </w:r>
          </w:p>
        </w:tc>
      </w:tr>
      <w:tr w:rsidR="00A03B19" w:rsidRPr="00772064" w14:paraId="4375CFFC" w14:textId="77777777" w:rsidTr="001F3DDF">
        <w:tc>
          <w:tcPr>
            <w:tcW w:w="808" w:type="pct"/>
          </w:tcPr>
          <w:p w14:paraId="0FEE883D" w14:textId="77777777" w:rsidR="00A03B19" w:rsidRPr="00F84745" w:rsidRDefault="00A03B19" w:rsidP="001F3DDF">
            <w:r w:rsidRPr="00F84745">
              <w:t>Результат</w:t>
            </w:r>
          </w:p>
        </w:tc>
        <w:tc>
          <w:tcPr>
            <w:tcW w:w="4192" w:type="pct"/>
          </w:tcPr>
          <w:p w14:paraId="4CED3778" w14:textId="77777777" w:rsidR="00A03B19" w:rsidRPr="00495EB6" w:rsidRDefault="00A03B19" w:rsidP="00437D52">
            <w:pPr>
              <w:spacing w:before="60" w:after="60"/>
              <w:rPr>
                <w:rFonts w:cs="Tahoma"/>
              </w:rPr>
            </w:pPr>
            <w:r w:rsidRPr="00495EB6">
              <w:rPr>
                <w:rFonts w:cs="Tahoma"/>
              </w:rPr>
              <w:t>Участники знают цели тренинга, регламент, приняли правила работы</w:t>
            </w:r>
          </w:p>
        </w:tc>
      </w:tr>
      <w:tr w:rsidR="00A03B19" w:rsidRPr="00F84745" w14:paraId="186CFF52" w14:textId="77777777" w:rsidTr="001F3DDF">
        <w:tc>
          <w:tcPr>
            <w:tcW w:w="808" w:type="pct"/>
          </w:tcPr>
          <w:p w14:paraId="19B8C4C6" w14:textId="77777777" w:rsidR="00A03B19" w:rsidRPr="00F84745" w:rsidRDefault="00A03B19" w:rsidP="001F3DDF">
            <w:r w:rsidRPr="00F84745">
              <w:t>Подготовка и материалы</w:t>
            </w:r>
          </w:p>
        </w:tc>
        <w:tc>
          <w:tcPr>
            <w:tcW w:w="4192" w:type="pct"/>
          </w:tcPr>
          <w:p w14:paraId="6061ABAE" w14:textId="77777777" w:rsidR="00A03B19" w:rsidRPr="00495EB6" w:rsidRDefault="00A03B19" w:rsidP="00495EB6">
            <w:pPr>
              <w:pStyle w:val="affff"/>
            </w:pPr>
            <w:r w:rsidRPr="00495EB6">
              <w:t>Лист флипчарта с регламентом работы, местом для правил</w:t>
            </w:r>
          </w:p>
          <w:p w14:paraId="1E04248E" w14:textId="77777777" w:rsidR="00A03B19" w:rsidRPr="00495EB6" w:rsidRDefault="00A03B19" w:rsidP="00BC45FE">
            <w:pPr>
              <w:pStyle w:val="afe"/>
              <w:numPr>
                <w:ilvl w:val="0"/>
                <w:numId w:val="62"/>
              </w:numPr>
              <w:spacing w:before="60" w:after="60"/>
              <w:ind w:left="600"/>
              <w:rPr>
                <w:rFonts w:cs="Tahoma"/>
              </w:rPr>
            </w:pPr>
            <w:r w:rsidRPr="00495EB6">
              <w:rPr>
                <w:rFonts w:cs="Tahoma"/>
              </w:rPr>
              <w:t>Карточки с правилами тренинга</w:t>
            </w:r>
          </w:p>
          <w:p w14:paraId="1FFB161B" w14:textId="77777777" w:rsidR="008E6FE9" w:rsidRPr="00495EB6" w:rsidRDefault="008E6FE9" w:rsidP="00BC45FE">
            <w:pPr>
              <w:pStyle w:val="afe"/>
              <w:numPr>
                <w:ilvl w:val="0"/>
                <w:numId w:val="62"/>
              </w:numPr>
              <w:spacing w:before="60" w:after="60"/>
              <w:ind w:left="600"/>
              <w:rPr>
                <w:rFonts w:cs="Tahoma"/>
              </w:rPr>
            </w:pPr>
            <w:r w:rsidRPr="00495EB6">
              <w:rPr>
                <w:rFonts w:cs="Tahoma"/>
              </w:rPr>
              <w:t>Флипчарт "Системное решение это -..."</w:t>
            </w:r>
          </w:p>
          <w:p w14:paraId="7E8BDE53" w14:textId="77777777" w:rsidR="00A03B19" w:rsidRPr="00495EB6" w:rsidRDefault="005A2074" w:rsidP="00BC45FE">
            <w:pPr>
              <w:pStyle w:val="afe"/>
              <w:numPr>
                <w:ilvl w:val="0"/>
                <w:numId w:val="62"/>
              </w:numPr>
              <w:spacing w:before="60" w:after="60"/>
              <w:ind w:left="600"/>
              <w:rPr>
                <w:rFonts w:cs="Tahoma"/>
              </w:rPr>
            </w:pPr>
            <w:r w:rsidRPr="00495EB6">
              <w:rPr>
                <w:rFonts w:cs="Tahoma"/>
              </w:rPr>
              <w:t>Рабочая тетрадь</w:t>
            </w:r>
            <w:r w:rsidR="00A03B19" w:rsidRPr="00495EB6">
              <w:rPr>
                <w:rFonts w:cs="Tahoma"/>
              </w:rPr>
              <w:t xml:space="preserve"> </w:t>
            </w:r>
            <w:r w:rsidR="007626BE" w:rsidRPr="00495EB6">
              <w:rPr>
                <w:rFonts w:cs="Tahoma"/>
              </w:rPr>
              <w:t xml:space="preserve">стр. </w:t>
            </w:r>
            <w:r w:rsidR="008F68C8" w:rsidRPr="00495EB6">
              <w:rPr>
                <w:rFonts w:cs="Tahoma"/>
                <w:color w:val="FF0000"/>
              </w:rPr>
              <w:t>2</w:t>
            </w:r>
          </w:p>
          <w:p w14:paraId="56DD1228" w14:textId="77777777" w:rsidR="00A03B19" w:rsidRPr="00495EB6" w:rsidRDefault="00A03B19" w:rsidP="00BC45FE">
            <w:pPr>
              <w:pStyle w:val="afe"/>
              <w:numPr>
                <w:ilvl w:val="0"/>
                <w:numId w:val="62"/>
              </w:numPr>
              <w:spacing w:before="60" w:after="60"/>
              <w:ind w:left="600"/>
              <w:rPr>
                <w:rFonts w:cs="Tahoma"/>
              </w:rPr>
            </w:pPr>
            <w:r w:rsidRPr="00495EB6">
              <w:rPr>
                <w:rFonts w:cs="Tahoma"/>
              </w:rPr>
              <w:t>Master tape (блю-тек)</w:t>
            </w:r>
          </w:p>
          <w:p w14:paraId="7A0E7A0B" w14:textId="77777777" w:rsidR="00A03B19" w:rsidRPr="00495EB6" w:rsidRDefault="00A03B19" w:rsidP="00BC45FE">
            <w:pPr>
              <w:pStyle w:val="afe"/>
              <w:numPr>
                <w:ilvl w:val="0"/>
                <w:numId w:val="62"/>
              </w:numPr>
              <w:spacing w:before="60" w:after="60"/>
              <w:ind w:left="600"/>
            </w:pPr>
            <w:r w:rsidRPr="00495EB6">
              <w:rPr>
                <w:rFonts w:cs="Tahoma"/>
              </w:rPr>
              <w:t>Ручки (по КУ)</w:t>
            </w:r>
          </w:p>
        </w:tc>
      </w:tr>
      <w:tr w:rsidR="007B6A28" w:rsidRPr="00F84745" w14:paraId="58FEB63A" w14:textId="77777777" w:rsidTr="001F3DDF">
        <w:tc>
          <w:tcPr>
            <w:tcW w:w="808" w:type="pct"/>
          </w:tcPr>
          <w:p w14:paraId="002246DA" w14:textId="6475393E" w:rsidR="007B6A28" w:rsidRPr="00F84745" w:rsidRDefault="007B6A28" w:rsidP="001F3DDF">
            <w:r>
              <w:t xml:space="preserve">Ход </w:t>
            </w:r>
            <w:r w:rsidRPr="007B6A28">
              <w:t>работы</w:t>
            </w:r>
          </w:p>
        </w:tc>
        <w:tc>
          <w:tcPr>
            <w:tcW w:w="4192" w:type="pct"/>
          </w:tcPr>
          <w:p w14:paraId="0F9F45E9" w14:textId="77777777" w:rsidR="007B6A28" w:rsidRPr="00495EB6" w:rsidRDefault="007B6A28" w:rsidP="007B6A28">
            <w:pPr>
              <w:pStyle w:val="affff"/>
            </w:pPr>
            <w:r w:rsidRPr="00495EB6">
              <w:rPr>
                <w:b/>
              </w:rPr>
              <w:t>Приветствие, представление тренера – 5 мин.</w:t>
            </w:r>
          </w:p>
          <w:p w14:paraId="6C49C54C" w14:textId="77777777" w:rsidR="007B6A28" w:rsidRPr="00495EB6" w:rsidRDefault="007B6A28" w:rsidP="007B6A28">
            <w:pPr>
              <w:pStyle w:val="affff"/>
            </w:pPr>
            <w:r w:rsidRPr="00495EB6">
              <w:t>Регламент, правила, Рабочие тетради  – 5 мин.</w:t>
            </w:r>
          </w:p>
          <w:p w14:paraId="6522E3A7" w14:textId="77777777" w:rsidR="007B6A28" w:rsidRPr="00495EB6" w:rsidRDefault="007B6A28" w:rsidP="007B6A28">
            <w:pPr>
              <w:pStyle w:val="affff"/>
            </w:pPr>
            <w:r w:rsidRPr="00495EB6">
              <w:t>Цели и темы программы. Что и как мы будем делать  – 5 мин.</w:t>
            </w:r>
          </w:p>
          <w:p w14:paraId="06845EDB" w14:textId="77777777" w:rsidR="007B6A28" w:rsidRPr="00495EB6" w:rsidRDefault="007B6A28" w:rsidP="007B6A28">
            <w:pPr>
              <w:pStyle w:val="affff"/>
            </w:pPr>
          </w:p>
          <w:p w14:paraId="1F379B3A" w14:textId="77777777" w:rsidR="007B6A28" w:rsidRPr="00495EB6" w:rsidRDefault="007B6A28" w:rsidP="007B6A28">
            <w:pPr>
              <w:pStyle w:val="affff"/>
            </w:pPr>
            <w:r w:rsidRPr="00495EB6">
              <w:t>Приветствие, представление тренера – 5 мин.</w:t>
            </w:r>
          </w:p>
          <w:p w14:paraId="334AC53B" w14:textId="77777777" w:rsidR="007B6A28" w:rsidRPr="00495EB6" w:rsidRDefault="007B6A28" w:rsidP="007B6A28">
            <w:pPr>
              <w:spacing w:before="60" w:after="60"/>
              <w:rPr>
                <w:rFonts w:cs="Tahoma"/>
                <w:i/>
                <w:lang w:eastAsia="ru-RU"/>
              </w:rPr>
            </w:pPr>
            <w:r w:rsidRPr="00495EB6">
              <w:rPr>
                <w:rFonts w:cs="Tahoma"/>
                <w:i/>
                <w:lang w:eastAsia="ru-RU"/>
              </w:rPr>
              <w:t xml:space="preserve">Доброе утро, рад(а) Вас приветствовать на программе Системное мышление. </w:t>
            </w:r>
          </w:p>
          <w:p w14:paraId="567D3502" w14:textId="77777777" w:rsidR="007B6A28" w:rsidRPr="00495EB6" w:rsidRDefault="007B6A28" w:rsidP="007B6A28">
            <w:pPr>
              <w:spacing w:before="60" w:after="60"/>
              <w:rPr>
                <w:rFonts w:cs="Tahoma"/>
                <w:i/>
                <w:lang w:eastAsia="ru-RU"/>
              </w:rPr>
            </w:pPr>
            <w:r w:rsidRPr="00495EB6">
              <w:rPr>
                <w:rFonts w:cs="Tahoma"/>
                <w:i/>
                <w:lang w:eastAsia="ru-RU"/>
              </w:rPr>
              <w:t>Меня зовут…</w:t>
            </w:r>
          </w:p>
          <w:p w14:paraId="1C677FFF" w14:textId="77777777" w:rsidR="007B6A28" w:rsidRPr="00495EB6" w:rsidRDefault="007B6A28" w:rsidP="007B6A28">
            <w:pPr>
              <w:spacing w:before="60" w:after="60"/>
              <w:rPr>
                <w:rFonts w:cs="Tahoma"/>
                <w:lang w:eastAsia="ru-RU"/>
              </w:rPr>
            </w:pPr>
            <w:r w:rsidRPr="00495EB6">
              <w:rPr>
                <w:rFonts w:cs="Tahoma"/>
                <w:lang w:eastAsia="ru-RU"/>
              </w:rPr>
              <w:t>Тренер кратко рассказывает о своем опыте работы с компанией, об опыте ведения данной (и похожих) программ, о тренерском опыте в целом.</w:t>
            </w:r>
          </w:p>
          <w:p w14:paraId="49A60D30" w14:textId="77777777" w:rsidR="007B6A28" w:rsidRPr="00495EB6" w:rsidRDefault="007B6A28" w:rsidP="007B6A28">
            <w:pPr>
              <w:pStyle w:val="affff"/>
            </w:pPr>
            <w:r w:rsidRPr="00495EB6">
              <w:rPr>
                <w:b/>
              </w:rPr>
              <w:t>Регламент, правила, Рабочие тетради  – 5 мин.</w:t>
            </w:r>
          </w:p>
          <w:p w14:paraId="0254C315" w14:textId="77777777" w:rsidR="007B6A28" w:rsidRPr="00495EB6" w:rsidRDefault="007B6A28" w:rsidP="007B6A28">
            <w:pPr>
              <w:pStyle w:val="affff"/>
              <w:rPr>
                <w:i/>
              </w:rPr>
            </w:pPr>
            <w:r w:rsidRPr="00495EB6">
              <w:rPr>
                <w:i/>
              </w:rPr>
              <w:t xml:space="preserve">Давайте посмотрим, как мы будем работать. Мы работаем с 9.30 до 17.30. У нас будет перерыв на обед с 13.00 до 14.00, и 2 перерыва на кофе в 11.15 и в 15.45 по 15 минут каждый. </w:t>
            </w:r>
          </w:p>
          <w:p w14:paraId="08CCAB8A" w14:textId="77777777" w:rsidR="007B6A28" w:rsidRPr="00495EB6" w:rsidRDefault="007B6A28" w:rsidP="007B6A28">
            <w:pPr>
              <w:pStyle w:val="affff"/>
            </w:pPr>
            <w:r w:rsidRPr="00495EB6">
              <w:t>Покажите флипчарт с расписанием.</w:t>
            </w:r>
          </w:p>
          <w:p w14:paraId="2EDD755F" w14:textId="77777777" w:rsidR="007B6A28" w:rsidRPr="00495EB6" w:rsidRDefault="007B6A28" w:rsidP="007B6A28">
            <w:pPr>
              <w:tabs>
                <w:tab w:val="left" w:pos="7380"/>
              </w:tabs>
              <w:spacing w:before="60" w:after="60"/>
              <w:jc w:val="both"/>
            </w:pPr>
            <w:r w:rsidRPr="00495EB6">
              <w:rPr>
                <w:rFonts w:cs="Tahoma"/>
                <w:bCs/>
                <w:i/>
              </w:rPr>
              <w:t>Чтобы наша работа была продуктивной, предлагаю нам придерживаться ряда правил.</w:t>
            </w:r>
            <w:r w:rsidRPr="00495EB6">
              <w:t xml:space="preserve"> </w:t>
            </w:r>
          </w:p>
          <w:p w14:paraId="00EC9CBE" w14:textId="77777777" w:rsidR="007B6A28" w:rsidRPr="00495EB6" w:rsidRDefault="007B6A28" w:rsidP="007B6A28">
            <w:pPr>
              <w:tabs>
                <w:tab w:val="left" w:pos="7380"/>
              </w:tabs>
              <w:spacing w:before="60" w:after="60"/>
              <w:jc w:val="both"/>
              <w:rPr>
                <w:rFonts w:cs="Tahoma"/>
                <w:bCs/>
              </w:rPr>
            </w:pPr>
            <w:r w:rsidRPr="00495EB6">
              <w:rPr>
                <w:rFonts w:cs="Tahoma"/>
                <w:bCs/>
              </w:rPr>
              <w:t>Тренер по очереди размещает карточки с правилами на флипчарте «Как мы будем работать»:</w:t>
            </w:r>
          </w:p>
          <w:p w14:paraId="1045C416" w14:textId="77777777" w:rsidR="007B6A28" w:rsidRPr="00495EB6" w:rsidRDefault="007B6A28" w:rsidP="007B6A28">
            <w:pPr>
              <w:numPr>
                <w:ilvl w:val="0"/>
                <w:numId w:val="18"/>
              </w:numPr>
              <w:tabs>
                <w:tab w:val="left" w:pos="7380"/>
              </w:tabs>
              <w:spacing w:before="60" w:after="60"/>
              <w:jc w:val="both"/>
              <w:rPr>
                <w:rFonts w:cs="Tahoma"/>
                <w:b/>
                <w:i/>
              </w:rPr>
            </w:pPr>
            <w:r w:rsidRPr="00495EB6">
              <w:rPr>
                <w:rFonts w:cs="Tahoma"/>
                <w:b/>
                <w:i/>
              </w:rPr>
              <w:t>Выключенные мобильные телефоны / переведены в беззвучный режим.</w:t>
            </w:r>
          </w:p>
          <w:p w14:paraId="5F802B6A" w14:textId="77777777" w:rsidR="007B6A28" w:rsidRPr="00495EB6" w:rsidRDefault="007B6A28" w:rsidP="007B6A28">
            <w:pPr>
              <w:numPr>
                <w:ilvl w:val="0"/>
                <w:numId w:val="18"/>
              </w:numPr>
              <w:tabs>
                <w:tab w:val="left" w:pos="7380"/>
              </w:tabs>
              <w:spacing w:before="60" w:after="60"/>
              <w:jc w:val="both"/>
              <w:rPr>
                <w:rFonts w:cs="Tahoma"/>
                <w:i/>
              </w:rPr>
            </w:pPr>
            <w:r w:rsidRPr="00495EB6">
              <w:rPr>
                <w:rFonts w:cs="Tahoma"/>
                <w:b/>
                <w:i/>
              </w:rPr>
              <w:t xml:space="preserve"> Своевременность -</w:t>
            </w:r>
            <w:r w:rsidRPr="00495EB6">
              <w:rPr>
                <w:rFonts w:cs="Tahoma"/>
                <w:i/>
              </w:rPr>
              <w:t xml:space="preserve"> предлагаю возвращаться после перерыва в точности в соответствие с договоренностью, а также отслеживать время, выделенное на выполнение каждого задания.</w:t>
            </w:r>
          </w:p>
          <w:p w14:paraId="530E5DAB" w14:textId="77777777" w:rsidR="007B6A28" w:rsidRPr="00495EB6" w:rsidRDefault="007B6A28" w:rsidP="007B6A28">
            <w:pPr>
              <w:pStyle w:val="afe"/>
              <w:numPr>
                <w:ilvl w:val="0"/>
                <w:numId w:val="18"/>
              </w:numPr>
              <w:spacing w:before="60" w:after="60"/>
              <w:jc w:val="both"/>
              <w:rPr>
                <w:rFonts w:cs="Tahoma"/>
                <w:i/>
              </w:rPr>
            </w:pPr>
            <w:r w:rsidRPr="00495EB6">
              <w:rPr>
                <w:rFonts w:cs="Tahoma"/>
                <w:b/>
                <w:i/>
              </w:rPr>
              <w:t xml:space="preserve"> «Одна станция в эфире»</w:t>
            </w:r>
            <w:r w:rsidRPr="00495EB6">
              <w:rPr>
                <w:rFonts w:cs="Tahoma"/>
                <w:i/>
              </w:rPr>
              <w:t xml:space="preserve"> - правило одного микрофона, слушаем друг друга и не перебиваем.</w:t>
            </w:r>
          </w:p>
          <w:p w14:paraId="692C52FE" w14:textId="77777777" w:rsidR="007B6A28" w:rsidRPr="00495EB6" w:rsidRDefault="007B6A28" w:rsidP="007B6A28">
            <w:pPr>
              <w:spacing w:before="60" w:after="60"/>
              <w:ind w:left="12"/>
              <w:jc w:val="both"/>
              <w:rPr>
                <w:rFonts w:cs="Tahoma"/>
              </w:rPr>
            </w:pPr>
            <w:r w:rsidRPr="00495EB6">
              <w:rPr>
                <w:rFonts w:cs="Tahoma"/>
              </w:rPr>
              <w:t>Другие правила – на</w:t>
            </w:r>
            <w:r w:rsidRPr="00495EB6">
              <w:rPr>
                <w:rFonts w:cs="Tahoma"/>
                <w:i/>
              </w:rPr>
              <w:t xml:space="preserve"> </w:t>
            </w:r>
            <w:r w:rsidRPr="00495EB6">
              <w:rPr>
                <w:rFonts w:cs="Tahoma"/>
              </w:rPr>
              <w:t>усмотрение тренера.</w:t>
            </w:r>
          </w:p>
          <w:p w14:paraId="6478CD5D" w14:textId="77777777" w:rsidR="007B6A28" w:rsidRPr="00495EB6" w:rsidRDefault="007B6A28" w:rsidP="007B6A28">
            <w:pPr>
              <w:spacing w:before="60" w:after="60"/>
              <w:ind w:left="12"/>
              <w:jc w:val="both"/>
              <w:rPr>
                <w:rFonts w:cs="Tahoma"/>
                <w:i/>
              </w:rPr>
            </w:pPr>
            <w:r w:rsidRPr="00495EB6">
              <w:rPr>
                <w:rFonts w:cs="Tahoma"/>
                <w:i/>
              </w:rPr>
              <w:t>В нашей работе мы будем использовать буклеты</w:t>
            </w:r>
          </w:p>
          <w:p w14:paraId="096B42A1" w14:textId="77777777" w:rsidR="007B6A28" w:rsidRPr="00495EB6" w:rsidRDefault="007B6A28" w:rsidP="007B6A28">
            <w:pPr>
              <w:spacing w:before="60" w:after="60"/>
              <w:jc w:val="both"/>
              <w:rPr>
                <w:rFonts w:cs="Tahoma"/>
                <w:i/>
              </w:rPr>
            </w:pPr>
            <w:r w:rsidRPr="00495EB6">
              <w:rPr>
                <w:rFonts w:cs="Tahoma"/>
              </w:rPr>
              <w:lastRenderedPageBreak/>
              <w:t>Тренер раздает буклеты</w:t>
            </w:r>
            <w:r w:rsidRPr="00495EB6">
              <w:rPr>
                <w:rFonts w:cs="Tahoma"/>
                <w:i/>
              </w:rPr>
              <w:t xml:space="preserve"> </w:t>
            </w:r>
          </w:p>
          <w:p w14:paraId="72E7C5CB" w14:textId="77777777" w:rsidR="007B6A28" w:rsidRPr="00495EB6" w:rsidRDefault="007B6A28" w:rsidP="007B6A28">
            <w:pPr>
              <w:spacing w:before="60" w:after="60"/>
              <w:jc w:val="both"/>
              <w:rPr>
                <w:rFonts w:cs="Tahoma"/>
                <w:i/>
              </w:rPr>
            </w:pPr>
            <w:r w:rsidRPr="00495EB6">
              <w:rPr>
                <w:rFonts w:cs="Tahoma"/>
                <w:i/>
              </w:rPr>
              <w:t>Это Ваши рабочие материалы. Мы будем вести в них записи.</w:t>
            </w:r>
          </w:p>
          <w:p w14:paraId="3E04CB79" w14:textId="3B3288CD" w:rsidR="007B6A28" w:rsidRPr="00495EB6" w:rsidRDefault="007B6A28" w:rsidP="007B6A28">
            <w:pPr>
              <w:pStyle w:val="affff"/>
            </w:pPr>
            <w:r w:rsidRPr="00495EB6">
              <w:rPr>
                <w:i/>
              </w:rPr>
              <w:t>Подпишите рабочие тетради на обложке.</w:t>
            </w:r>
          </w:p>
        </w:tc>
      </w:tr>
      <w:tr w:rsidR="00A03B19" w:rsidRPr="00772064" w14:paraId="42AE0D0A" w14:textId="77777777" w:rsidTr="00DC0A29">
        <w:trPr>
          <w:cantSplit/>
        </w:trPr>
        <w:tc>
          <w:tcPr>
            <w:tcW w:w="808" w:type="pct"/>
          </w:tcPr>
          <w:p w14:paraId="288BA211" w14:textId="480E3788" w:rsidR="00A03B19" w:rsidRPr="00F84745" w:rsidRDefault="00A03B19" w:rsidP="007B6A28">
            <w:pPr>
              <w:pStyle w:val="31"/>
            </w:pPr>
          </w:p>
        </w:tc>
        <w:tc>
          <w:tcPr>
            <w:tcW w:w="4192" w:type="pct"/>
          </w:tcPr>
          <w:p w14:paraId="64A3CFB7" w14:textId="77777777" w:rsidR="00FC4347" w:rsidRPr="00495EB6" w:rsidRDefault="00FC4347" w:rsidP="00495EB6">
            <w:pPr>
              <w:pStyle w:val="affff"/>
            </w:pPr>
            <w:r w:rsidRPr="00495EB6">
              <w:t xml:space="preserve">Откройте рабочие тетради </w:t>
            </w:r>
            <w:r w:rsidR="008F68C8" w:rsidRPr="00495EB6">
              <w:t>на стр.2</w:t>
            </w:r>
            <w:r w:rsidRPr="00495EB6">
              <w:t>,  посмотрите темы нашей программы, и инструменты, которые мы будем использовать</w:t>
            </w:r>
          </w:p>
          <w:p w14:paraId="7B647A5D" w14:textId="77777777" w:rsidR="00FC4347" w:rsidRPr="00495EB6" w:rsidRDefault="00FC4347" w:rsidP="00495EB6">
            <w:pPr>
              <w:pStyle w:val="affff"/>
            </w:pPr>
            <w:r w:rsidRPr="00495EB6">
              <w:t>Тренер дает время на то, чтобы участники самостоятельно прочитали цели и темы тренинга.</w:t>
            </w:r>
          </w:p>
          <w:p w14:paraId="58B74EA6" w14:textId="0F6E99E2" w:rsidR="00FC4347" w:rsidRPr="00495EB6" w:rsidRDefault="00027A49" w:rsidP="00495EB6">
            <w:pPr>
              <w:pStyle w:val="affff"/>
            </w:pPr>
            <w:r w:rsidRPr="00495EB6">
              <w:t xml:space="preserve">Итак, прежде всего мы синхронизируем понимание Что такое система и системное решение, Затем каждый выберет проблему для работы на тренинге. После этого мы будем последовательно применять перечисленные на </w:t>
            </w:r>
            <w:r w:rsidR="002B5CB6" w:rsidRPr="00495EB6">
              <w:t>странице 4</w:t>
            </w:r>
            <w:r w:rsidRPr="00495EB6">
              <w:t xml:space="preserve">. инструменты для поиска системного решения к выбранной проблеме. </w:t>
            </w:r>
            <w:r w:rsidR="00FC4347" w:rsidRPr="00495EB6">
              <w:t xml:space="preserve">Есть отдельная тема – ловушки мышления. Мозг часто в них попадает. Когда мы будем в них попадать, я буду про них рассказывать. </w:t>
            </w:r>
          </w:p>
          <w:p w14:paraId="0B5122BB" w14:textId="77777777" w:rsidR="00A03B19" w:rsidRPr="00495EB6" w:rsidRDefault="008F68C8" w:rsidP="00495EB6">
            <w:pPr>
              <w:pStyle w:val="affff"/>
            </w:pPr>
            <w:r w:rsidRPr="00495EB6">
              <w:t>На стр. 2</w:t>
            </w:r>
            <w:r w:rsidR="00FC4347" w:rsidRPr="00495EB6">
              <w:t xml:space="preserve"> кратко представлены инструменты, которые мы будем разбирать на программе, их предназначение.</w:t>
            </w:r>
          </w:p>
        </w:tc>
      </w:tr>
      <w:tr w:rsidR="00A03B19" w:rsidRPr="00F84745" w14:paraId="75F2036A" w14:textId="77777777" w:rsidTr="001F3DDF">
        <w:tc>
          <w:tcPr>
            <w:tcW w:w="808" w:type="pct"/>
          </w:tcPr>
          <w:p w14:paraId="2A371FD0" w14:textId="77777777" w:rsidR="00A03B19" w:rsidRPr="00F84745" w:rsidRDefault="00A03B19" w:rsidP="001F3DDF">
            <w:pPr>
              <w:pStyle w:val="3"/>
              <w:outlineLvl w:val="2"/>
            </w:pPr>
            <w:r w:rsidRPr="00F84745">
              <w:t>Связка</w:t>
            </w:r>
          </w:p>
        </w:tc>
        <w:tc>
          <w:tcPr>
            <w:tcW w:w="4192" w:type="pct"/>
          </w:tcPr>
          <w:p w14:paraId="1FCC269C" w14:textId="77777777" w:rsidR="00A03B19" w:rsidRPr="00495EB6" w:rsidRDefault="00A03B19" w:rsidP="00437D52">
            <w:pPr>
              <w:spacing w:before="60" w:after="60"/>
              <w:jc w:val="both"/>
              <w:rPr>
                <w:rFonts w:cs="Tahoma"/>
                <w:i/>
              </w:rPr>
            </w:pPr>
            <w:r w:rsidRPr="00495EB6">
              <w:rPr>
                <w:rFonts w:cs="Tahoma"/>
                <w:i/>
              </w:rPr>
              <w:t>У нас есть правила и регламент, и они нам сегодня будут помогать в нашей работе.</w:t>
            </w:r>
            <w:r w:rsidR="00027A49" w:rsidRPr="00495EB6">
              <w:rPr>
                <w:rFonts w:cs="Tahoma"/>
                <w:i/>
              </w:rPr>
              <w:t xml:space="preserve"> И прежде чем мы к ней приступим, давайте познакомимся</w:t>
            </w:r>
          </w:p>
        </w:tc>
      </w:tr>
      <w:tr w:rsidR="00A03B19" w:rsidRPr="00F84745" w14:paraId="000D9557" w14:textId="77777777" w:rsidTr="001F3DDF">
        <w:trPr>
          <w:trHeight w:val="847"/>
        </w:trPr>
        <w:tc>
          <w:tcPr>
            <w:tcW w:w="808" w:type="pct"/>
          </w:tcPr>
          <w:p w14:paraId="6079E40E" w14:textId="77777777" w:rsidR="00A03B19" w:rsidRPr="00F84745" w:rsidRDefault="00A03B19" w:rsidP="001F3DDF">
            <w:r w:rsidRPr="00F84745">
              <w:t>Для тренера</w:t>
            </w:r>
          </w:p>
        </w:tc>
        <w:tc>
          <w:tcPr>
            <w:tcW w:w="4192" w:type="pct"/>
          </w:tcPr>
          <w:p w14:paraId="3F2ED250" w14:textId="77777777" w:rsidR="00A03B19" w:rsidRPr="00495EB6" w:rsidRDefault="00A03B19" w:rsidP="00437D52">
            <w:pPr>
              <w:spacing w:before="60" w:after="60"/>
              <w:rPr>
                <w:rFonts w:cs="Tahoma"/>
              </w:rPr>
            </w:pPr>
            <w:r w:rsidRPr="00495EB6">
              <w:rPr>
                <w:rFonts w:cs="Tahoma"/>
              </w:rPr>
              <w:t xml:space="preserve">ВНИМАНИЕ! </w:t>
            </w:r>
            <w:r w:rsidRPr="00495EB6">
              <w:rPr>
                <w:rFonts w:cs="Tahoma"/>
                <w:b/>
              </w:rPr>
              <w:t xml:space="preserve">Важно, </w:t>
            </w:r>
            <w:r w:rsidRPr="00495EB6">
              <w:rPr>
                <w:rFonts w:cs="Tahoma"/>
              </w:rPr>
              <w:t>чтобы каждый принял предлагаемые тренером правила, и они в ходе всего тренинга оставались на видимом и неизменном месте, и к ним в любой момент можно было бы обратиться.</w:t>
            </w:r>
          </w:p>
          <w:p w14:paraId="0247301E" w14:textId="77777777" w:rsidR="00A03B19" w:rsidRPr="00495EB6" w:rsidRDefault="00A03B19" w:rsidP="00437D52">
            <w:pPr>
              <w:spacing w:before="60" w:after="60"/>
              <w:rPr>
                <w:rFonts w:cs="Tahoma"/>
              </w:rPr>
            </w:pPr>
            <w:r w:rsidRPr="00495EB6">
              <w:rPr>
                <w:rFonts w:cs="Tahoma"/>
                <w:bCs/>
                <w:caps/>
                <w:smallCaps/>
                <w:noProof/>
                <w:lang w:eastAsia="ru-RU"/>
              </w:rPr>
              <w:drawing>
                <wp:inline distT="0" distB="0" distL="0" distR="0" wp14:anchorId="159D33B1" wp14:editId="4AD4BD41">
                  <wp:extent cx="2097157" cy="239036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94614" cy="2392325"/>
                          </a:xfrm>
                          <a:prstGeom prst="rect">
                            <a:avLst/>
                          </a:prstGeom>
                          <a:noFill/>
                          <a:ln>
                            <a:noFill/>
                          </a:ln>
                        </pic:spPr>
                      </pic:pic>
                    </a:graphicData>
                  </a:graphic>
                </wp:inline>
              </w:drawing>
            </w:r>
          </w:p>
        </w:tc>
      </w:tr>
    </w:tbl>
    <w:p w14:paraId="2426E50E" w14:textId="79970217" w:rsidR="00CE1F5D" w:rsidRPr="007B6A28" w:rsidRDefault="00CE1F5D" w:rsidP="007B6A28"/>
    <w:p w14:paraId="032E0846" w14:textId="77777777" w:rsidR="00A03B19" w:rsidRPr="00F84745" w:rsidRDefault="006631CA" w:rsidP="007B6A28">
      <w:pPr>
        <w:pStyle w:val="2"/>
      </w:pPr>
      <w:hyperlink w:anchor="к02" w:history="1">
        <w:bookmarkStart w:id="51" w:name="_Toc462520470"/>
        <w:r w:rsidR="00A03B19" w:rsidRPr="00F84745">
          <w:rPr>
            <w:rStyle w:val="afff7"/>
          </w:rPr>
          <w:t>№2. ЗНАКОМСТВО И ПРЕДСТАВЛЕНИЕ ПРОБЛЕМ</w:t>
        </w:r>
        <w:bookmarkEnd w:id="51"/>
      </w:hyperlink>
    </w:p>
    <w:tbl>
      <w:tblPr>
        <w:tblStyle w:val="15"/>
        <w:tblW w:w="5000" w:type="pct"/>
        <w:tblLook w:val="0620" w:firstRow="1" w:lastRow="0" w:firstColumn="0" w:lastColumn="0" w:noHBand="1" w:noVBand="1"/>
      </w:tblPr>
      <w:tblGrid>
        <w:gridCol w:w="1680"/>
        <w:gridCol w:w="8240"/>
      </w:tblGrid>
      <w:tr w:rsidR="00A03B19" w:rsidRPr="001F3DDF" w14:paraId="4B5C1B28" w14:textId="77777777" w:rsidTr="001F3DDF">
        <w:trPr>
          <w:cnfStyle w:val="100000000000" w:firstRow="1" w:lastRow="0" w:firstColumn="0" w:lastColumn="0" w:oddVBand="0" w:evenVBand="0" w:oddHBand="0" w:evenHBand="0" w:firstRowFirstColumn="0" w:firstRowLastColumn="0" w:lastRowFirstColumn="0" w:lastRowLastColumn="0"/>
        </w:trPr>
        <w:tc>
          <w:tcPr>
            <w:tcW w:w="847" w:type="pct"/>
          </w:tcPr>
          <w:p w14:paraId="18002529" w14:textId="77777777" w:rsidR="00A03B19" w:rsidRPr="001F3DDF" w:rsidRDefault="00A03B19" w:rsidP="001F3DDF">
            <w:r w:rsidRPr="001F3DDF">
              <w:t>15 минут</w:t>
            </w:r>
          </w:p>
        </w:tc>
        <w:tc>
          <w:tcPr>
            <w:tcW w:w="4153" w:type="pct"/>
          </w:tcPr>
          <w:p w14:paraId="589E48CF" w14:textId="77777777" w:rsidR="00A03B19" w:rsidRPr="001F3DDF" w:rsidRDefault="00A03B19" w:rsidP="001F3DDF"/>
        </w:tc>
      </w:tr>
      <w:tr w:rsidR="00A03B19" w:rsidRPr="00772064" w14:paraId="781E184A" w14:textId="77777777" w:rsidTr="001F3DDF">
        <w:tc>
          <w:tcPr>
            <w:tcW w:w="847" w:type="pct"/>
          </w:tcPr>
          <w:p w14:paraId="278AA98C" w14:textId="77777777" w:rsidR="00A03B19" w:rsidRPr="001F3DDF" w:rsidRDefault="00A03B19" w:rsidP="001F3DDF">
            <w:r w:rsidRPr="001F3DDF">
              <w:t>Результат</w:t>
            </w:r>
          </w:p>
        </w:tc>
        <w:tc>
          <w:tcPr>
            <w:tcW w:w="4153" w:type="pct"/>
          </w:tcPr>
          <w:p w14:paraId="0D971570" w14:textId="77777777" w:rsidR="00A03B19" w:rsidRPr="00495EB6" w:rsidRDefault="00A03B19" w:rsidP="00437D52">
            <w:pPr>
              <w:keepLines/>
              <w:spacing w:before="60" w:after="60"/>
              <w:rPr>
                <w:rFonts w:cs="Tahoma"/>
              </w:rPr>
            </w:pPr>
            <w:r w:rsidRPr="00495EB6">
              <w:rPr>
                <w:rFonts w:cs="Tahoma"/>
              </w:rPr>
              <w:t>Участники познакомились друг с другом, выбрали и озвучили проблемы, с которыми они будут работать на тренинге</w:t>
            </w:r>
          </w:p>
        </w:tc>
      </w:tr>
      <w:tr w:rsidR="00A03B19" w:rsidRPr="00772064" w14:paraId="3855BEE5" w14:textId="77777777" w:rsidTr="001F3DDF">
        <w:tc>
          <w:tcPr>
            <w:tcW w:w="847" w:type="pct"/>
          </w:tcPr>
          <w:p w14:paraId="3596CE56" w14:textId="77777777" w:rsidR="00A03B19" w:rsidRPr="001F3DDF" w:rsidRDefault="00A03B19" w:rsidP="001F3DDF">
            <w:r w:rsidRPr="001F3DDF">
              <w:t>Подготовка и материалы</w:t>
            </w:r>
          </w:p>
        </w:tc>
        <w:tc>
          <w:tcPr>
            <w:tcW w:w="4153" w:type="pct"/>
          </w:tcPr>
          <w:p w14:paraId="75769207" w14:textId="77777777" w:rsidR="00A03B19" w:rsidRPr="00495EB6" w:rsidRDefault="00A03B19" w:rsidP="00495EB6">
            <w:pPr>
              <w:pStyle w:val="affff"/>
            </w:pPr>
            <w:r w:rsidRPr="00495EB6">
              <w:t>Тренер заранее готовит лист флипчарта «Проблемы, с которыми мы будем работать». Наклеивает на него стикеры с именами участников. Оставляет справа от каждого стикера место для стикера с формулировкой проблемы.</w:t>
            </w:r>
          </w:p>
          <w:p w14:paraId="60CD201C" w14:textId="77777777" w:rsidR="00A03B19" w:rsidRPr="00495EB6" w:rsidRDefault="00A03B19" w:rsidP="00BC45FE">
            <w:pPr>
              <w:pStyle w:val="afe"/>
              <w:numPr>
                <w:ilvl w:val="0"/>
                <w:numId w:val="63"/>
              </w:numPr>
              <w:spacing w:before="60" w:after="60"/>
              <w:ind w:left="384"/>
              <w:rPr>
                <w:rFonts w:eastAsia="Times New Roman" w:cs="Tahoma"/>
              </w:rPr>
            </w:pPr>
            <w:r w:rsidRPr="00495EB6">
              <w:rPr>
                <w:rFonts w:cs="Tahoma"/>
              </w:rPr>
              <w:lastRenderedPageBreak/>
              <w:t>Стикеры прямоугольные, маркеры или темные фломастеры</w:t>
            </w:r>
          </w:p>
        </w:tc>
      </w:tr>
      <w:tr w:rsidR="00A03B19" w:rsidRPr="00772064" w14:paraId="5B11C4CF" w14:textId="77777777" w:rsidTr="001F3DDF">
        <w:trPr>
          <w:trHeight w:val="5777"/>
        </w:trPr>
        <w:tc>
          <w:tcPr>
            <w:tcW w:w="847" w:type="pct"/>
          </w:tcPr>
          <w:p w14:paraId="4C89202C" w14:textId="7BE31AF1" w:rsidR="00A03B19" w:rsidRPr="001F3DDF" w:rsidRDefault="007B6A28" w:rsidP="007B6A28">
            <w:pPr>
              <w:pStyle w:val="31"/>
            </w:pPr>
            <w:r>
              <w:lastRenderedPageBreak/>
              <w:t xml:space="preserve">Ход </w:t>
            </w:r>
            <w:r w:rsidRPr="007B6A28">
              <w:t>работы</w:t>
            </w:r>
          </w:p>
        </w:tc>
        <w:tc>
          <w:tcPr>
            <w:tcW w:w="4153" w:type="pct"/>
          </w:tcPr>
          <w:p w14:paraId="43A40EAD" w14:textId="77777777" w:rsidR="00A03B19" w:rsidRPr="00495EB6" w:rsidRDefault="00A03B19" w:rsidP="00495EB6">
            <w:pPr>
              <w:pStyle w:val="affff"/>
            </w:pPr>
            <w:r w:rsidRPr="00495EB6">
              <w:rPr>
                <w:b/>
              </w:rPr>
              <w:t>Знакомство- 15 мин.</w:t>
            </w:r>
          </w:p>
          <w:p w14:paraId="07D3E2C2" w14:textId="77777777" w:rsidR="00A03B19" w:rsidRPr="00495EB6" w:rsidRDefault="00A03B19" w:rsidP="00495EB6">
            <w:pPr>
              <w:pStyle w:val="affff"/>
              <w:rPr>
                <w:i/>
              </w:rPr>
            </w:pPr>
            <w:r w:rsidRPr="00495EB6">
              <w:rPr>
                <w:i/>
              </w:rPr>
              <w:t xml:space="preserve">Мы просили Вас подумать перед тренингом о том, какая проблема сейчас для Вас актуальна. С которой Вам бы хотелось разобраться на тренинге. </w:t>
            </w:r>
          </w:p>
          <w:p w14:paraId="66AEF322" w14:textId="77777777" w:rsidR="00A03B19" w:rsidRPr="00495EB6" w:rsidRDefault="00A03B19" w:rsidP="00437D52">
            <w:pPr>
              <w:spacing w:before="60" w:after="60"/>
              <w:jc w:val="both"/>
              <w:rPr>
                <w:rFonts w:eastAsia="Times New Roman" w:cs="Tahoma"/>
                <w:i/>
                <w:lang w:eastAsia="ru-RU"/>
              </w:rPr>
            </w:pPr>
            <w:r w:rsidRPr="00495EB6">
              <w:rPr>
                <w:rFonts w:eastAsia="Times New Roman" w:cs="Tahoma"/>
                <w:i/>
                <w:lang w:eastAsia="ru-RU"/>
              </w:rPr>
              <w:t xml:space="preserve">Сейчас у каждого из нас есть своя цель на программу, актуальная проблема. Они разные и по содержанию, и по масштабу. Возможно, есть и похожие. </w:t>
            </w:r>
          </w:p>
          <w:p w14:paraId="60B24434" w14:textId="77777777" w:rsidR="00A03B19" w:rsidRPr="00495EB6" w:rsidRDefault="00A03B19" w:rsidP="00437D52">
            <w:pPr>
              <w:spacing w:before="60" w:after="60"/>
              <w:jc w:val="both"/>
              <w:rPr>
                <w:rFonts w:eastAsia="Times New Roman" w:cs="Tahoma"/>
                <w:i/>
                <w:lang w:eastAsia="ru-RU"/>
              </w:rPr>
            </w:pPr>
            <w:r w:rsidRPr="00495EB6">
              <w:rPr>
                <w:rFonts w:eastAsia="Times New Roman" w:cs="Tahoma"/>
                <w:i/>
                <w:lang w:eastAsia="ru-RU"/>
              </w:rPr>
              <w:t xml:space="preserve">В первой половине дня у каждого будет возможность поработать со своей проблемой. Затем из множества проблем мы с Вами выберем 2 – 4 проблемы, с которыми будем работать в подгруппах на протяжении всего тренинга. </w:t>
            </w:r>
          </w:p>
          <w:p w14:paraId="31EF6B77" w14:textId="77777777" w:rsidR="00A03B19" w:rsidRPr="00495EB6" w:rsidRDefault="00A03B19" w:rsidP="00495EB6">
            <w:pPr>
              <w:pStyle w:val="affff"/>
            </w:pPr>
            <w:r w:rsidRPr="00495EB6">
              <w:rPr>
                <w:i/>
              </w:rPr>
              <w:t>Я предлагаю нам познакомиться друг с другом в таком режиме. У нас есть флипчарт с Вашими именами. Я предлагаю записать на стикере формулировку Вашей проблемы. После этого каждый представиться и озвучит свою проблему и закрепит ее напротив своего имени.</w:t>
            </w:r>
          </w:p>
          <w:p w14:paraId="48FA6F46" w14:textId="4145ECB4" w:rsidR="00A03B19" w:rsidRPr="00495EB6" w:rsidRDefault="00A03B19" w:rsidP="00495EB6">
            <w:pPr>
              <w:pStyle w:val="affff"/>
            </w:pPr>
            <w:r w:rsidRPr="00495EB6">
              <w:t xml:space="preserve">Запишите, пожалуйста, Вашу проблему на стикере. Продублируйте эту формулировку также в </w:t>
            </w:r>
            <w:r w:rsidR="005A2074" w:rsidRPr="00495EB6">
              <w:t xml:space="preserve">рабочей тетради </w:t>
            </w:r>
            <w:r w:rsidRPr="00495EB6">
              <w:t xml:space="preserve">на </w:t>
            </w:r>
            <w:r w:rsidR="00AA1AAF">
              <w:t>стр. 4</w:t>
            </w:r>
          </w:p>
          <w:p w14:paraId="4A8BAF5D" w14:textId="77777777" w:rsidR="00A03B19" w:rsidRPr="00495EB6" w:rsidRDefault="00A03B19" w:rsidP="00495EB6">
            <w:pPr>
              <w:pStyle w:val="affff"/>
            </w:pPr>
            <w:r w:rsidRPr="00495EB6">
              <w:t>Раздайте прямоугольные стикеры и фломастеры. Дайте 2-3 минуты на то, чтобы участники записали проблему.</w:t>
            </w:r>
          </w:p>
          <w:p w14:paraId="6BD361F1" w14:textId="77777777" w:rsidR="00A03B19" w:rsidRPr="00495EB6" w:rsidRDefault="00A03B19" w:rsidP="00495EB6">
            <w:pPr>
              <w:pStyle w:val="affff"/>
            </w:pPr>
            <w:r w:rsidRPr="00495EB6">
              <w:t>Прошу вас выйти к ФЧ, представиться, озвучить свою проблему и разместить стикер рядом со своим именем.</w:t>
            </w:r>
          </w:p>
          <w:p w14:paraId="27614E9E" w14:textId="77777777" w:rsidR="00A03B19" w:rsidRPr="00495EB6" w:rsidRDefault="00A03B19" w:rsidP="00495EB6">
            <w:pPr>
              <w:pStyle w:val="affff"/>
            </w:pPr>
            <w:r w:rsidRPr="00495EB6">
              <w:t>Участники по очереди представляют свои проблемы.</w:t>
            </w:r>
          </w:p>
        </w:tc>
      </w:tr>
      <w:tr w:rsidR="00A03B19" w:rsidRPr="00772064" w14:paraId="147713B1" w14:textId="77777777" w:rsidTr="001F3DDF">
        <w:tc>
          <w:tcPr>
            <w:tcW w:w="847" w:type="pct"/>
          </w:tcPr>
          <w:p w14:paraId="53B828FE" w14:textId="77777777" w:rsidR="00A03B19" w:rsidRPr="001F3DDF" w:rsidRDefault="00A03B19" w:rsidP="001F3DDF">
            <w:r w:rsidRPr="001F3DDF">
              <w:t xml:space="preserve">Вывод  </w:t>
            </w:r>
          </w:p>
        </w:tc>
        <w:tc>
          <w:tcPr>
            <w:tcW w:w="4153" w:type="pct"/>
          </w:tcPr>
          <w:p w14:paraId="5B097269" w14:textId="77777777" w:rsidR="00A03B19" w:rsidRPr="00495EB6" w:rsidRDefault="00A03B19" w:rsidP="00437D52">
            <w:pPr>
              <w:spacing w:before="60" w:after="60"/>
              <w:jc w:val="both"/>
              <w:rPr>
                <w:rFonts w:eastAsia="Times New Roman" w:cs="Tahoma"/>
                <w:i/>
                <w:lang w:eastAsia="ru-RU"/>
              </w:rPr>
            </w:pPr>
            <w:r w:rsidRPr="00495EB6">
              <w:rPr>
                <w:rFonts w:eastAsia="Times New Roman" w:cs="Tahoma"/>
                <w:i/>
                <w:lang w:eastAsia="ru-RU"/>
              </w:rPr>
              <w:t>Мы видим, что и темы, и формулировки проблем очень разные.</w:t>
            </w:r>
          </w:p>
        </w:tc>
      </w:tr>
      <w:tr w:rsidR="00A03B19" w:rsidRPr="00F84745" w14:paraId="649780D9" w14:textId="77777777" w:rsidTr="001F3DDF">
        <w:tc>
          <w:tcPr>
            <w:tcW w:w="847" w:type="pct"/>
          </w:tcPr>
          <w:p w14:paraId="373B3635" w14:textId="77777777" w:rsidR="00A03B19" w:rsidRPr="001F3DDF" w:rsidRDefault="00A03B19" w:rsidP="001F3DDF">
            <w:pPr>
              <w:pStyle w:val="3"/>
              <w:outlineLvl w:val="2"/>
            </w:pPr>
            <w:r w:rsidRPr="001F3DDF">
              <w:t>Связка</w:t>
            </w:r>
          </w:p>
        </w:tc>
        <w:tc>
          <w:tcPr>
            <w:tcW w:w="4153" w:type="pct"/>
          </w:tcPr>
          <w:p w14:paraId="759B5EFA" w14:textId="77777777" w:rsidR="00A03B19" w:rsidRPr="00495EB6" w:rsidRDefault="0094083D" w:rsidP="00495EB6">
            <w:pPr>
              <w:pStyle w:val="affff"/>
            </w:pPr>
            <w:r w:rsidRPr="00495EB6">
              <w:rPr>
                <w:i/>
              </w:rPr>
              <w:t>Возможно это связано с различием в понимании того, что же такое Системное мышление. Давайте это обсудим.</w:t>
            </w:r>
          </w:p>
        </w:tc>
      </w:tr>
      <w:tr w:rsidR="00A03B19" w:rsidRPr="00772064" w14:paraId="09F29A5F" w14:textId="77777777" w:rsidTr="001F3DDF">
        <w:tc>
          <w:tcPr>
            <w:tcW w:w="847" w:type="pct"/>
          </w:tcPr>
          <w:p w14:paraId="2336F18E" w14:textId="77777777" w:rsidR="00A03B19" w:rsidRPr="001F3DDF" w:rsidRDefault="00A03B19" w:rsidP="001F3DDF">
            <w:r w:rsidRPr="001F3DDF">
              <w:t>Для тренера</w:t>
            </w:r>
          </w:p>
        </w:tc>
        <w:tc>
          <w:tcPr>
            <w:tcW w:w="4153" w:type="pct"/>
          </w:tcPr>
          <w:p w14:paraId="0DDD9D92" w14:textId="77777777" w:rsidR="00A03B19" w:rsidRPr="00495EB6" w:rsidRDefault="00A03B19" w:rsidP="00437D52">
            <w:pPr>
              <w:spacing w:before="60" w:after="60"/>
              <w:rPr>
                <w:rFonts w:eastAsia="Times New Roman" w:cs="Tahoma"/>
                <w:lang w:eastAsia="ru-RU"/>
              </w:rPr>
            </w:pPr>
            <w:r w:rsidRPr="00495EB6">
              <w:rPr>
                <w:rFonts w:eastAsia="Times New Roman" w:cs="Tahoma"/>
                <w:lang w:eastAsia="ru-RU"/>
              </w:rPr>
              <w:t>Тренер на этом шаге не корректирует формулировки проблем. Уточняющие вопросы служат только для того, чтобы все участники понимали, в чем суть проблемы.</w:t>
            </w:r>
          </w:p>
        </w:tc>
      </w:tr>
    </w:tbl>
    <w:p w14:paraId="3FE6003B" w14:textId="1CB6F332" w:rsidR="005933EE" w:rsidRPr="005933EE" w:rsidRDefault="005933EE" w:rsidP="007B6A28">
      <w:bookmarkStart w:id="52" w:name="_№3._СИСТЕМА_И"/>
      <w:bookmarkEnd w:id="52"/>
    </w:p>
    <w:p w14:paraId="3B18E80F" w14:textId="7FC83D56" w:rsidR="00027A49" w:rsidRPr="00F84745" w:rsidRDefault="006631CA" w:rsidP="007B6A28">
      <w:pPr>
        <w:pStyle w:val="2"/>
      </w:pPr>
      <w:hyperlink w:anchor="к03" w:history="1">
        <w:bookmarkStart w:id="53" w:name="_Toc462520471"/>
        <w:r w:rsidR="00EF36B5" w:rsidRPr="00F84745">
          <w:rPr>
            <w:rStyle w:val="afff7"/>
            <w:caps w:val="0"/>
          </w:rPr>
          <w:t>№3. СИСТЕМА И СИСТЕМНОЕ РЕШЕНИЕ</w:t>
        </w:r>
        <w:bookmarkEnd w:id="53"/>
      </w:hyperlink>
    </w:p>
    <w:tbl>
      <w:tblPr>
        <w:tblStyle w:val="15"/>
        <w:tblW w:w="5000" w:type="pct"/>
        <w:tblLook w:val="0620" w:firstRow="1" w:lastRow="0" w:firstColumn="0" w:lastColumn="0" w:noHBand="1" w:noVBand="1"/>
      </w:tblPr>
      <w:tblGrid>
        <w:gridCol w:w="1680"/>
        <w:gridCol w:w="8240"/>
      </w:tblGrid>
      <w:tr w:rsidR="00027A49" w:rsidRPr="001F3DDF" w14:paraId="18E3ADF8" w14:textId="77777777" w:rsidTr="001F3DDF">
        <w:trPr>
          <w:cnfStyle w:val="100000000000" w:firstRow="1" w:lastRow="0" w:firstColumn="0" w:lastColumn="0" w:oddVBand="0" w:evenVBand="0" w:oddHBand="0" w:evenHBand="0" w:firstRowFirstColumn="0" w:firstRowLastColumn="0" w:lastRowFirstColumn="0" w:lastRowLastColumn="0"/>
        </w:trPr>
        <w:tc>
          <w:tcPr>
            <w:tcW w:w="847" w:type="pct"/>
          </w:tcPr>
          <w:p w14:paraId="458B4E1B" w14:textId="77777777" w:rsidR="00027A49" w:rsidRPr="001F3DDF" w:rsidRDefault="00027A49" w:rsidP="001F3DDF">
            <w:r w:rsidRPr="001F3DDF">
              <w:t>15 минут</w:t>
            </w:r>
          </w:p>
        </w:tc>
        <w:tc>
          <w:tcPr>
            <w:tcW w:w="4153" w:type="pct"/>
          </w:tcPr>
          <w:p w14:paraId="0C4046AA" w14:textId="77777777" w:rsidR="00027A49" w:rsidRPr="001F3DDF" w:rsidRDefault="00027A49" w:rsidP="001F3DDF"/>
        </w:tc>
      </w:tr>
      <w:tr w:rsidR="00027A49" w:rsidRPr="00772064" w14:paraId="1EE0768A" w14:textId="77777777" w:rsidTr="001F3DDF">
        <w:tc>
          <w:tcPr>
            <w:tcW w:w="847" w:type="pct"/>
          </w:tcPr>
          <w:p w14:paraId="7195BE22" w14:textId="77777777" w:rsidR="00027A49" w:rsidRPr="001F3DDF" w:rsidRDefault="00027A49" w:rsidP="001F3DDF">
            <w:r w:rsidRPr="001F3DDF">
              <w:t>Результат</w:t>
            </w:r>
          </w:p>
        </w:tc>
        <w:tc>
          <w:tcPr>
            <w:tcW w:w="4153" w:type="pct"/>
          </w:tcPr>
          <w:p w14:paraId="18AC23A7" w14:textId="77777777" w:rsidR="00027A49" w:rsidRPr="00495EB6" w:rsidRDefault="0094083D" w:rsidP="006D7D52">
            <w:pPr>
              <w:keepLines/>
              <w:spacing w:before="60" w:after="60"/>
              <w:rPr>
                <w:rFonts w:cs="Tahoma"/>
              </w:rPr>
            </w:pPr>
            <w:r w:rsidRPr="00F84745">
              <w:rPr>
                <w:rFonts w:cs="Tahoma"/>
              </w:rPr>
              <w:t>Участники знают определение системы и системного решения. Понимают значение поиска системного решения.</w:t>
            </w:r>
          </w:p>
        </w:tc>
      </w:tr>
      <w:tr w:rsidR="00027A49" w:rsidRPr="00F84745" w14:paraId="6F24B185" w14:textId="77777777" w:rsidTr="001F3DDF">
        <w:tc>
          <w:tcPr>
            <w:tcW w:w="847" w:type="pct"/>
          </w:tcPr>
          <w:p w14:paraId="243060CE" w14:textId="77777777" w:rsidR="00027A49" w:rsidRPr="001F3DDF" w:rsidRDefault="00027A49" w:rsidP="001F3DDF">
            <w:r w:rsidRPr="001F3DDF">
              <w:t>Подготовка и материалы</w:t>
            </w:r>
          </w:p>
        </w:tc>
        <w:tc>
          <w:tcPr>
            <w:tcW w:w="4153" w:type="pct"/>
          </w:tcPr>
          <w:p w14:paraId="6EFE7C0D" w14:textId="77777777" w:rsidR="00027A49" w:rsidRPr="00495EB6" w:rsidRDefault="0094083D" w:rsidP="00BC45FE">
            <w:pPr>
              <w:pStyle w:val="afe"/>
              <w:numPr>
                <w:ilvl w:val="0"/>
                <w:numId w:val="63"/>
              </w:numPr>
              <w:spacing w:before="60" w:after="60"/>
              <w:ind w:left="384"/>
              <w:rPr>
                <w:rFonts w:eastAsia="Times New Roman" w:cs="Tahoma"/>
              </w:rPr>
            </w:pPr>
            <w:r w:rsidRPr="00495EB6">
              <w:rPr>
                <w:rFonts w:eastAsia="Times New Roman" w:cs="Tahoma"/>
              </w:rPr>
              <w:t>Постер "Система"</w:t>
            </w:r>
          </w:p>
          <w:p w14:paraId="33E9E7EC" w14:textId="77777777" w:rsidR="001A0A7C" w:rsidRPr="00495EB6" w:rsidRDefault="001A0A7C" w:rsidP="00BC45FE">
            <w:pPr>
              <w:pStyle w:val="afe"/>
              <w:numPr>
                <w:ilvl w:val="0"/>
                <w:numId w:val="63"/>
              </w:numPr>
              <w:spacing w:before="60" w:after="60"/>
              <w:ind w:left="384"/>
              <w:rPr>
                <w:rFonts w:eastAsia="Times New Roman" w:cs="Tahoma"/>
              </w:rPr>
            </w:pPr>
            <w:r w:rsidRPr="00495EB6">
              <w:rPr>
                <w:rFonts w:eastAsia="Times New Roman" w:cs="Tahoma"/>
              </w:rPr>
              <w:t>Флипчарт "Системное решение - это..."</w:t>
            </w:r>
          </w:p>
          <w:p w14:paraId="2F732379" w14:textId="0DBE4109" w:rsidR="001A0A7C" w:rsidRPr="00495EB6" w:rsidRDefault="00AA1AAF" w:rsidP="00BC45FE">
            <w:pPr>
              <w:pStyle w:val="afe"/>
              <w:numPr>
                <w:ilvl w:val="0"/>
                <w:numId w:val="63"/>
              </w:numPr>
              <w:spacing w:before="60" w:after="60"/>
              <w:ind w:left="384"/>
              <w:rPr>
                <w:rFonts w:eastAsia="Times New Roman" w:cs="Tahoma"/>
              </w:rPr>
            </w:pPr>
            <w:r>
              <w:rPr>
                <w:rFonts w:eastAsia="Times New Roman" w:cs="Tahoma"/>
              </w:rPr>
              <w:t>Рабочая тетрадь стр. 5-6</w:t>
            </w:r>
          </w:p>
        </w:tc>
      </w:tr>
      <w:tr w:rsidR="00027A49" w:rsidRPr="00772064" w14:paraId="4CC2AAF9" w14:textId="77777777" w:rsidTr="001F3DDF">
        <w:trPr>
          <w:trHeight w:val="561"/>
        </w:trPr>
        <w:tc>
          <w:tcPr>
            <w:tcW w:w="847" w:type="pct"/>
          </w:tcPr>
          <w:p w14:paraId="6DBB2FFA" w14:textId="1C188D8E" w:rsidR="00027A49" w:rsidRPr="001F3DDF" w:rsidRDefault="007B6A28" w:rsidP="007B6A28">
            <w:pPr>
              <w:pStyle w:val="31"/>
            </w:pPr>
            <w:r>
              <w:t>Ход работы</w:t>
            </w:r>
          </w:p>
        </w:tc>
        <w:tc>
          <w:tcPr>
            <w:tcW w:w="4153" w:type="pct"/>
          </w:tcPr>
          <w:p w14:paraId="412C82FB" w14:textId="77777777" w:rsidR="0094083D" w:rsidRPr="00495EB6" w:rsidRDefault="0094083D" w:rsidP="00BC45FE">
            <w:pPr>
              <w:pStyle w:val="afe"/>
              <w:numPr>
                <w:ilvl w:val="0"/>
                <w:numId w:val="28"/>
              </w:numPr>
              <w:spacing w:before="60" w:after="60"/>
              <w:rPr>
                <w:b/>
              </w:rPr>
            </w:pPr>
            <w:r w:rsidRPr="00495EB6">
              <w:rPr>
                <w:b/>
              </w:rPr>
              <w:t xml:space="preserve">Короткая лекция – </w:t>
            </w:r>
            <w:r w:rsidR="00715B67" w:rsidRPr="00495EB6">
              <w:rPr>
                <w:b/>
              </w:rPr>
              <w:t>Система и системное решение – 5</w:t>
            </w:r>
            <w:r w:rsidRPr="00495EB6">
              <w:rPr>
                <w:b/>
              </w:rPr>
              <w:t xml:space="preserve"> мин.</w:t>
            </w:r>
          </w:p>
          <w:p w14:paraId="63A9A615" w14:textId="77777777" w:rsidR="001A0A7C" w:rsidRPr="00495EB6" w:rsidRDefault="001A0A7C" w:rsidP="00BC45FE">
            <w:pPr>
              <w:pStyle w:val="afe"/>
              <w:numPr>
                <w:ilvl w:val="0"/>
                <w:numId w:val="28"/>
              </w:numPr>
              <w:spacing w:before="60" w:after="60"/>
              <w:rPr>
                <w:b/>
              </w:rPr>
            </w:pPr>
            <w:r w:rsidRPr="00495EB6">
              <w:rPr>
                <w:b/>
              </w:rPr>
              <w:t>Свойства Системного решения</w:t>
            </w:r>
            <w:r w:rsidR="00715B67" w:rsidRPr="00495EB6">
              <w:rPr>
                <w:b/>
              </w:rPr>
              <w:t xml:space="preserve"> - 5 мин.</w:t>
            </w:r>
          </w:p>
          <w:p w14:paraId="7E5557BB" w14:textId="77777777" w:rsidR="008F68C8" w:rsidRPr="00495EB6" w:rsidRDefault="008F68C8" w:rsidP="00BC45FE">
            <w:pPr>
              <w:pStyle w:val="afe"/>
              <w:numPr>
                <w:ilvl w:val="0"/>
                <w:numId w:val="28"/>
              </w:numPr>
              <w:spacing w:before="60" w:after="60"/>
              <w:rPr>
                <w:b/>
              </w:rPr>
            </w:pPr>
            <w:r w:rsidRPr="00495EB6">
              <w:rPr>
                <w:b/>
              </w:rPr>
              <w:t>Актуализация значения Системного решения. Демонстрационный пример</w:t>
            </w:r>
            <w:r w:rsidR="00715B67" w:rsidRPr="00495EB6">
              <w:rPr>
                <w:b/>
              </w:rPr>
              <w:t xml:space="preserve"> - 5 мин.</w:t>
            </w:r>
          </w:p>
          <w:p w14:paraId="2B13948D" w14:textId="77777777" w:rsidR="008F68C8" w:rsidRPr="00495EB6" w:rsidRDefault="008F68C8" w:rsidP="008F68C8">
            <w:pPr>
              <w:spacing w:before="60" w:after="60"/>
              <w:contextualSpacing/>
              <w:rPr>
                <w:b/>
              </w:rPr>
            </w:pPr>
          </w:p>
          <w:p w14:paraId="2936A331" w14:textId="77777777" w:rsidR="0094083D" w:rsidRPr="00495EB6" w:rsidRDefault="0094083D" w:rsidP="00BC45FE">
            <w:pPr>
              <w:pStyle w:val="afe"/>
              <w:numPr>
                <w:ilvl w:val="0"/>
                <w:numId w:val="86"/>
              </w:numPr>
              <w:spacing w:before="60" w:after="60"/>
              <w:rPr>
                <w:b/>
              </w:rPr>
            </w:pPr>
            <w:r w:rsidRPr="00495EB6">
              <w:rPr>
                <w:b/>
              </w:rPr>
              <w:lastRenderedPageBreak/>
              <w:t>Короткая лекция – Система и системное решение – 10 мин.</w:t>
            </w:r>
          </w:p>
          <w:p w14:paraId="301F4A98" w14:textId="77777777" w:rsidR="00027A49" w:rsidRPr="00495EB6" w:rsidRDefault="0094083D" w:rsidP="00495EB6">
            <w:pPr>
              <w:pStyle w:val="affff"/>
            </w:pPr>
            <w:r w:rsidRPr="00495EB6">
              <w:rPr>
                <w:i/>
              </w:rPr>
              <w:t>Итак, прежде всего давайте уточним, что Системное мышление нас интересует с совершенно прикладной точки зрения - для того, чтобы с его помощью находить Системные решения производственных проблем.</w:t>
            </w:r>
          </w:p>
          <w:p w14:paraId="3B7D811C" w14:textId="77777777" w:rsidR="0094083D" w:rsidRPr="00495EB6" w:rsidRDefault="0094083D" w:rsidP="0094083D">
            <w:pPr>
              <w:rPr>
                <w:i/>
              </w:rPr>
            </w:pPr>
            <w:r w:rsidRPr="00495EB6">
              <w:rPr>
                <w:i/>
              </w:rPr>
              <w:t>Определений, что такое СИСТЕМА много, но, к сожалению, все они не очень удобны для бизнеса – не имеют прикладного значения.</w:t>
            </w:r>
          </w:p>
          <w:p w14:paraId="58CEEB7B" w14:textId="77777777" w:rsidR="0094083D" w:rsidRPr="00495EB6" w:rsidRDefault="0094083D" w:rsidP="0094083D">
            <w:pPr>
              <w:rPr>
                <w:i/>
              </w:rPr>
            </w:pPr>
            <w:r w:rsidRPr="00495EB6">
              <w:rPr>
                <w:i/>
              </w:rPr>
              <w:t xml:space="preserve">С практической точки зрения, для нас важно понимать, какие элементы входят в систему, и какой результат работы этой системы мы хотим получить на выходе. </w:t>
            </w:r>
          </w:p>
          <w:p w14:paraId="152CC57F" w14:textId="77777777" w:rsidR="0094083D" w:rsidRPr="00495EB6" w:rsidRDefault="0094083D" w:rsidP="0094083D">
            <w:pPr>
              <w:rPr>
                <w:i/>
              </w:rPr>
            </w:pPr>
            <w:r w:rsidRPr="00495EB6">
              <w:rPr>
                <w:i/>
              </w:rPr>
              <w:t xml:space="preserve">Например, многие из Вас говорили такого рода проблеме: отдел не достигает плановых показателей в срок. </w:t>
            </w:r>
          </w:p>
          <w:p w14:paraId="71A15D9E" w14:textId="77777777" w:rsidR="0094083D" w:rsidRPr="00495EB6" w:rsidRDefault="0094083D" w:rsidP="0094083D">
            <w:pPr>
              <w:rPr>
                <w:i/>
              </w:rPr>
            </w:pPr>
            <w:r w:rsidRPr="00495EB6">
              <w:rPr>
                <w:i/>
              </w:rPr>
              <w:t xml:space="preserve">Отдел для нас – это система.  Что является элементами системы «отдел»? </w:t>
            </w:r>
          </w:p>
          <w:p w14:paraId="56917759" w14:textId="77777777" w:rsidR="0094083D" w:rsidRPr="00495EB6" w:rsidRDefault="0094083D" w:rsidP="0094083D">
            <w:r w:rsidRPr="00495EB6">
              <w:t>Тренер собирает и записывает на флипчарте идеи участников (туда могут войти: люди, процессы, оборудование и т.п.).</w:t>
            </w:r>
          </w:p>
          <w:p w14:paraId="259C8267" w14:textId="77777777" w:rsidR="0094083D" w:rsidRPr="00495EB6" w:rsidRDefault="0094083D" w:rsidP="0094083D">
            <w:pPr>
              <w:rPr>
                <w:i/>
              </w:rPr>
            </w:pPr>
            <w:r w:rsidRPr="00495EB6">
              <w:rPr>
                <w:i/>
              </w:rPr>
              <w:t xml:space="preserve">Элементы этой системы </w:t>
            </w:r>
            <w:r w:rsidRPr="00495EB6">
              <w:rPr>
                <w:i/>
                <w:u w:val="single"/>
              </w:rPr>
              <w:t>связаны</w:t>
            </w:r>
            <w:r w:rsidRPr="00495EB6">
              <w:rPr>
                <w:i/>
              </w:rPr>
              <w:t xml:space="preserve"> друг с другом регламентами, бизнес-процессами, неформальными связями, которые есть между людьми.</w:t>
            </w:r>
          </w:p>
          <w:p w14:paraId="00436092" w14:textId="77777777" w:rsidR="0094083D" w:rsidRPr="00495EB6" w:rsidRDefault="0094083D" w:rsidP="0094083D">
            <w:pPr>
              <w:rPr>
                <w:i/>
              </w:rPr>
            </w:pPr>
            <w:r w:rsidRPr="00495EB6">
              <w:rPr>
                <w:i/>
              </w:rPr>
              <w:t>Система «отдел» связана с внешней средой – с другими отделами, с рынком труда, с рынком продукции и т.п.</w:t>
            </w:r>
          </w:p>
          <w:p w14:paraId="33DC6887" w14:textId="77777777" w:rsidR="0094083D" w:rsidRPr="00495EB6" w:rsidRDefault="0094083D" w:rsidP="0094083D">
            <w:pPr>
              <w:rPr>
                <w:i/>
              </w:rPr>
            </w:pPr>
            <w:r w:rsidRPr="00495EB6">
              <w:rPr>
                <w:i/>
              </w:rPr>
              <w:t xml:space="preserve">При этом система «отдел» – целостна. Она создает какой-то </w:t>
            </w:r>
            <w:r w:rsidR="00FE4AF0" w:rsidRPr="00495EB6">
              <w:rPr>
                <w:i/>
              </w:rPr>
              <w:t xml:space="preserve">результат </w:t>
            </w:r>
            <w:r w:rsidRPr="00495EB6">
              <w:rPr>
                <w:i/>
              </w:rPr>
              <w:t>ВЫХОД.</w:t>
            </w:r>
            <w:r w:rsidR="00FE4AF0" w:rsidRPr="00495EB6">
              <w:rPr>
                <w:i/>
              </w:rPr>
              <w:t xml:space="preserve"> Причем этот результат больше, чем сумма результатов отдельных элементов системы. То есть за счет взаимосвязей и целостности система генерирует синергетический эффект.</w:t>
            </w:r>
          </w:p>
          <w:p w14:paraId="29A2D252" w14:textId="77777777" w:rsidR="00FE4AF0" w:rsidRPr="00495EB6" w:rsidRDefault="00FE4AF0" w:rsidP="0094083D">
            <w:pPr>
              <w:rPr>
                <w:i/>
              </w:rPr>
            </w:pPr>
            <w:r w:rsidRPr="00495EB6">
              <w:rPr>
                <w:i/>
              </w:rPr>
              <w:t>Например, есть гвозди и доски, по отдельности они мало что из себя представляют, но если их соединить определенным образом, то получиться табуретка, у которой есть добавочная стоимость - на ней можно сидеть.</w:t>
            </w:r>
          </w:p>
          <w:p w14:paraId="666B5C64" w14:textId="77777777" w:rsidR="00FE4AF0" w:rsidRPr="00495EB6" w:rsidRDefault="00FE4AF0" w:rsidP="0094083D">
            <w:pPr>
              <w:rPr>
                <w:i/>
              </w:rPr>
            </w:pPr>
            <w:r w:rsidRPr="00495EB6">
              <w:rPr>
                <w:i/>
              </w:rPr>
              <w:t>Собственно весь наш мир можно представить как системы, вложенные одна в другую как матрешки от бозона Хиггса до вселенной.</w:t>
            </w:r>
          </w:p>
          <w:p w14:paraId="3FC468E8" w14:textId="77777777" w:rsidR="00FE4AF0" w:rsidRPr="00495EB6" w:rsidRDefault="00FE4AF0" w:rsidP="0094083D">
            <w:pPr>
              <w:rPr>
                <w:i/>
              </w:rPr>
            </w:pPr>
            <w:r w:rsidRPr="00495EB6">
              <w:rPr>
                <w:i/>
              </w:rPr>
              <w:t>Если выход какой-то системы нас не устраивает, то мы называем э</w:t>
            </w:r>
            <w:r w:rsidR="001A0A7C" w:rsidRPr="00495EB6">
              <w:rPr>
                <w:i/>
              </w:rPr>
              <w:t>то Проблемой и начинаем вмешива</w:t>
            </w:r>
            <w:r w:rsidRPr="00495EB6">
              <w:rPr>
                <w:i/>
              </w:rPr>
              <w:t>ться в функционирование этой системы, чтобы её решить. Вот тут-то и хотелось бы понимать, а как система устроена, по каким законам она работает</w:t>
            </w:r>
            <w:r w:rsidR="001A0A7C" w:rsidRPr="00495EB6">
              <w:rPr>
                <w:i/>
              </w:rPr>
              <w:t xml:space="preserve">, как повлияет наше решение на систему в целом - это и есть вопросы, которые изучает Системное мышление. </w:t>
            </w:r>
          </w:p>
          <w:p w14:paraId="6CF95A6E" w14:textId="77777777" w:rsidR="001A0A7C" w:rsidRPr="00495EB6" w:rsidRDefault="001A0A7C" w:rsidP="0094083D">
            <w:pPr>
              <w:rPr>
                <w:i/>
              </w:rPr>
            </w:pPr>
            <w:r w:rsidRPr="00495EB6">
              <w:rPr>
                <w:i/>
              </w:rPr>
              <w:t>В рамках линейного мышления - главное найти виноватого. Системный же подход к решению проблемы подразумевает всесторонний анализ проблемы, разработку вариантов её решения, выбор одного из них и дальнейшую реализацию.</w:t>
            </w:r>
          </w:p>
          <w:p w14:paraId="350F191C" w14:textId="77777777" w:rsidR="008F68C8" w:rsidRPr="00495EB6" w:rsidRDefault="008F68C8" w:rsidP="00BC45FE">
            <w:pPr>
              <w:pStyle w:val="afe"/>
              <w:numPr>
                <w:ilvl w:val="0"/>
                <w:numId w:val="84"/>
              </w:numPr>
              <w:spacing w:before="60" w:after="60"/>
              <w:rPr>
                <w:b/>
              </w:rPr>
            </w:pPr>
            <w:r w:rsidRPr="00495EB6">
              <w:rPr>
                <w:b/>
              </w:rPr>
              <w:t>Свойства Системного решения</w:t>
            </w:r>
            <w:r w:rsidR="00715B67" w:rsidRPr="00495EB6">
              <w:rPr>
                <w:b/>
              </w:rPr>
              <w:t xml:space="preserve"> - 5 мин.</w:t>
            </w:r>
          </w:p>
          <w:p w14:paraId="1F43176C" w14:textId="77777777" w:rsidR="001A0A7C" w:rsidRPr="00495EB6" w:rsidRDefault="001A0A7C" w:rsidP="001A0A7C">
            <w:pPr>
              <w:spacing w:before="60" w:after="60"/>
              <w:jc w:val="both"/>
              <w:rPr>
                <w:rFonts w:cs="Tahoma"/>
                <w:i/>
              </w:rPr>
            </w:pPr>
            <w:r w:rsidRPr="00495EB6">
              <w:rPr>
                <w:rFonts w:cs="Tahoma"/>
                <w:i/>
              </w:rPr>
              <w:t>Другими словами, для нас основная задача развития Системного мышления - это поиск Системного решения. Какими же характеристиками должно обладать Системное решение</w:t>
            </w:r>
            <w:r w:rsidR="008F68C8" w:rsidRPr="00495EB6">
              <w:rPr>
                <w:rFonts w:cs="Tahoma"/>
                <w:i/>
              </w:rPr>
              <w:t>. Давайте подумаем вместе</w:t>
            </w:r>
          </w:p>
          <w:p w14:paraId="6BE65250" w14:textId="77777777" w:rsidR="001A0A7C" w:rsidRPr="00495EB6" w:rsidRDefault="001A0A7C" w:rsidP="001A0A7C">
            <w:pPr>
              <w:spacing w:before="60" w:after="60"/>
              <w:jc w:val="both"/>
              <w:rPr>
                <w:rFonts w:cs="Tahoma"/>
              </w:rPr>
            </w:pPr>
            <w:r w:rsidRPr="00495EB6">
              <w:rPr>
                <w:rFonts w:cs="Tahoma"/>
              </w:rPr>
              <w:t>Тренер записывает характеристики Системного решения, которые называют участники на флипчарте.</w:t>
            </w:r>
            <w:r w:rsidR="008F68C8" w:rsidRPr="00495EB6">
              <w:rPr>
                <w:rFonts w:cs="Tahoma"/>
              </w:rPr>
              <w:t xml:space="preserve"> </w:t>
            </w:r>
            <w:r w:rsidRPr="00495EB6">
              <w:rPr>
                <w:rFonts w:cs="Tahoma"/>
              </w:rPr>
              <w:t>Затем резюмирует.</w:t>
            </w:r>
          </w:p>
          <w:p w14:paraId="7DF0BD39" w14:textId="77777777" w:rsidR="008F68C8" w:rsidRPr="00495EB6" w:rsidRDefault="008F68C8" w:rsidP="00BC45FE">
            <w:pPr>
              <w:pStyle w:val="afe"/>
              <w:numPr>
                <w:ilvl w:val="0"/>
                <w:numId w:val="85"/>
              </w:numPr>
              <w:spacing w:before="60" w:after="60"/>
              <w:rPr>
                <w:b/>
              </w:rPr>
            </w:pPr>
            <w:r w:rsidRPr="00495EB6">
              <w:rPr>
                <w:b/>
              </w:rPr>
              <w:t>Актуализация значения Системного решения. Демонстрационный пример</w:t>
            </w:r>
            <w:r w:rsidR="00715B67" w:rsidRPr="00495EB6">
              <w:rPr>
                <w:b/>
              </w:rPr>
              <w:t xml:space="preserve"> - 5 мин.</w:t>
            </w:r>
          </w:p>
          <w:p w14:paraId="17981EC8" w14:textId="1D865C91" w:rsidR="008F68C8" w:rsidRPr="00495EB6" w:rsidRDefault="008F68C8" w:rsidP="008F68C8">
            <w:pPr>
              <w:rPr>
                <w:i/>
              </w:rPr>
            </w:pPr>
            <w:r w:rsidRPr="00495EB6">
              <w:rPr>
                <w:i/>
              </w:rPr>
              <w:t xml:space="preserve">Насколько наш мозг готов  выдать такое  решение без использования специальных инструментов? Давайте проверим. Предлагаю эксперимент. Я задам вам ряд вопросов, Ваша задача записать ответы на </w:t>
            </w:r>
            <w:r w:rsidR="00AA1AAF">
              <w:rPr>
                <w:i/>
              </w:rPr>
              <w:t>стр.6</w:t>
            </w:r>
          </w:p>
          <w:p w14:paraId="41E1A7DD" w14:textId="77777777" w:rsidR="008F68C8" w:rsidRPr="00495EB6" w:rsidRDefault="008F68C8" w:rsidP="008F68C8">
            <w:pPr>
              <w:rPr>
                <w:i/>
              </w:rPr>
            </w:pPr>
            <w:r w:rsidRPr="00F84745">
              <w:rPr>
                <w:i/>
              </w:rPr>
              <w:lastRenderedPageBreak/>
              <w:t xml:space="preserve">Будьте внимательны, я читаю быстро и 1 раз. </w:t>
            </w:r>
          </w:p>
          <w:p w14:paraId="08F18E86" w14:textId="77777777" w:rsidR="008F68C8" w:rsidRPr="00495EB6" w:rsidRDefault="008F68C8" w:rsidP="008F68C8">
            <w:pPr>
              <w:pStyle w:val="afff0"/>
              <w:spacing w:before="60" w:after="60" w:line="240" w:lineRule="auto"/>
              <w:contextualSpacing w:val="0"/>
              <w:rPr>
                <w:rFonts w:asciiTheme="minorHAnsi" w:hAnsiTheme="minorHAnsi"/>
                <w:color w:val="auto"/>
                <w:sz w:val="22"/>
                <w:szCs w:val="22"/>
              </w:rPr>
            </w:pPr>
            <w:r w:rsidRPr="00495EB6">
              <w:rPr>
                <w:rFonts w:asciiTheme="minorHAnsi" w:hAnsiTheme="minorHAnsi"/>
                <w:color w:val="auto"/>
                <w:sz w:val="22"/>
                <w:szCs w:val="22"/>
              </w:rPr>
              <w:t>Тренер зачитывает вопросы:</w:t>
            </w:r>
          </w:p>
          <w:p w14:paraId="35F557DD" w14:textId="77777777" w:rsidR="008F68C8" w:rsidRPr="00495EB6" w:rsidRDefault="008F68C8" w:rsidP="00BC45FE">
            <w:pPr>
              <w:numPr>
                <w:ilvl w:val="0"/>
                <w:numId w:val="30"/>
              </w:numPr>
              <w:spacing w:before="60" w:after="60"/>
              <w:rPr>
                <w:rFonts w:eastAsia="Times New Roman"/>
              </w:rPr>
            </w:pPr>
            <w:r w:rsidRPr="00495EB6">
              <w:rPr>
                <w:rFonts w:eastAsia="Times New Roman"/>
              </w:rPr>
              <w:t>Поделите сорок на половину и прибавьте 15. Сколько получилось?</w:t>
            </w:r>
            <w:r w:rsidRPr="00495EB6">
              <w:t xml:space="preserve"> (Ответ: 95=40/0,5 +15)</w:t>
            </w:r>
          </w:p>
          <w:p w14:paraId="20388112" w14:textId="77777777" w:rsidR="008F68C8" w:rsidRPr="00495EB6" w:rsidRDefault="008F68C8" w:rsidP="00BC45FE">
            <w:pPr>
              <w:numPr>
                <w:ilvl w:val="0"/>
                <w:numId w:val="30"/>
              </w:numPr>
              <w:spacing w:before="60" w:after="60"/>
              <w:rPr>
                <w:rFonts w:eastAsia="Times New Roman"/>
              </w:rPr>
            </w:pPr>
            <w:r w:rsidRPr="00495EB6">
              <w:rPr>
                <w:rFonts w:eastAsia="Times New Roman"/>
              </w:rPr>
              <w:t xml:space="preserve"> Правда ли в Шотландии живет человек, которому закон разрешает жениться на сестре его вдовы?</w:t>
            </w:r>
            <w:r w:rsidRPr="00495EB6">
              <w:t xml:space="preserve"> (Нет)</w:t>
            </w:r>
          </w:p>
          <w:p w14:paraId="32BC4377" w14:textId="77777777" w:rsidR="008F68C8" w:rsidRPr="00495EB6" w:rsidRDefault="008F68C8" w:rsidP="00BC45FE">
            <w:pPr>
              <w:numPr>
                <w:ilvl w:val="0"/>
                <w:numId w:val="30"/>
              </w:numPr>
              <w:spacing w:before="60" w:after="60"/>
              <w:rPr>
                <w:rFonts w:eastAsia="Times New Roman"/>
              </w:rPr>
            </w:pPr>
            <w:r w:rsidRPr="00495EB6">
              <w:rPr>
                <w:rFonts w:eastAsia="Times New Roman"/>
              </w:rPr>
              <w:t>Как правильно сказать: «Девять и пять РАВНО тринадцать или девять и пять БУДЕТ тринадцать»?</w:t>
            </w:r>
            <w:r w:rsidRPr="00495EB6">
              <w:t xml:space="preserve"> (Ответ: 14)</w:t>
            </w:r>
          </w:p>
          <w:p w14:paraId="7B750159" w14:textId="77777777" w:rsidR="008F68C8" w:rsidRPr="00495EB6" w:rsidRDefault="008F68C8" w:rsidP="00BC45FE">
            <w:pPr>
              <w:numPr>
                <w:ilvl w:val="0"/>
                <w:numId w:val="30"/>
              </w:numPr>
              <w:spacing w:before="60" w:after="60"/>
              <w:rPr>
                <w:rFonts w:eastAsia="Times New Roman"/>
              </w:rPr>
            </w:pPr>
            <w:r w:rsidRPr="00495EB6">
              <w:rPr>
                <w:rFonts w:eastAsia="Times New Roman"/>
              </w:rPr>
              <w:t>Сколько кубических метров земли в яме длиной шесть метров, шириной три и глубиной один метр?</w:t>
            </w:r>
            <w:r w:rsidRPr="00495EB6">
              <w:t xml:space="preserve"> (0)</w:t>
            </w:r>
          </w:p>
          <w:p w14:paraId="52C19A5C" w14:textId="77777777" w:rsidR="008F68C8" w:rsidRPr="00495EB6" w:rsidRDefault="008F68C8" w:rsidP="00BC45FE">
            <w:pPr>
              <w:numPr>
                <w:ilvl w:val="0"/>
                <w:numId w:val="30"/>
              </w:numPr>
              <w:spacing w:before="60" w:after="60"/>
              <w:rPr>
                <w:rFonts w:eastAsia="Times New Roman"/>
              </w:rPr>
            </w:pPr>
            <w:r w:rsidRPr="00495EB6">
              <w:rPr>
                <w:rFonts w:eastAsia="Times New Roman"/>
              </w:rPr>
              <w:t xml:space="preserve">После того как </w:t>
            </w:r>
            <w:r w:rsidRPr="00495EB6">
              <w:t xml:space="preserve">СИНИЙ </w:t>
            </w:r>
            <w:r w:rsidRPr="00495EB6">
              <w:rPr>
                <w:rFonts w:eastAsia="Times New Roman"/>
              </w:rPr>
              <w:t>океанский лайнер был покрашен в п</w:t>
            </w:r>
            <w:r w:rsidRPr="00495EB6">
              <w:t xml:space="preserve">оследний раз, на нем оказалось </w:t>
            </w:r>
            <w:r w:rsidRPr="00495EB6">
              <w:rPr>
                <w:rFonts w:eastAsia="Times New Roman"/>
              </w:rPr>
              <w:t>5 слоев краски. Какой слой был на первом?</w:t>
            </w:r>
            <w:r w:rsidRPr="00495EB6">
              <w:t xml:space="preserve"> (второй)</w:t>
            </w:r>
          </w:p>
          <w:p w14:paraId="684B8BF8" w14:textId="77777777" w:rsidR="008F68C8" w:rsidRPr="00495EB6" w:rsidRDefault="008F68C8" w:rsidP="00BC45FE">
            <w:pPr>
              <w:numPr>
                <w:ilvl w:val="0"/>
                <w:numId w:val="30"/>
              </w:numPr>
              <w:spacing w:before="60" w:after="60"/>
              <w:rPr>
                <w:rFonts w:eastAsia="Times New Roman"/>
              </w:rPr>
            </w:pPr>
            <w:r w:rsidRPr="00495EB6">
              <w:rPr>
                <w:rFonts w:eastAsia="Times New Roman"/>
              </w:rPr>
              <w:t>Кто лучше видит в полной темноте: леопард, сова или летучая мышь?</w:t>
            </w:r>
            <w:r w:rsidRPr="00495EB6">
              <w:t xml:space="preserve"> (в полной темноте не видит никто)</w:t>
            </w:r>
          </w:p>
          <w:p w14:paraId="35458D0D" w14:textId="77777777" w:rsidR="008F68C8" w:rsidRPr="00495EB6" w:rsidRDefault="008F68C8" w:rsidP="00BC45FE">
            <w:pPr>
              <w:numPr>
                <w:ilvl w:val="0"/>
                <w:numId w:val="30"/>
              </w:numPr>
              <w:spacing w:before="60" w:after="60"/>
              <w:rPr>
                <w:rFonts w:eastAsia="Times New Roman"/>
              </w:rPr>
            </w:pPr>
            <w:r w:rsidRPr="00495EB6">
              <w:rPr>
                <w:rFonts w:eastAsia="Times New Roman"/>
              </w:rPr>
              <w:t>У вас есть две монеты, составляющие в сумме 30 пенсов. Поскольку одна из монет не является десятипенсовиком, то какие это могут быть монеты? В обращении находятся монеты 1, 5, 10, 20 и 50 пен</w:t>
            </w:r>
            <w:r w:rsidRPr="00495EB6">
              <w:t>сов</w:t>
            </w:r>
            <w:r w:rsidRPr="00495EB6">
              <w:rPr>
                <w:rFonts w:eastAsia="Times New Roman"/>
              </w:rPr>
              <w:t>.</w:t>
            </w:r>
            <w:r w:rsidRPr="00495EB6">
              <w:t xml:space="preserve"> (Ответ: 10 и 20 пенсов)</w:t>
            </w:r>
          </w:p>
          <w:p w14:paraId="4840EB09" w14:textId="77777777" w:rsidR="008F68C8" w:rsidRPr="00495EB6" w:rsidRDefault="008F68C8" w:rsidP="00BC45FE">
            <w:pPr>
              <w:numPr>
                <w:ilvl w:val="0"/>
                <w:numId w:val="30"/>
              </w:numPr>
              <w:spacing w:before="60" w:after="60"/>
              <w:rPr>
                <w:rFonts w:eastAsia="Times New Roman"/>
              </w:rPr>
            </w:pPr>
            <w:r w:rsidRPr="00495EB6">
              <w:rPr>
                <w:rFonts w:eastAsia="Times New Roman"/>
              </w:rPr>
              <w:t>Сколько животных каждого вида Моисей взял в ковчег?</w:t>
            </w:r>
            <w:r w:rsidRPr="00495EB6">
              <w:t xml:space="preserve"> (Ной)</w:t>
            </w:r>
          </w:p>
          <w:p w14:paraId="7D85A4C3" w14:textId="77777777" w:rsidR="008F68C8" w:rsidRPr="00495EB6" w:rsidRDefault="008F68C8" w:rsidP="00BC45FE">
            <w:pPr>
              <w:numPr>
                <w:ilvl w:val="0"/>
                <w:numId w:val="30"/>
              </w:numPr>
              <w:spacing w:before="60" w:after="60"/>
              <w:rPr>
                <w:rFonts w:eastAsia="Times New Roman"/>
              </w:rPr>
            </w:pPr>
            <w:r w:rsidRPr="00495EB6">
              <w:rPr>
                <w:rFonts w:eastAsia="Times New Roman"/>
              </w:rPr>
              <w:t>Какая гора была самой высокой вершиной в мире, до того как был открыт Эверест?</w:t>
            </w:r>
            <w:r w:rsidRPr="00495EB6">
              <w:t xml:space="preserve"> (Эверест)</w:t>
            </w:r>
          </w:p>
          <w:p w14:paraId="0B0ECDA5" w14:textId="77777777" w:rsidR="0094083D" w:rsidRPr="00495EB6" w:rsidRDefault="008F68C8" w:rsidP="001A0A7C">
            <w:pPr>
              <w:rPr>
                <w:i/>
              </w:rPr>
            </w:pPr>
            <w:r w:rsidRPr="00495EB6">
              <w:rPr>
                <w:i/>
              </w:rPr>
              <w:t>Ну что же давайте сверим ответы...</w:t>
            </w:r>
          </w:p>
          <w:p w14:paraId="51F3EFB5" w14:textId="77777777" w:rsidR="008F68C8" w:rsidRPr="00495EB6" w:rsidRDefault="008F68C8" w:rsidP="001A0A7C">
            <w:r w:rsidRPr="00495EB6">
              <w:t>Тренер озвучивает первые ответы.</w:t>
            </w:r>
          </w:p>
          <w:p w14:paraId="163FD882" w14:textId="77777777" w:rsidR="008F68C8" w:rsidRPr="00495EB6" w:rsidRDefault="008F68C8" w:rsidP="001A0A7C">
            <w:pPr>
              <w:rPr>
                <w:i/>
              </w:rPr>
            </w:pPr>
            <w:r w:rsidRPr="00495EB6">
              <w:rPr>
                <w:i/>
              </w:rPr>
              <w:t>Ок. Есть расхождения... Как же так, Вы же знали верный ответ, почему же записали другое? Не переживайте, всё в полном порядке.</w:t>
            </w:r>
          </w:p>
          <w:p w14:paraId="2A61C054" w14:textId="77777777" w:rsidR="00715B67" w:rsidRPr="00495EB6" w:rsidRDefault="00715B67" w:rsidP="00715B67">
            <w:pPr>
              <w:pStyle w:val="afff0"/>
              <w:spacing w:before="60" w:after="60" w:line="240" w:lineRule="auto"/>
              <w:contextualSpacing w:val="0"/>
              <w:rPr>
                <w:rFonts w:asciiTheme="minorHAnsi" w:hAnsiTheme="minorHAnsi"/>
                <w:i/>
                <w:color w:val="auto"/>
                <w:sz w:val="22"/>
                <w:szCs w:val="22"/>
              </w:rPr>
            </w:pPr>
            <w:r w:rsidRPr="00495EB6">
              <w:rPr>
                <w:rFonts w:asciiTheme="minorHAnsi" w:hAnsiTheme="minorHAnsi"/>
                <w:i/>
                <w:color w:val="auto"/>
                <w:sz w:val="22"/>
                <w:szCs w:val="22"/>
              </w:rPr>
              <w:t>Здесь мы просто сталкиваемся с особенностями организации нашего мышления. Как показал в своей работе лауреат Нобелевской премии Д. Канеман, у нас существуют 2 системы мышления, и соответственно принятия решений:</w:t>
            </w:r>
          </w:p>
          <w:p w14:paraId="031C2CD6" w14:textId="3BF5EAC2" w:rsidR="00715B67" w:rsidRPr="00495EB6" w:rsidRDefault="00715B67" w:rsidP="00BC45FE">
            <w:pPr>
              <w:pStyle w:val="afff0"/>
              <w:numPr>
                <w:ilvl w:val="0"/>
                <w:numId w:val="68"/>
              </w:numPr>
              <w:spacing w:before="60" w:after="60" w:line="240" w:lineRule="auto"/>
              <w:contextualSpacing w:val="0"/>
              <w:rPr>
                <w:rFonts w:asciiTheme="minorHAnsi" w:hAnsiTheme="minorHAnsi"/>
                <w:i/>
                <w:color w:val="auto"/>
                <w:sz w:val="22"/>
                <w:szCs w:val="22"/>
              </w:rPr>
            </w:pPr>
            <w:r w:rsidRPr="00495EB6">
              <w:rPr>
                <w:rFonts w:asciiTheme="minorHAnsi" w:hAnsiTheme="minorHAnsi"/>
                <w:i/>
                <w:color w:val="auto"/>
                <w:sz w:val="22"/>
                <w:szCs w:val="22"/>
                <w:u w:val="single"/>
              </w:rPr>
              <w:t>Система 1</w:t>
            </w:r>
            <w:r w:rsidRPr="00495EB6">
              <w:rPr>
                <w:rFonts w:asciiTheme="minorHAnsi" w:hAnsiTheme="minorHAnsi"/>
                <w:i/>
                <w:color w:val="auto"/>
                <w:sz w:val="22"/>
                <w:szCs w:val="22"/>
              </w:rPr>
              <w:t xml:space="preserve"> </w:t>
            </w:r>
            <w:r w:rsidR="00845052" w:rsidRPr="00495EB6">
              <w:rPr>
                <w:rFonts w:asciiTheme="minorHAnsi" w:hAnsiTheme="minorHAnsi"/>
                <w:i/>
                <w:color w:val="auto"/>
                <w:sz w:val="22"/>
                <w:szCs w:val="22"/>
              </w:rPr>
              <w:t xml:space="preserve">(Эвристическое мышление) </w:t>
            </w:r>
            <w:r w:rsidRPr="00495EB6">
              <w:rPr>
                <w:rFonts w:asciiTheme="minorHAnsi" w:hAnsiTheme="minorHAnsi"/>
                <w:i/>
                <w:color w:val="auto"/>
                <w:sz w:val="22"/>
                <w:szCs w:val="22"/>
              </w:rPr>
              <w:t>срабатывает автоматически и очень быстро, не требуя или почти не требуя усилий и не давая ощущения намеренного контроля.</w:t>
            </w:r>
          </w:p>
          <w:p w14:paraId="6AF0CACE" w14:textId="0B7EF647" w:rsidR="00715B67" w:rsidRPr="00495EB6" w:rsidRDefault="00715B67" w:rsidP="00BC45FE">
            <w:pPr>
              <w:pStyle w:val="afff0"/>
              <w:numPr>
                <w:ilvl w:val="0"/>
                <w:numId w:val="68"/>
              </w:numPr>
              <w:spacing w:before="60" w:after="60" w:line="240" w:lineRule="auto"/>
              <w:contextualSpacing w:val="0"/>
              <w:rPr>
                <w:rFonts w:asciiTheme="minorHAnsi" w:hAnsiTheme="minorHAnsi"/>
                <w:i/>
                <w:color w:val="auto"/>
                <w:sz w:val="20"/>
                <w:szCs w:val="20"/>
              </w:rPr>
            </w:pPr>
            <w:r w:rsidRPr="00495EB6">
              <w:rPr>
                <w:rFonts w:asciiTheme="minorHAnsi" w:hAnsiTheme="minorHAnsi"/>
                <w:i/>
                <w:color w:val="auto"/>
                <w:sz w:val="22"/>
                <w:szCs w:val="22"/>
                <w:u w:val="single"/>
              </w:rPr>
              <w:t>Система 2</w:t>
            </w:r>
            <w:r w:rsidRPr="00495EB6">
              <w:rPr>
                <w:rFonts w:asciiTheme="minorHAnsi" w:hAnsiTheme="minorHAnsi"/>
                <w:i/>
                <w:color w:val="auto"/>
                <w:sz w:val="22"/>
                <w:szCs w:val="22"/>
              </w:rPr>
              <w:t xml:space="preserve"> </w:t>
            </w:r>
            <w:r w:rsidR="00845052" w:rsidRPr="00495EB6">
              <w:rPr>
                <w:rFonts w:asciiTheme="minorHAnsi" w:hAnsiTheme="minorHAnsi"/>
                <w:i/>
                <w:color w:val="auto"/>
                <w:sz w:val="22"/>
                <w:szCs w:val="22"/>
              </w:rPr>
              <w:t xml:space="preserve">(Логическое мышление) </w:t>
            </w:r>
            <w:r w:rsidRPr="00495EB6">
              <w:rPr>
                <w:rFonts w:asciiTheme="minorHAnsi" w:hAnsiTheme="minorHAnsi"/>
                <w:i/>
                <w:color w:val="auto"/>
                <w:sz w:val="22"/>
                <w:szCs w:val="22"/>
              </w:rPr>
              <w:t>выделяет внимание, необходимое для сознательных умственных усилий, в том числе для сложных вычислений. Действия Системы 2 часто связаны с субъективным ощущением деятельности, выбора и концентрации.</w:t>
            </w:r>
            <w:r w:rsidR="001C1F18" w:rsidRPr="00495EB6">
              <w:rPr>
                <w:rFonts w:asciiTheme="minorHAnsi" w:hAnsiTheme="minorHAnsi"/>
                <w:i/>
                <w:color w:val="auto"/>
                <w:sz w:val="22"/>
                <w:szCs w:val="22"/>
              </w:rPr>
              <w:t xml:space="preserve"> </w:t>
            </w:r>
            <w:r w:rsidR="001C1F18" w:rsidRPr="00495EB6">
              <w:rPr>
                <w:rFonts w:asciiTheme="minorHAnsi" w:hAnsiTheme="minorHAnsi"/>
                <w:color w:val="auto"/>
                <w:sz w:val="22"/>
                <w:szCs w:val="22"/>
              </w:rPr>
              <w:t>Это логическое системное мышление.</w:t>
            </w:r>
          </w:p>
          <w:p w14:paraId="32A14277" w14:textId="77777777" w:rsidR="00715B67" w:rsidRPr="00495EB6" w:rsidRDefault="00715B67" w:rsidP="00715B67">
            <w:pPr>
              <w:pStyle w:val="afff0"/>
              <w:spacing w:before="60" w:after="60" w:line="240" w:lineRule="auto"/>
              <w:contextualSpacing w:val="0"/>
              <w:rPr>
                <w:rFonts w:asciiTheme="minorHAnsi" w:hAnsiTheme="minorHAnsi"/>
                <w:i/>
                <w:color w:val="auto"/>
                <w:sz w:val="22"/>
                <w:szCs w:val="22"/>
              </w:rPr>
            </w:pPr>
            <w:r w:rsidRPr="00495EB6">
              <w:rPr>
                <w:rFonts w:asciiTheme="minorHAnsi" w:hAnsiTheme="minorHAnsi"/>
                <w:i/>
                <w:color w:val="auto"/>
                <w:sz w:val="22"/>
                <w:szCs w:val="22"/>
              </w:rPr>
              <w:t xml:space="preserve">Преимуществом Системы 1 является высокая скорость принятия решений, поэтому она прекрасно справляется с первым типом ситуации принятия решения. </w:t>
            </w:r>
          </w:p>
          <w:p w14:paraId="6F7FA2EC" w14:textId="77777777" w:rsidR="00715B67" w:rsidRPr="00495EB6" w:rsidRDefault="00715B67" w:rsidP="00715B67">
            <w:pPr>
              <w:pStyle w:val="afff0"/>
              <w:spacing w:before="60" w:after="60" w:line="240" w:lineRule="auto"/>
              <w:contextualSpacing w:val="0"/>
              <w:rPr>
                <w:rFonts w:asciiTheme="minorHAnsi" w:hAnsiTheme="minorHAnsi"/>
                <w:i/>
                <w:color w:val="auto"/>
                <w:sz w:val="22"/>
                <w:szCs w:val="22"/>
              </w:rPr>
            </w:pPr>
            <w:r w:rsidRPr="00495EB6">
              <w:rPr>
                <w:rFonts w:asciiTheme="minorHAnsi" w:hAnsiTheme="minorHAnsi"/>
                <w:i/>
                <w:color w:val="auto"/>
                <w:sz w:val="22"/>
                <w:szCs w:val="22"/>
              </w:rPr>
              <w:t xml:space="preserve">Однако та же Система 1 имеет существенный недостаток - качество принятого решения. Она довольствуется весьма приблизительным результатом. </w:t>
            </w:r>
          </w:p>
          <w:p w14:paraId="0E9A33D2" w14:textId="77777777" w:rsidR="00715B67" w:rsidRPr="00495EB6" w:rsidRDefault="00715B67" w:rsidP="00715B67">
            <w:pPr>
              <w:pStyle w:val="afff0"/>
              <w:spacing w:before="60" w:after="60" w:line="240" w:lineRule="auto"/>
              <w:contextualSpacing w:val="0"/>
              <w:rPr>
                <w:rFonts w:asciiTheme="minorHAnsi" w:hAnsiTheme="minorHAnsi"/>
                <w:i/>
                <w:color w:val="auto"/>
                <w:sz w:val="22"/>
                <w:szCs w:val="22"/>
              </w:rPr>
            </w:pPr>
            <w:r w:rsidRPr="00495EB6">
              <w:rPr>
                <w:rFonts w:asciiTheme="minorHAnsi" w:hAnsiTheme="minorHAnsi"/>
                <w:i/>
                <w:color w:val="auto"/>
                <w:sz w:val="22"/>
                <w:szCs w:val="22"/>
              </w:rPr>
              <w:t>Именно это и произошло. Система 1 услышала имя библейского героя, который жил давно и выдала ответ. Такие мелочи, что это был Ной, а не Моисей, её не волнуют - ведь похоже же.</w:t>
            </w:r>
          </w:p>
        </w:tc>
      </w:tr>
      <w:tr w:rsidR="00027A49" w:rsidRPr="00772064" w14:paraId="222F4458" w14:textId="77777777" w:rsidTr="001F3DDF">
        <w:tc>
          <w:tcPr>
            <w:tcW w:w="847" w:type="pct"/>
          </w:tcPr>
          <w:p w14:paraId="6325E853" w14:textId="77777777" w:rsidR="00027A49" w:rsidRPr="001F3DDF" w:rsidRDefault="00027A49" w:rsidP="001F3DDF">
            <w:r w:rsidRPr="001F3DDF">
              <w:lastRenderedPageBreak/>
              <w:t xml:space="preserve">Вывод  </w:t>
            </w:r>
          </w:p>
        </w:tc>
        <w:tc>
          <w:tcPr>
            <w:tcW w:w="4153" w:type="pct"/>
          </w:tcPr>
          <w:p w14:paraId="404E9823" w14:textId="77777777" w:rsidR="00027A49" w:rsidRPr="00495EB6" w:rsidRDefault="00715B67" w:rsidP="006D7D52">
            <w:pPr>
              <w:spacing w:before="60" w:after="60"/>
              <w:jc w:val="both"/>
              <w:rPr>
                <w:rFonts w:eastAsia="Times New Roman" w:cs="Tahoma"/>
                <w:i/>
                <w:lang w:eastAsia="ru-RU"/>
              </w:rPr>
            </w:pPr>
            <w:r w:rsidRPr="00F84745">
              <w:rPr>
                <w:i/>
              </w:rPr>
              <w:t>Отсюда вывод - если мы хотим избежать ошибки нам ВСЕГДА необходимо включать РАЗУМ, или Систему 2 по Канеману.</w:t>
            </w:r>
          </w:p>
        </w:tc>
      </w:tr>
      <w:tr w:rsidR="00027A49" w:rsidRPr="00772064" w14:paraId="6B7BAD52" w14:textId="77777777" w:rsidTr="001F3DDF">
        <w:tc>
          <w:tcPr>
            <w:tcW w:w="847" w:type="pct"/>
          </w:tcPr>
          <w:p w14:paraId="0A5D9E57" w14:textId="77777777" w:rsidR="00027A49" w:rsidRPr="001F3DDF" w:rsidRDefault="00027A49" w:rsidP="001F3DDF">
            <w:pPr>
              <w:pStyle w:val="3"/>
              <w:outlineLvl w:val="2"/>
            </w:pPr>
            <w:r w:rsidRPr="001F3DDF">
              <w:lastRenderedPageBreak/>
              <w:t>Связка</w:t>
            </w:r>
          </w:p>
        </w:tc>
        <w:tc>
          <w:tcPr>
            <w:tcW w:w="4153" w:type="pct"/>
          </w:tcPr>
          <w:p w14:paraId="44903630" w14:textId="77777777" w:rsidR="00027A49" w:rsidRPr="00495EB6" w:rsidRDefault="00715B67" w:rsidP="00495EB6">
            <w:pPr>
              <w:pStyle w:val="affff"/>
            </w:pPr>
            <w:r w:rsidRPr="00495EB6">
              <w:rPr>
                <w:i/>
              </w:rPr>
              <w:t>Как это сделать? Используя специальные инструменты! К изучением которых предлагаю заняться не откладывая</w:t>
            </w:r>
            <w:r w:rsidR="002E7D5B" w:rsidRPr="00495EB6">
              <w:rPr>
                <w:i/>
              </w:rPr>
              <w:t>.</w:t>
            </w:r>
          </w:p>
        </w:tc>
      </w:tr>
    </w:tbl>
    <w:p w14:paraId="02B5137C" w14:textId="77777777" w:rsidR="00CE1F5D" w:rsidRPr="00F84745" w:rsidRDefault="00CE1F5D">
      <w:pPr>
        <w:rPr>
          <w:rFonts w:asciiTheme="majorHAnsi" w:eastAsiaTheme="majorEastAsia" w:hAnsiTheme="majorHAnsi" w:cstheme="majorBidi"/>
          <w:caps/>
          <w:color w:val="669A28" w:themeColor="text2"/>
          <w:sz w:val="36"/>
          <w:szCs w:val="36"/>
        </w:rPr>
      </w:pPr>
      <w:r w:rsidRPr="00F84745">
        <w:br w:type="page"/>
      </w:r>
    </w:p>
    <w:p w14:paraId="77B936B6" w14:textId="77777777" w:rsidR="00FC1EEF" w:rsidRPr="00F84745" w:rsidRDefault="006631CA" w:rsidP="007B6A28">
      <w:pPr>
        <w:pStyle w:val="2"/>
      </w:pPr>
      <w:hyperlink w:anchor="к03" w:history="1">
        <w:bookmarkStart w:id="54" w:name="_Toc462520472"/>
        <w:r w:rsidR="002E7D5B" w:rsidRPr="00F84745">
          <w:rPr>
            <w:rStyle w:val="afff7"/>
          </w:rPr>
          <w:t>№4</w:t>
        </w:r>
        <w:r w:rsidR="00A03B19" w:rsidRPr="00F84745">
          <w:rPr>
            <w:rStyle w:val="afff7"/>
          </w:rPr>
          <w:t>. СБОР ИНФОРМАЦИИ О ПРОБЛЕМЕ</w:t>
        </w:r>
        <w:bookmarkEnd w:id="54"/>
      </w:hyperlink>
    </w:p>
    <w:tbl>
      <w:tblPr>
        <w:tblStyle w:val="15"/>
        <w:tblW w:w="5000" w:type="pct"/>
        <w:tblLook w:val="0620" w:firstRow="1" w:lastRow="0" w:firstColumn="0" w:lastColumn="0" w:noHBand="1" w:noVBand="1"/>
      </w:tblPr>
      <w:tblGrid>
        <w:gridCol w:w="1740"/>
        <w:gridCol w:w="8180"/>
      </w:tblGrid>
      <w:tr w:rsidR="00A03B19" w:rsidRPr="001F3DDF" w14:paraId="0D7144DB" w14:textId="77777777" w:rsidTr="001F3DDF">
        <w:trPr>
          <w:cnfStyle w:val="100000000000" w:firstRow="1" w:lastRow="0" w:firstColumn="0" w:lastColumn="0" w:oddVBand="0" w:evenVBand="0" w:oddHBand="0" w:evenHBand="0" w:firstRowFirstColumn="0" w:firstRowLastColumn="0" w:lastRowFirstColumn="0" w:lastRowLastColumn="0"/>
        </w:trPr>
        <w:tc>
          <w:tcPr>
            <w:tcW w:w="877" w:type="pct"/>
          </w:tcPr>
          <w:p w14:paraId="1774ECF1" w14:textId="77777777" w:rsidR="00A03B19" w:rsidRPr="001F3DDF" w:rsidRDefault="002E7D5B" w:rsidP="001F3DDF">
            <w:r w:rsidRPr="001F3DDF">
              <w:t>10</w:t>
            </w:r>
            <w:r w:rsidR="00A03B19" w:rsidRPr="001F3DDF">
              <w:t xml:space="preserve"> минут</w:t>
            </w:r>
          </w:p>
        </w:tc>
        <w:tc>
          <w:tcPr>
            <w:tcW w:w="4123" w:type="pct"/>
          </w:tcPr>
          <w:p w14:paraId="7BB297AA" w14:textId="77777777" w:rsidR="00A03B19" w:rsidRPr="001F3DDF" w:rsidRDefault="00A03B19" w:rsidP="001F3DDF"/>
        </w:tc>
      </w:tr>
      <w:tr w:rsidR="00A03B19" w:rsidRPr="00772064" w14:paraId="6D6EB8CF" w14:textId="77777777" w:rsidTr="001F3DDF">
        <w:tc>
          <w:tcPr>
            <w:tcW w:w="877" w:type="pct"/>
          </w:tcPr>
          <w:p w14:paraId="4D6B2ED8" w14:textId="77777777" w:rsidR="00A03B19" w:rsidRPr="001F3DDF" w:rsidRDefault="00A03B19" w:rsidP="001F3DDF">
            <w:r w:rsidRPr="001F3DDF">
              <w:t>Результат</w:t>
            </w:r>
          </w:p>
        </w:tc>
        <w:tc>
          <w:tcPr>
            <w:tcW w:w="4123" w:type="pct"/>
          </w:tcPr>
          <w:p w14:paraId="23F0F188" w14:textId="77777777" w:rsidR="00A03B19" w:rsidRPr="00495EB6" w:rsidRDefault="00A03B19" w:rsidP="00437D52">
            <w:pPr>
              <w:spacing w:before="60" w:after="60"/>
              <w:rPr>
                <w:rFonts w:cs="Tahoma"/>
              </w:rPr>
            </w:pPr>
            <w:r w:rsidRPr="00495EB6">
              <w:rPr>
                <w:rFonts w:cs="Tahoma"/>
              </w:rPr>
              <w:t>Участники знают и умеют применять метод 4W + 2</w:t>
            </w:r>
            <w:r w:rsidR="00236635" w:rsidRPr="00495EB6">
              <w:rPr>
                <w:rFonts w:cs="Tahoma"/>
              </w:rPr>
              <w:t>H для</w:t>
            </w:r>
            <w:r w:rsidRPr="00495EB6">
              <w:rPr>
                <w:rFonts w:cs="Tahoma"/>
              </w:rPr>
              <w:t xml:space="preserve"> описания проблемы</w:t>
            </w:r>
          </w:p>
        </w:tc>
      </w:tr>
      <w:tr w:rsidR="00A03B19" w:rsidRPr="00F84745" w14:paraId="5E4CD30F" w14:textId="77777777" w:rsidTr="001F3DDF">
        <w:tc>
          <w:tcPr>
            <w:tcW w:w="877" w:type="pct"/>
          </w:tcPr>
          <w:p w14:paraId="4BB4C533" w14:textId="77777777" w:rsidR="00A03B19" w:rsidRPr="001F3DDF" w:rsidRDefault="00A03B19" w:rsidP="001F3DDF">
            <w:r w:rsidRPr="001F3DDF">
              <w:t>Подготовка и материалы</w:t>
            </w:r>
          </w:p>
        </w:tc>
        <w:tc>
          <w:tcPr>
            <w:tcW w:w="4123" w:type="pct"/>
          </w:tcPr>
          <w:p w14:paraId="70FE13DC" w14:textId="3A9C1475" w:rsidR="00A03B19" w:rsidRPr="00495EB6" w:rsidRDefault="005A2074" w:rsidP="00BC45FE">
            <w:pPr>
              <w:pStyle w:val="afe"/>
              <w:numPr>
                <w:ilvl w:val="0"/>
                <w:numId w:val="64"/>
              </w:numPr>
              <w:spacing w:before="60" w:after="60"/>
              <w:ind w:left="467"/>
              <w:rPr>
                <w:rFonts w:eastAsia="Times New Roman" w:cs="Tahoma"/>
              </w:rPr>
            </w:pPr>
            <w:r w:rsidRPr="00495EB6">
              <w:rPr>
                <w:rFonts w:eastAsia="Times New Roman" w:cs="Tahoma"/>
              </w:rPr>
              <w:t>Рабочая тетрадь</w:t>
            </w:r>
            <w:r w:rsidR="00A03B19" w:rsidRPr="00495EB6">
              <w:rPr>
                <w:rFonts w:eastAsia="Times New Roman" w:cs="Tahoma"/>
              </w:rPr>
              <w:t xml:space="preserve">, </w:t>
            </w:r>
            <w:r w:rsidR="00AA1AAF">
              <w:rPr>
                <w:rFonts w:eastAsia="Times New Roman" w:cs="Tahoma"/>
              </w:rPr>
              <w:t>стр. 7-8</w:t>
            </w:r>
          </w:p>
        </w:tc>
      </w:tr>
      <w:tr w:rsidR="00A03B19" w:rsidRPr="00F84745" w14:paraId="671FF3B8" w14:textId="77777777" w:rsidTr="001F3DDF">
        <w:tc>
          <w:tcPr>
            <w:tcW w:w="877" w:type="pct"/>
          </w:tcPr>
          <w:p w14:paraId="4449D545" w14:textId="65C6A770" w:rsidR="00A03B19" w:rsidRPr="001F3DDF" w:rsidRDefault="007B6A28" w:rsidP="007B6A28">
            <w:pPr>
              <w:pStyle w:val="31"/>
            </w:pPr>
            <w:r>
              <w:t>Ход работы</w:t>
            </w:r>
          </w:p>
        </w:tc>
        <w:tc>
          <w:tcPr>
            <w:tcW w:w="4123" w:type="pct"/>
          </w:tcPr>
          <w:p w14:paraId="5F878458" w14:textId="77777777" w:rsidR="00A03B19" w:rsidRPr="00495EB6" w:rsidRDefault="002E7D5B" w:rsidP="00495EB6">
            <w:pPr>
              <w:pStyle w:val="affff"/>
            </w:pPr>
            <w:r w:rsidRPr="00495EB6">
              <w:rPr>
                <w:b/>
              </w:rPr>
              <w:t>Короткая лекция – 3</w:t>
            </w:r>
            <w:r w:rsidR="00A03B19" w:rsidRPr="00495EB6">
              <w:rPr>
                <w:b/>
              </w:rPr>
              <w:t xml:space="preserve"> мин.</w:t>
            </w:r>
          </w:p>
          <w:p w14:paraId="6CECFA5C" w14:textId="77777777" w:rsidR="00A03B19" w:rsidRPr="00495EB6" w:rsidRDefault="00A03B19" w:rsidP="00495EB6">
            <w:pPr>
              <w:pStyle w:val="affff"/>
            </w:pPr>
            <w:r w:rsidRPr="00495EB6">
              <w:t>Индивидуальн</w:t>
            </w:r>
            <w:r w:rsidR="002E7D5B" w:rsidRPr="00495EB6">
              <w:t>ая работа со своими кейсами – 7</w:t>
            </w:r>
            <w:r w:rsidRPr="00495EB6">
              <w:t xml:space="preserve"> мин.</w:t>
            </w:r>
          </w:p>
          <w:p w14:paraId="5A4D85D2" w14:textId="77777777" w:rsidR="00A03B19" w:rsidRPr="00495EB6" w:rsidRDefault="00A03B19" w:rsidP="00495EB6">
            <w:pPr>
              <w:pStyle w:val="affff"/>
            </w:pPr>
          </w:p>
          <w:p w14:paraId="6B13A06E" w14:textId="77777777" w:rsidR="00A03B19" w:rsidRPr="00495EB6" w:rsidRDefault="00A03B19" w:rsidP="00495EB6">
            <w:pPr>
              <w:pStyle w:val="affff"/>
            </w:pPr>
            <w:r w:rsidRPr="00495EB6">
              <w:t xml:space="preserve">1. Короткая лекция </w:t>
            </w:r>
          </w:p>
          <w:p w14:paraId="6AFE7F50" w14:textId="77777777" w:rsidR="00A03B19" w:rsidRPr="00495EB6" w:rsidRDefault="002E7D5B" w:rsidP="00495EB6">
            <w:pPr>
              <w:pStyle w:val="affff"/>
              <w:rPr>
                <w:i/>
              </w:rPr>
            </w:pPr>
            <w:r w:rsidRPr="00495EB6">
              <w:rPr>
                <w:i/>
              </w:rPr>
              <w:t xml:space="preserve">Системный подход к решению проблемы начинается со сбора всей доступной  о ней информации. </w:t>
            </w:r>
          </w:p>
          <w:p w14:paraId="40671ADF" w14:textId="77777777" w:rsidR="00A03B19" w:rsidRPr="00495EB6" w:rsidRDefault="002E7D5B" w:rsidP="00495EB6">
            <w:pPr>
              <w:pStyle w:val="affff"/>
              <w:rPr>
                <w:i/>
              </w:rPr>
            </w:pPr>
            <w:r w:rsidRPr="00495EB6">
              <w:rPr>
                <w:i/>
              </w:rPr>
              <w:t>Точное описание проблемной ситуации</w:t>
            </w:r>
            <w:r w:rsidR="00A03B19" w:rsidRPr="00495EB6">
              <w:rPr>
                <w:i/>
              </w:rPr>
              <w:t xml:space="preserve"> является необходимым условием для правильного установления причины её появления и формирования действий по ее решению. </w:t>
            </w:r>
          </w:p>
          <w:p w14:paraId="4E7EABC3" w14:textId="77777777" w:rsidR="004A0F89" w:rsidRPr="00495EB6" w:rsidRDefault="004A0F89" w:rsidP="00495EB6">
            <w:pPr>
              <w:pStyle w:val="affff"/>
              <w:rPr>
                <w:i/>
              </w:rPr>
            </w:pPr>
            <w:r w:rsidRPr="00495EB6">
              <w:rPr>
                <w:i/>
              </w:rPr>
              <w:t>Мы предлагаем использовать дл</w:t>
            </w:r>
            <w:r w:rsidR="002E7D5B" w:rsidRPr="00495EB6">
              <w:rPr>
                <w:i/>
              </w:rPr>
              <w:t xml:space="preserve">я описания проблемной ситуации инструмент 4W + 2H. </w:t>
            </w:r>
          </w:p>
          <w:p w14:paraId="2604A6F8" w14:textId="1B862E58" w:rsidR="00AA1AAF" w:rsidRPr="00495EB6" w:rsidRDefault="004A0F89" w:rsidP="00AA1AAF">
            <w:pPr>
              <w:pStyle w:val="affff"/>
              <w:rPr>
                <w:i/>
              </w:rPr>
            </w:pPr>
            <w:r w:rsidRPr="00495EB6">
              <w:rPr>
                <w:i/>
              </w:rPr>
              <w:t>4W + 2H</w:t>
            </w:r>
            <w:r w:rsidR="002E7D5B" w:rsidRPr="00495EB6">
              <w:rPr>
                <w:i/>
              </w:rPr>
              <w:t xml:space="preserve"> это </w:t>
            </w:r>
            <w:r w:rsidR="00A03B19" w:rsidRPr="00495EB6">
              <w:rPr>
                <w:i/>
              </w:rPr>
              <w:t>комплекс после</w:t>
            </w:r>
            <w:r w:rsidR="002E7D5B" w:rsidRPr="00495EB6">
              <w:rPr>
                <w:i/>
              </w:rPr>
              <w:t>довательно задаваемых вопросов, представле</w:t>
            </w:r>
            <w:r w:rsidR="00AA1AAF">
              <w:rPr>
                <w:i/>
              </w:rPr>
              <w:t>нных в Рабочей тетради на стр. 8</w:t>
            </w:r>
          </w:p>
          <w:p w14:paraId="7241D838" w14:textId="77777777" w:rsidR="00A03B19" w:rsidRPr="00495EB6" w:rsidRDefault="002E7D5B" w:rsidP="00495EB6">
            <w:pPr>
              <w:pStyle w:val="affff"/>
              <w:rPr>
                <w:i/>
              </w:rPr>
            </w:pPr>
            <w:r w:rsidRPr="00495EB6">
              <w:rPr>
                <w:i/>
              </w:rPr>
              <w:t>Пожалуйста, посмотрите</w:t>
            </w:r>
            <w:r w:rsidR="00A03B19" w:rsidRPr="00495EB6">
              <w:rPr>
                <w:i/>
              </w:rPr>
              <w:t>, что мы должны зафиксировать, отвечая на эти вопросы:</w:t>
            </w:r>
          </w:p>
          <w:p w14:paraId="6310BFEC" w14:textId="77777777" w:rsidR="00A03B19" w:rsidRPr="00495EB6" w:rsidRDefault="00A03B19" w:rsidP="00437D52">
            <w:pPr>
              <w:tabs>
                <w:tab w:val="right" w:leader="dot" w:pos="10348"/>
              </w:tabs>
              <w:spacing w:before="60" w:after="60"/>
              <w:jc w:val="center"/>
              <w:rPr>
                <w:rFonts w:eastAsia="Times New Roman"/>
              </w:rPr>
            </w:pPr>
            <w:r w:rsidRPr="00495EB6">
              <w:rPr>
                <w:rFonts w:eastAsia="Times New Roman"/>
                <w:noProof/>
                <w:lang w:eastAsia="ru-RU"/>
              </w:rPr>
              <w:drawing>
                <wp:inline distT="0" distB="0" distL="0" distR="0" wp14:anchorId="5E6D4A0B" wp14:editId="15938B9F">
                  <wp:extent cx="4135271" cy="1918473"/>
                  <wp:effectExtent l="0" t="0" r="0" b="571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142862" cy="1921994"/>
                          </a:xfrm>
                          <a:prstGeom prst="rect">
                            <a:avLst/>
                          </a:prstGeom>
                          <a:noFill/>
                        </pic:spPr>
                      </pic:pic>
                    </a:graphicData>
                  </a:graphic>
                </wp:inline>
              </w:drawing>
            </w:r>
          </w:p>
          <w:p w14:paraId="149FAA03" w14:textId="77777777" w:rsidR="00A03B19" w:rsidRPr="00495EB6" w:rsidRDefault="002E7D5B" w:rsidP="00437D52">
            <w:pPr>
              <w:pStyle w:val="afe"/>
              <w:spacing w:before="60" w:after="60"/>
              <w:ind w:left="0"/>
              <w:rPr>
                <w:b/>
              </w:rPr>
            </w:pPr>
            <w:r w:rsidRPr="00495EB6">
              <w:rPr>
                <w:b/>
              </w:rPr>
              <w:t xml:space="preserve">2. </w:t>
            </w:r>
            <w:r w:rsidR="00A03B19" w:rsidRPr="00495EB6">
              <w:rPr>
                <w:b/>
              </w:rPr>
              <w:t>Индивидуальная работа со своими кейсами.</w:t>
            </w:r>
            <w:r w:rsidRPr="00495EB6">
              <w:rPr>
                <w:b/>
              </w:rPr>
              <w:t xml:space="preserve"> - 10 мин.</w:t>
            </w:r>
          </w:p>
          <w:p w14:paraId="4C49F06F" w14:textId="77777777" w:rsidR="00A03B19" w:rsidRPr="00495EB6" w:rsidRDefault="00A03B19"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 xml:space="preserve">На следующей странице ваших </w:t>
            </w:r>
            <w:r w:rsidR="005A2074" w:rsidRPr="00495EB6">
              <w:rPr>
                <w:rFonts w:asciiTheme="minorHAnsi" w:hAnsiTheme="minorHAnsi"/>
                <w:i/>
                <w:sz w:val="22"/>
                <w:szCs w:val="22"/>
              </w:rPr>
              <w:t>рабочих тетрадей</w:t>
            </w:r>
            <w:r w:rsidRPr="00495EB6">
              <w:rPr>
                <w:rFonts w:asciiTheme="minorHAnsi" w:hAnsiTheme="minorHAnsi"/>
                <w:i/>
                <w:sz w:val="22"/>
                <w:szCs w:val="22"/>
              </w:rPr>
              <w:t xml:space="preserve"> приготовлен бланк для применения методики 4W + 2H для описания проблемы, которую вы выбрали для разработки на тренинге.</w:t>
            </w:r>
          </w:p>
          <w:p w14:paraId="4B99A6C5" w14:textId="77777777" w:rsidR="00A03B19" w:rsidRPr="00495EB6" w:rsidRDefault="002E7D5B"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 xml:space="preserve">У нас есть 7 </w:t>
            </w:r>
            <w:r w:rsidR="00A03B19" w:rsidRPr="00495EB6">
              <w:rPr>
                <w:rFonts w:asciiTheme="minorHAnsi" w:hAnsiTheme="minorHAnsi"/>
                <w:i/>
                <w:sz w:val="22"/>
                <w:szCs w:val="22"/>
              </w:rPr>
              <w:t xml:space="preserve"> мин. для того, чтобы систематизировать информацию о своей проблеме. Пожалуйста приступайте.</w:t>
            </w:r>
          </w:p>
          <w:p w14:paraId="609FA23D" w14:textId="77777777" w:rsidR="00A03B19" w:rsidRPr="00495EB6" w:rsidRDefault="00A03B19" w:rsidP="00437D52">
            <w:pPr>
              <w:pStyle w:val="afff0"/>
              <w:spacing w:before="60" w:after="60" w:line="240" w:lineRule="auto"/>
              <w:contextualSpacing w:val="0"/>
              <w:rPr>
                <w:rFonts w:asciiTheme="minorHAnsi" w:hAnsiTheme="minorHAnsi"/>
                <w:sz w:val="22"/>
                <w:szCs w:val="22"/>
              </w:rPr>
            </w:pPr>
            <w:r w:rsidRPr="00495EB6">
              <w:rPr>
                <w:rFonts w:asciiTheme="minorHAnsi" w:hAnsiTheme="minorHAnsi"/>
                <w:sz w:val="22"/>
                <w:szCs w:val="22"/>
              </w:rPr>
              <w:t>Тренер выводит на экран таймер.</w:t>
            </w:r>
          </w:p>
        </w:tc>
      </w:tr>
      <w:tr w:rsidR="00A03B19" w:rsidRPr="00772064" w14:paraId="06D85EA1" w14:textId="77777777" w:rsidTr="001F3DDF">
        <w:tc>
          <w:tcPr>
            <w:tcW w:w="877" w:type="pct"/>
          </w:tcPr>
          <w:p w14:paraId="4FD5D9D2" w14:textId="77777777" w:rsidR="00A03B19" w:rsidRPr="001F3DDF" w:rsidRDefault="00A03B19" w:rsidP="001F3DDF">
            <w:r w:rsidRPr="001F3DDF">
              <w:t xml:space="preserve">Вывод  </w:t>
            </w:r>
          </w:p>
        </w:tc>
        <w:tc>
          <w:tcPr>
            <w:tcW w:w="4123" w:type="pct"/>
          </w:tcPr>
          <w:p w14:paraId="5A12306B" w14:textId="77777777" w:rsidR="00A03B19" w:rsidRPr="00495EB6" w:rsidRDefault="00A03B19" w:rsidP="00F94A98">
            <w:pPr>
              <w:spacing w:before="60" w:after="60"/>
              <w:rPr>
                <w:rFonts w:cs="Tahoma"/>
                <w:i/>
              </w:rPr>
            </w:pPr>
            <w:r w:rsidRPr="00495EB6">
              <w:rPr>
                <w:rFonts w:cs="Tahoma"/>
                <w:i/>
              </w:rPr>
              <w:t xml:space="preserve">Ну что же мы сделали первый шаг - собрали информацию </w:t>
            </w:r>
            <w:r w:rsidR="00F94A98" w:rsidRPr="00495EB6">
              <w:rPr>
                <w:rFonts w:cs="Tahoma"/>
                <w:i/>
              </w:rPr>
              <w:t xml:space="preserve">доступную нам информацию </w:t>
            </w:r>
            <w:r w:rsidRPr="00495EB6">
              <w:rPr>
                <w:rFonts w:cs="Tahoma"/>
                <w:i/>
              </w:rPr>
              <w:t xml:space="preserve">о проблеме. </w:t>
            </w:r>
          </w:p>
        </w:tc>
      </w:tr>
    </w:tbl>
    <w:p w14:paraId="35B2ED3A" w14:textId="77777777" w:rsidR="00CE1F5D" w:rsidRPr="00F84745" w:rsidRDefault="00CE1F5D">
      <w:pPr>
        <w:rPr>
          <w:rFonts w:asciiTheme="majorHAnsi" w:eastAsiaTheme="majorEastAsia" w:hAnsiTheme="majorHAnsi" w:cstheme="majorBidi"/>
          <w:caps/>
          <w:color w:val="669A28" w:themeColor="text2"/>
          <w:sz w:val="36"/>
          <w:szCs w:val="36"/>
        </w:rPr>
      </w:pPr>
      <w:bookmarkStart w:id="55" w:name="_№4._MIND_MAP"/>
      <w:bookmarkEnd w:id="55"/>
      <w:r w:rsidRPr="00F84745">
        <w:br w:type="page"/>
      </w:r>
    </w:p>
    <w:bookmarkStart w:id="56" w:name="_№5._6_ПРАВИЛ"/>
    <w:bookmarkEnd w:id="56"/>
    <w:p w14:paraId="2C43A064" w14:textId="77777777" w:rsidR="00A03B19" w:rsidRPr="00F84745" w:rsidRDefault="008E6BE5" w:rsidP="007B6A28">
      <w:pPr>
        <w:pStyle w:val="2"/>
      </w:pPr>
      <w:r w:rsidRPr="00F84745">
        <w:lastRenderedPageBreak/>
        <w:fldChar w:fldCharType="begin"/>
      </w:r>
      <w:r w:rsidR="004229DB" w:rsidRPr="00F84745">
        <w:instrText xml:space="preserve"> HYPERLINK \l "к05" </w:instrText>
      </w:r>
      <w:r w:rsidRPr="00F84745">
        <w:fldChar w:fldCharType="separate"/>
      </w:r>
      <w:bookmarkStart w:id="57" w:name="_Toc462520473"/>
      <w:r w:rsidR="00236635" w:rsidRPr="00F84745">
        <w:rPr>
          <w:rStyle w:val="afff7"/>
        </w:rPr>
        <w:t>№5. 6 ПРАВИЛ ФОРМУЛИРОВАНИЯ ПРОБЛЕМЫ</w:t>
      </w:r>
      <w:bookmarkEnd w:id="57"/>
      <w:r w:rsidRPr="00F84745">
        <w:rPr>
          <w:rStyle w:val="afff7"/>
        </w:rPr>
        <w:fldChar w:fldCharType="end"/>
      </w:r>
    </w:p>
    <w:tbl>
      <w:tblPr>
        <w:tblStyle w:val="15"/>
        <w:tblW w:w="5000" w:type="pct"/>
        <w:tblLook w:val="0620" w:firstRow="1" w:lastRow="0" w:firstColumn="0" w:lastColumn="0" w:noHBand="1" w:noVBand="1"/>
      </w:tblPr>
      <w:tblGrid>
        <w:gridCol w:w="1718"/>
        <w:gridCol w:w="8202"/>
      </w:tblGrid>
      <w:tr w:rsidR="00236635" w:rsidRPr="001F3DDF" w14:paraId="7595BD9E" w14:textId="77777777" w:rsidTr="001F3DDF">
        <w:trPr>
          <w:cnfStyle w:val="100000000000" w:firstRow="1" w:lastRow="0" w:firstColumn="0" w:lastColumn="0" w:oddVBand="0" w:evenVBand="0" w:oddHBand="0" w:evenHBand="0" w:firstRowFirstColumn="0" w:firstRowLastColumn="0" w:lastRowFirstColumn="0" w:lastRowLastColumn="0"/>
        </w:trPr>
        <w:tc>
          <w:tcPr>
            <w:tcW w:w="866" w:type="pct"/>
          </w:tcPr>
          <w:p w14:paraId="396CD965" w14:textId="77777777" w:rsidR="00236635" w:rsidRPr="001F3DDF" w:rsidRDefault="00236635" w:rsidP="001F3DDF">
            <w:r w:rsidRPr="001F3DDF">
              <w:t>30 минут</w:t>
            </w:r>
          </w:p>
        </w:tc>
        <w:tc>
          <w:tcPr>
            <w:tcW w:w="4134" w:type="pct"/>
          </w:tcPr>
          <w:p w14:paraId="1FDCD2F5" w14:textId="77777777" w:rsidR="00236635" w:rsidRPr="001F3DDF" w:rsidRDefault="00236635" w:rsidP="001F3DDF"/>
        </w:tc>
      </w:tr>
      <w:tr w:rsidR="00236635" w:rsidRPr="00F84745" w14:paraId="2ED912BE" w14:textId="77777777" w:rsidTr="001F3DDF">
        <w:tc>
          <w:tcPr>
            <w:tcW w:w="866" w:type="pct"/>
          </w:tcPr>
          <w:p w14:paraId="0C985495" w14:textId="77777777" w:rsidR="00236635" w:rsidRPr="001F3DDF" w:rsidRDefault="00236635" w:rsidP="001F3DDF">
            <w:r w:rsidRPr="001F3DDF">
              <w:t>Результат</w:t>
            </w:r>
          </w:p>
        </w:tc>
        <w:tc>
          <w:tcPr>
            <w:tcW w:w="4134" w:type="pct"/>
          </w:tcPr>
          <w:p w14:paraId="4AF1871C" w14:textId="77777777" w:rsidR="00236635" w:rsidRPr="00495EB6" w:rsidRDefault="00236635" w:rsidP="00437D52">
            <w:pPr>
              <w:spacing w:before="60" w:after="60"/>
              <w:rPr>
                <w:rFonts w:eastAsia="Times New Roman" w:cs="Tahoma"/>
                <w:szCs w:val="24"/>
              </w:rPr>
            </w:pPr>
            <w:r w:rsidRPr="00495EB6">
              <w:rPr>
                <w:rFonts w:eastAsia="Times New Roman" w:cs="Tahoma"/>
                <w:szCs w:val="24"/>
              </w:rPr>
              <w:t>Участники знают 6 правил формулирования проблемы и концепцию К.В.Н.</w:t>
            </w:r>
          </w:p>
        </w:tc>
      </w:tr>
      <w:tr w:rsidR="00236635" w:rsidRPr="00F84745" w14:paraId="12A8EEBD" w14:textId="77777777" w:rsidTr="001F3DDF">
        <w:tc>
          <w:tcPr>
            <w:tcW w:w="866" w:type="pct"/>
          </w:tcPr>
          <w:p w14:paraId="58B0C722" w14:textId="77777777" w:rsidR="00236635" w:rsidRPr="001F3DDF" w:rsidRDefault="00236635" w:rsidP="001F3DDF">
            <w:r w:rsidRPr="001F3DDF">
              <w:t>Подготовка и материалы</w:t>
            </w:r>
          </w:p>
        </w:tc>
        <w:tc>
          <w:tcPr>
            <w:tcW w:w="4134" w:type="pct"/>
          </w:tcPr>
          <w:p w14:paraId="10D44177" w14:textId="77777777" w:rsidR="00236635" w:rsidRPr="00495EB6" w:rsidRDefault="00236635" w:rsidP="00BC45FE">
            <w:pPr>
              <w:pStyle w:val="afe"/>
              <w:numPr>
                <w:ilvl w:val="0"/>
                <w:numId w:val="65"/>
              </w:numPr>
              <w:spacing w:before="60" w:after="60"/>
              <w:ind w:left="488"/>
              <w:rPr>
                <w:rFonts w:eastAsia="Times New Roman" w:cs="Tahoma"/>
                <w:szCs w:val="24"/>
              </w:rPr>
            </w:pPr>
            <w:r w:rsidRPr="00495EB6">
              <w:rPr>
                <w:rFonts w:eastAsia="Times New Roman" w:cs="Tahoma"/>
                <w:szCs w:val="24"/>
              </w:rPr>
              <w:t>Постер «6 правил формулирования проблемы»</w:t>
            </w:r>
          </w:p>
          <w:p w14:paraId="39E02B1A" w14:textId="77777777" w:rsidR="00236635" w:rsidRPr="00495EB6" w:rsidRDefault="00236635" w:rsidP="00BC45FE">
            <w:pPr>
              <w:pStyle w:val="afe"/>
              <w:numPr>
                <w:ilvl w:val="0"/>
                <w:numId w:val="65"/>
              </w:numPr>
              <w:spacing w:before="60" w:after="60"/>
              <w:ind w:left="488"/>
              <w:rPr>
                <w:rFonts w:eastAsia="Times New Roman" w:cs="Tahoma"/>
                <w:szCs w:val="24"/>
              </w:rPr>
            </w:pPr>
            <w:r w:rsidRPr="00495EB6">
              <w:rPr>
                <w:rFonts w:eastAsia="Times New Roman" w:cs="Tahoma"/>
                <w:szCs w:val="24"/>
              </w:rPr>
              <w:t>Постер «К.В.Н.»</w:t>
            </w:r>
          </w:p>
          <w:p w14:paraId="67E2591D" w14:textId="77777777" w:rsidR="00236635" w:rsidRPr="00495EB6" w:rsidRDefault="005A2074" w:rsidP="00BC45FE">
            <w:pPr>
              <w:pStyle w:val="afe"/>
              <w:numPr>
                <w:ilvl w:val="0"/>
                <w:numId w:val="65"/>
              </w:numPr>
              <w:spacing w:before="60" w:after="60"/>
              <w:ind w:left="488"/>
              <w:rPr>
                <w:rFonts w:eastAsia="Times New Roman" w:cs="Tahoma"/>
                <w:szCs w:val="24"/>
              </w:rPr>
            </w:pPr>
            <w:r w:rsidRPr="00495EB6">
              <w:rPr>
                <w:rFonts w:eastAsia="Times New Roman" w:cs="Tahoma"/>
                <w:szCs w:val="24"/>
              </w:rPr>
              <w:t>Рабочая тетрадь</w:t>
            </w:r>
            <w:r w:rsidR="00236635" w:rsidRPr="00495EB6">
              <w:rPr>
                <w:rFonts w:eastAsia="Times New Roman" w:cs="Tahoma"/>
                <w:szCs w:val="24"/>
              </w:rPr>
              <w:t>, стр. 8</w:t>
            </w:r>
          </w:p>
          <w:p w14:paraId="7181911D" w14:textId="77777777" w:rsidR="00236635" w:rsidRPr="00495EB6" w:rsidRDefault="00236635" w:rsidP="00BC45FE">
            <w:pPr>
              <w:pStyle w:val="afe"/>
              <w:numPr>
                <w:ilvl w:val="0"/>
                <w:numId w:val="65"/>
              </w:numPr>
              <w:spacing w:before="60" w:after="60"/>
              <w:ind w:left="488"/>
              <w:rPr>
                <w:rFonts w:eastAsia="Times New Roman" w:cs="Tahoma"/>
                <w:szCs w:val="24"/>
              </w:rPr>
            </w:pPr>
            <w:r w:rsidRPr="00495EB6">
              <w:rPr>
                <w:rFonts w:eastAsia="Times New Roman" w:cs="Tahoma"/>
                <w:szCs w:val="24"/>
              </w:rPr>
              <w:t>Флипчарт</w:t>
            </w:r>
          </w:p>
        </w:tc>
      </w:tr>
      <w:tr w:rsidR="00236635" w:rsidRPr="00772064" w14:paraId="003F6A8A" w14:textId="77777777" w:rsidTr="001F3DDF">
        <w:tc>
          <w:tcPr>
            <w:tcW w:w="866" w:type="pct"/>
          </w:tcPr>
          <w:p w14:paraId="75DB7D08" w14:textId="08292F37" w:rsidR="00236635" w:rsidRPr="001F3DDF" w:rsidRDefault="007B6A28" w:rsidP="007B6A28">
            <w:pPr>
              <w:pStyle w:val="31"/>
            </w:pPr>
            <w:r>
              <w:t>Ход работы</w:t>
            </w:r>
          </w:p>
        </w:tc>
        <w:tc>
          <w:tcPr>
            <w:tcW w:w="4134" w:type="pct"/>
          </w:tcPr>
          <w:p w14:paraId="00589AD7" w14:textId="77777777" w:rsidR="00236635" w:rsidRPr="00495EB6" w:rsidRDefault="00236635" w:rsidP="00495EB6">
            <w:pPr>
              <w:pStyle w:val="affff"/>
            </w:pPr>
            <w:r w:rsidRPr="00495EB6">
              <w:rPr>
                <w:b/>
                <w:szCs w:val="24"/>
              </w:rPr>
              <w:t>Короткая лекция – 6 правил формулирования проблемы, концепция КВН – 30 мин.</w:t>
            </w:r>
          </w:p>
          <w:p w14:paraId="6238D231" w14:textId="77777777" w:rsidR="00236635" w:rsidRPr="00495EB6" w:rsidRDefault="00236635" w:rsidP="00495EB6">
            <w:pPr>
              <w:pStyle w:val="affff"/>
              <w:rPr>
                <w:i/>
              </w:rPr>
            </w:pPr>
            <w:r w:rsidRPr="00495EB6">
              <w:rPr>
                <w:i/>
              </w:rPr>
              <w:t xml:space="preserve">Ну что же мы сделали первый шаг - собрали информацию о проблеме, теперь нам предстоит </w:t>
            </w:r>
            <w:r w:rsidR="00F94A98" w:rsidRPr="00495EB6">
              <w:rPr>
                <w:i/>
              </w:rPr>
              <w:t>сделать следующий</w:t>
            </w:r>
            <w:r w:rsidRPr="00495EB6">
              <w:rPr>
                <w:i/>
              </w:rPr>
              <w:t xml:space="preserve"> - формулирование проблемы. Дело в том, что Мышление – самый энергозатратный процесс, который может происходить в нашем организме. Природа помогает нам выживать тем, что снижает наши энергозатраты. Если только есть возможность НЕ думать – именно так мы и будем поступать. Поэтому часто наша деятельность происходит автоматически: мы привычно решаем привычные проблемы и задачи, делаем это уже отработанными способами. В этот момент мы даже толком не принимаем решения.</w:t>
            </w:r>
          </w:p>
          <w:p w14:paraId="38E48276" w14:textId="77777777" w:rsidR="00236635" w:rsidRPr="00495EB6" w:rsidRDefault="00236635" w:rsidP="00495EB6">
            <w:pPr>
              <w:pStyle w:val="affff"/>
              <w:rPr>
                <w:i/>
              </w:rPr>
            </w:pPr>
            <w:r w:rsidRPr="00495EB6">
              <w:rPr>
                <w:i/>
              </w:rPr>
              <w:t>Чтобы наш мозг начал думать, работать, ему надо предоставить информацию в удобном и понятном для него виде.</w:t>
            </w:r>
          </w:p>
          <w:p w14:paraId="316DB6DE" w14:textId="77777777" w:rsidR="00236635" w:rsidRPr="00495EB6" w:rsidRDefault="00236635" w:rsidP="00495EB6">
            <w:pPr>
              <w:pStyle w:val="affff"/>
              <w:rPr>
                <w:i/>
              </w:rPr>
            </w:pPr>
            <w:r w:rsidRPr="00495EB6">
              <w:rPr>
                <w:i/>
              </w:rPr>
              <w:t>Сталкивались ли Вы с ситуациями, когда проблема есть, она постоянно висит в фоновом режиме, беспокоит, но Вы ее почему-то не решаете? Даже думать о ней не начинаете?</w:t>
            </w:r>
          </w:p>
          <w:p w14:paraId="590D3FDC" w14:textId="77777777" w:rsidR="00236635" w:rsidRPr="00495EB6" w:rsidRDefault="00236635" w:rsidP="00495EB6">
            <w:pPr>
              <w:pStyle w:val="affff"/>
            </w:pPr>
            <w:r w:rsidRPr="00495EB6">
              <w:t>Тренер дожидается ответа участников, что так бывает.</w:t>
            </w:r>
          </w:p>
          <w:p w14:paraId="6C57B343" w14:textId="77777777" w:rsidR="00236635" w:rsidRPr="00495EB6" w:rsidRDefault="00236635" w:rsidP="00495EB6">
            <w:pPr>
              <w:pStyle w:val="affff"/>
              <w:rPr>
                <w:i/>
              </w:rPr>
            </w:pPr>
            <w:r w:rsidRPr="00495EB6">
              <w:rPr>
                <w:i/>
              </w:rPr>
              <w:t>Одна из причин, почему мозг не думает о проблеме – качество ее формулировки. Есть 6 правил, которые помогают представить проблему так, чтобы мозг был готов с ней работать. Разберем каждое из них.</w:t>
            </w:r>
          </w:p>
          <w:p w14:paraId="7B84F118" w14:textId="4C72DA76" w:rsidR="00236635" w:rsidRPr="00495EB6" w:rsidRDefault="00236635" w:rsidP="00495EB6">
            <w:pPr>
              <w:pStyle w:val="affff"/>
              <w:rPr>
                <w:i/>
              </w:rPr>
            </w:pPr>
            <w:r w:rsidRPr="00495EB6">
              <w:rPr>
                <w:i/>
              </w:rPr>
              <w:t>Откройте Ваш</w:t>
            </w:r>
            <w:r w:rsidR="005A2074" w:rsidRPr="00495EB6">
              <w:rPr>
                <w:i/>
              </w:rPr>
              <w:t>у</w:t>
            </w:r>
            <w:r w:rsidRPr="00495EB6">
              <w:rPr>
                <w:i/>
              </w:rPr>
              <w:t xml:space="preserve"> </w:t>
            </w:r>
            <w:r w:rsidR="005A2074" w:rsidRPr="00495EB6">
              <w:rPr>
                <w:i/>
              </w:rPr>
              <w:t>рабочую тетрадь</w:t>
            </w:r>
            <w:r w:rsidRPr="00495EB6">
              <w:rPr>
                <w:i/>
              </w:rPr>
              <w:t xml:space="preserve"> на стр. </w:t>
            </w:r>
            <w:r w:rsidR="00AA1AAF">
              <w:rPr>
                <w:i/>
              </w:rPr>
              <w:t>9</w:t>
            </w:r>
            <w:r w:rsidRPr="00495EB6">
              <w:rPr>
                <w:i/>
              </w:rPr>
              <w:t>.</w:t>
            </w:r>
          </w:p>
          <w:p w14:paraId="36222B51" w14:textId="77777777" w:rsidR="00236635" w:rsidRPr="00495EB6" w:rsidRDefault="00236635" w:rsidP="00495EB6">
            <w:pPr>
              <w:pStyle w:val="affff"/>
              <w:rPr>
                <w:i/>
              </w:rPr>
            </w:pPr>
            <w:r w:rsidRPr="00495EB6">
              <w:rPr>
                <w:i/>
              </w:rPr>
              <w:t xml:space="preserve">Первое правило – Максимальная четкость и ясность. </w:t>
            </w:r>
          </w:p>
          <w:p w14:paraId="57E4972B" w14:textId="77777777" w:rsidR="00236635" w:rsidRPr="00495EB6" w:rsidRDefault="00236635" w:rsidP="00495EB6">
            <w:pPr>
              <w:pStyle w:val="affff"/>
              <w:rPr>
                <w:i/>
              </w:rPr>
            </w:pPr>
            <w:r w:rsidRPr="00495EB6">
              <w:rPr>
                <w:i/>
              </w:rPr>
              <w:t xml:space="preserve">Как проверить, что это правило соблюдается? Есть 3 очень простых критерия. </w:t>
            </w:r>
          </w:p>
          <w:p w14:paraId="7788372B" w14:textId="77777777" w:rsidR="00236635" w:rsidRPr="00495EB6" w:rsidRDefault="00236635" w:rsidP="00495EB6">
            <w:pPr>
              <w:pStyle w:val="affff"/>
              <w:rPr>
                <w:i/>
              </w:rPr>
            </w:pPr>
            <w:r w:rsidRPr="00495EB6">
              <w:rPr>
                <w:i/>
              </w:rPr>
              <w:t xml:space="preserve">Первый – если мы даем прочитать формулировку другому человеку, и она для него однозначна и понятна. </w:t>
            </w:r>
          </w:p>
          <w:p w14:paraId="3FB951B3" w14:textId="77777777" w:rsidR="00236635" w:rsidRPr="00495EB6" w:rsidRDefault="00236635" w:rsidP="00495EB6">
            <w:pPr>
              <w:pStyle w:val="affff"/>
              <w:rPr>
                <w:i/>
              </w:rPr>
            </w:pPr>
            <w:r w:rsidRPr="00495EB6">
              <w:rPr>
                <w:i/>
              </w:rPr>
              <w:t>Второй критерий временной. Попробуйте вернуться к формулировке проблемы через 2 недели. Если Вам самому понятно, что имелось ввиду, значит принцип четкости и ясности соблюден.</w:t>
            </w:r>
          </w:p>
          <w:p w14:paraId="43801B37" w14:textId="77777777" w:rsidR="00236635" w:rsidRPr="00495EB6" w:rsidRDefault="00236635" w:rsidP="00495EB6">
            <w:pPr>
              <w:pStyle w:val="affff"/>
              <w:rPr>
                <w:i/>
              </w:rPr>
            </w:pPr>
            <w:r w:rsidRPr="00495EB6">
              <w:rPr>
                <w:i/>
              </w:rPr>
              <w:t>Третий – не является простой констатацией факта. Что значит констатация факта? Ну, например, формулировка «Старое оборудование» - это констатация факта. Но ясно ли нам, чем это плохо? В чем, собственно, проблема? Вряд ли.</w:t>
            </w:r>
          </w:p>
          <w:p w14:paraId="24A0E8FF" w14:textId="77777777" w:rsidR="00236635" w:rsidRPr="00495EB6" w:rsidRDefault="00236635" w:rsidP="00495EB6">
            <w:pPr>
              <w:pStyle w:val="affff"/>
              <w:rPr>
                <w:i/>
              </w:rPr>
            </w:pPr>
            <w:r w:rsidRPr="00495EB6">
              <w:rPr>
                <w:i/>
              </w:rPr>
              <w:t>Итак, это правило проверяем с трех сторон: понятно другому + понятно мне через время + не должно быть просто констатации факта.</w:t>
            </w:r>
          </w:p>
          <w:p w14:paraId="4C173436" w14:textId="77777777" w:rsidR="00236635" w:rsidRPr="00495EB6" w:rsidRDefault="00236635" w:rsidP="00495EB6">
            <w:pPr>
              <w:pStyle w:val="affff"/>
              <w:rPr>
                <w:i/>
              </w:rPr>
            </w:pPr>
            <w:r w:rsidRPr="00495EB6">
              <w:rPr>
                <w:i/>
              </w:rPr>
              <w:t>Второе правило – Отсутствие оценочных прилагательных и наречий.</w:t>
            </w:r>
          </w:p>
          <w:p w14:paraId="313AD096" w14:textId="77777777" w:rsidR="00236635" w:rsidRPr="00495EB6" w:rsidRDefault="00236635" w:rsidP="00495EB6">
            <w:pPr>
              <w:pStyle w:val="affff"/>
              <w:rPr>
                <w:i/>
              </w:rPr>
            </w:pPr>
            <w:r w:rsidRPr="00495EB6">
              <w:rPr>
                <w:i/>
              </w:rPr>
              <w:t>Например, слова «хороший», «плохой» и, самое любимое всеми – «эффективный».</w:t>
            </w:r>
          </w:p>
          <w:p w14:paraId="3860E395" w14:textId="77777777" w:rsidR="00236635" w:rsidRPr="00495EB6" w:rsidRDefault="00236635" w:rsidP="00495EB6">
            <w:pPr>
              <w:pStyle w:val="affff"/>
              <w:rPr>
                <w:i/>
              </w:rPr>
            </w:pPr>
            <w:r w:rsidRPr="00495EB6">
              <w:rPr>
                <w:i/>
              </w:rPr>
              <w:lastRenderedPageBreak/>
              <w:t xml:space="preserve">Давайте рассмотрим на примере. Руководитель формулирует проблему «Отдел Х работает </w:t>
            </w:r>
            <w:r w:rsidRPr="00495EB6">
              <w:rPr>
                <w:i/>
                <w:u w:val="single"/>
              </w:rPr>
              <w:t>не эффективно</w:t>
            </w:r>
            <w:r w:rsidRPr="00495EB6">
              <w:rPr>
                <w:i/>
              </w:rPr>
              <w:t>». Можем ли мы понять из этой формулировки, в чем действительно заключается проблема? Что не устраивает руководителя? Ведь это может быть и качество заполнения отчетов, и скорость работы, и то, как организована работа внутри отдела… Слово «эффективно» - самое неэффективное из всех для формулирования проблемы.</w:t>
            </w:r>
          </w:p>
          <w:p w14:paraId="7807A3D7" w14:textId="77777777" w:rsidR="00F94A98" w:rsidRPr="00495EB6" w:rsidRDefault="00F94A98" w:rsidP="00495EB6">
            <w:pPr>
              <w:pStyle w:val="affff"/>
              <w:rPr>
                <w:i/>
              </w:rPr>
            </w:pPr>
            <w:r w:rsidRPr="00495EB6">
              <w:rPr>
                <w:i/>
              </w:rPr>
              <w:t>В английском языке есть такое понятие - слова которые можно положить в тележку и слова которые нельзя положить в тележку.</w:t>
            </w:r>
          </w:p>
          <w:p w14:paraId="582571B4" w14:textId="77777777" w:rsidR="00F94A98" w:rsidRPr="00495EB6" w:rsidRDefault="00F94A98" w:rsidP="00495EB6">
            <w:pPr>
              <w:pStyle w:val="affff"/>
              <w:rPr>
                <w:i/>
              </w:rPr>
            </w:pPr>
            <w:r w:rsidRPr="00495EB6">
              <w:rPr>
                <w:i/>
              </w:rPr>
              <w:t>Например, когда я говорю "Яблоко", у каждого из нас возникает вполне определенный образ, у кого-то красное, у кого-то зеленое, у кого-то Iphone:) , важно то, что этот образ можно взять из головы, и положить в тележку.</w:t>
            </w:r>
          </w:p>
          <w:p w14:paraId="2F87F74F" w14:textId="77777777" w:rsidR="00F94A98" w:rsidRPr="00495EB6" w:rsidRDefault="00F46373" w:rsidP="00495EB6">
            <w:pPr>
              <w:pStyle w:val="affff"/>
              <w:rPr>
                <w:i/>
              </w:rPr>
            </w:pPr>
            <w:r w:rsidRPr="00495EB6">
              <w:rPr>
                <w:i/>
              </w:rPr>
              <w:t>А когда я говорю "Эффективность" - что возникает в голове -ничего, потому что эффективность это сборное понятие, и для каждого означает что-то свое (скорость, качество, издержки и т.д). Его нельзя взять и положить в тележку.</w:t>
            </w:r>
          </w:p>
          <w:p w14:paraId="0E276147" w14:textId="77777777" w:rsidR="00236635" w:rsidRPr="00495EB6" w:rsidRDefault="00236635" w:rsidP="00495EB6">
            <w:pPr>
              <w:pStyle w:val="affff"/>
              <w:rPr>
                <w:i/>
              </w:rPr>
            </w:pPr>
            <w:r w:rsidRPr="00495EB6">
              <w:rPr>
                <w:i/>
              </w:rPr>
              <w:t>Наша задача – избавляться от оценочных слов, заменяя их тем, что реально вызывает беспокойство, не устраивает нас.</w:t>
            </w:r>
          </w:p>
          <w:p w14:paraId="17CB9086" w14:textId="77777777" w:rsidR="00236635" w:rsidRPr="00495EB6" w:rsidRDefault="00236635" w:rsidP="00495EB6">
            <w:pPr>
              <w:pStyle w:val="affff"/>
              <w:rPr>
                <w:i/>
              </w:rPr>
            </w:pPr>
            <w:r w:rsidRPr="00495EB6">
              <w:rPr>
                <w:i/>
              </w:rPr>
              <w:t>Например, формулировка про неэффективный отдел становится гораздо яснее в таком виде «Отдел Х регулярно нарушает сроки сдачи отчетности». Стало лучше? Конечно, ведь теперь нам понятно, над чем собственно думать.</w:t>
            </w:r>
          </w:p>
          <w:p w14:paraId="77743334" w14:textId="77777777" w:rsidR="00236635" w:rsidRPr="00495EB6" w:rsidRDefault="00236635" w:rsidP="00495EB6">
            <w:pPr>
              <w:pStyle w:val="affff"/>
              <w:rPr>
                <w:i/>
              </w:rPr>
            </w:pPr>
            <w:r w:rsidRPr="00495EB6">
              <w:rPr>
                <w:i/>
              </w:rPr>
              <w:t>Третье правило – Находится в Вашей области ответственности</w:t>
            </w:r>
          </w:p>
          <w:p w14:paraId="3FDD3984" w14:textId="77777777" w:rsidR="00236635" w:rsidRPr="00495EB6" w:rsidRDefault="00236635" w:rsidP="00495EB6">
            <w:pPr>
              <w:pStyle w:val="affff"/>
              <w:rPr>
                <w:i/>
              </w:rPr>
            </w:pPr>
            <w:r w:rsidRPr="00495EB6">
              <w:rPr>
                <w:i/>
              </w:rPr>
              <w:t>Не любая проблема может быть решена нашими силами. Мозг, понимая, что проблема «не по окладу» (так говорил один из участников тренинга), даже не начнет думать о ней.</w:t>
            </w:r>
          </w:p>
          <w:p w14:paraId="24F45EE3" w14:textId="77777777" w:rsidR="00236635" w:rsidRPr="00495EB6" w:rsidRDefault="00236635" w:rsidP="00495EB6">
            <w:pPr>
              <w:pStyle w:val="affff"/>
              <w:rPr>
                <w:i/>
              </w:rPr>
            </w:pPr>
            <w:r w:rsidRPr="00495EB6">
              <w:rPr>
                <w:i/>
              </w:rPr>
              <w:t>Как понять, в нашей ли области ответственности проблема?</w:t>
            </w:r>
          </w:p>
          <w:p w14:paraId="4DE8ED73" w14:textId="77777777" w:rsidR="00236635" w:rsidRPr="00495EB6" w:rsidRDefault="00236635" w:rsidP="00495EB6">
            <w:pPr>
              <w:pStyle w:val="affff"/>
              <w:rPr>
                <w:i/>
              </w:rPr>
            </w:pPr>
            <w:r w:rsidRPr="00495EB6">
              <w:rPr>
                <w:i/>
              </w:rPr>
              <w:t>Есть простая модель, которая помогает определить, находится ли проблема в нашей области влияния. Она называется К.В.Н.</w:t>
            </w:r>
          </w:p>
          <w:p w14:paraId="7BEA3D73" w14:textId="77777777" w:rsidR="00236635" w:rsidRPr="00495EB6" w:rsidRDefault="00236635" w:rsidP="00495EB6">
            <w:pPr>
              <w:pStyle w:val="affff"/>
              <w:rPr>
                <w:i/>
              </w:rPr>
            </w:pPr>
            <w:r w:rsidRPr="00495EB6">
              <w:rPr>
                <w:i/>
              </w:rPr>
              <w:t>В соответствие с этой моделью у каждого человека есть 3 зоны. Первая – зона Контроля. Если мы можем сами что-либо сделать, принять определенные решения, значит это входит в зону контроля. Мы сами решаем, что надеть утром, каким маршрутом доехать до работы. Несем ответственность за свои должностные обязанности, часть задач решаем автономно. Все это находится в зоне контроля.</w:t>
            </w:r>
          </w:p>
          <w:p w14:paraId="64445B76" w14:textId="77777777" w:rsidR="00236635" w:rsidRPr="00495EB6" w:rsidRDefault="00236635" w:rsidP="00495EB6">
            <w:pPr>
              <w:pStyle w:val="affff"/>
              <w:rPr>
                <w:i/>
              </w:rPr>
            </w:pPr>
            <w:r w:rsidRPr="00495EB6">
              <w:rPr>
                <w:i/>
              </w:rPr>
              <w:t xml:space="preserve">Вторая зона – влияния – то, что мы не можем контролировать. Например, мы можем попросить соседа покрасить часть забора за свой счет, но он не обязан соглашаться. Мы можем лишь оказать на него влияние. Также мы оказываем влияние на наших коллег из других отделов, которые не подчиняются нам, на нашего руководителя. </w:t>
            </w:r>
          </w:p>
          <w:p w14:paraId="2D75B348" w14:textId="77777777" w:rsidR="00236635" w:rsidRPr="00495EB6" w:rsidRDefault="00236635" w:rsidP="00495EB6">
            <w:pPr>
              <w:pStyle w:val="affff"/>
              <w:rPr>
                <w:i/>
              </w:rPr>
            </w:pPr>
            <w:r w:rsidRPr="00495EB6">
              <w:rPr>
                <w:i/>
              </w:rPr>
              <w:t>Третья зона – наблюдения – то, на что я никак повлиять не могу.  Например, мы не влияем на то, какие законы принимаются. Не можем влиять на решения высшего руководства. Но мы должны их учитывать.</w:t>
            </w:r>
          </w:p>
          <w:p w14:paraId="176B9CD6" w14:textId="77777777" w:rsidR="00236635" w:rsidRPr="00495EB6" w:rsidRDefault="00236635" w:rsidP="00495EB6">
            <w:pPr>
              <w:pStyle w:val="affff"/>
              <w:rPr>
                <w:i/>
              </w:rPr>
            </w:pPr>
            <w:r w:rsidRPr="00495EB6">
              <w:rPr>
                <w:i/>
              </w:rPr>
              <w:t xml:space="preserve">Проще всего решать проблемы, которые находятся в зоне нашего </w:t>
            </w:r>
            <w:r w:rsidRPr="00495EB6">
              <w:rPr>
                <w:i/>
                <w:u w:val="single"/>
              </w:rPr>
              <w:t>контроля</w:t>
            </w:r>
            <w:r w:rsidRPr="00495EB6">
              <w:rPr>
                <w:i/>
              </w:rPr>
              <w:t>. Если я могу сам решить проблему, она в моей области ответственности.  Например, обнаружив дома пятно на полу, я могу взять тряпку и вымыть пол.</w:t>
            </w:r>
          </w:p>
          <w:p w14:paraId="166C82C1" w14:textId="77777777" w:rsidR="00236635" w:rsidRPr="00495EB6" w:rsidRDefault="00236635" w:rsidP="00495EB6">
            <w:pPr>
              <w:pStyle w:val="affff"/>
              <w:rPr>
                <w:i/>
              </w:rPr>
            </w:pPr>
            <w:r w:rsidRPr="00495EB6">
              <w:rPr>
                <w:i/>
              </w:rPr>
              <w:t xml:space="preserve">Мы также можем решать проблемы, которые находятся в зоне нашего </w:t>
            </w:r>
            <w:r w:rsidRPr="00495EB6">
              <w:rPr>
                <w:i/>
                <w:u w:val="single"/>
              </w:rPr>
              <w:t>влияния</w:t>
            </w:r>
            <w:r w:rsidRPr="00495EB6">
              <w:rPr>
                <w:i/>
              </w:rPr>
              <w:t xml:space="preserve">. Например, я не знаю, где лежит тряпка, не могу сам вымыть пол. </w:t>
            </w:r>
            <w:r w:rsidRPr="00495EB6">
              <w:rPr>
                <w:i/>
              </w:rPr>
              <w:lastRenderedPageBreak/>
              <w:t>Но я могу попросить жену!</w:t>
            </w:r>
          </w:p>
          <w:p w14:paraId="5BE0E4C1" w14:textId="77777777" w:rsidR="00236635" w:rsidRPr="00495EB6" w:rsidRDefault="00236635" w:rsidP="00495EB6">
            <w:pPr>
              <w:pStyle w:val="affff"/>
              <w:rPr>
                <w:i/>
              </w:rPr>
            </w:pPr>
            <w:r w:rsidRPr="00495EB6">
              <w:rPr>
                <w:i/>
              </w:rPr>
              <w:t xml:space="preserve">Но возможен вариант, когда проблема может быть решена полностью или частично: даже если она находится в области </w:t>
            </w:r>
            <w:r w:rsidRPr="00495EB6">
              <w:rPr>
                <w:i/>
                <w:u w:val="single"/>
              </w:rPr>
              <w:t>наблюдения</w:t>
            </w:r>
            <w:r w:rsidRPr="00495EB6">
              <w:rPr>
                <w:i/>
              </w:rPr>
              <w:t>. И здесь есть 2 способа: устранение последствий или передача проблемы в руки того, кто оказывает влияние на ситуацию. Например, в офисе протекает крыша. Вы сами вряд ли будете (и имеете полномочия) решить эту проблему. Вы можете поставить таз, чтобы вода не растекалась по полу (это – устранение последствий), либо можете сообщить о проблеме арендодателю офиса (это – передача проблемы в руки того, кто может оказать влияние на ситуацию).</w:t>
            </w:r>
          </w:p>
          <w:p w14:paraId="5DB49442" w14:textId="77777777" w:rsidR="00236635" w:rsidRPr="00495EB6" w:rsidRDefault="00236635" w:rsidP="00495EB6">
            <w:pPr>
              <w:pStyle w:val="affff"/>
              <w:rPr>
                <w:i/>
              </w:rPr>
            </w:pPr>
            <w:r w:rsidRPr="00495EB6">
              <w:rPr>
                <w:i/>
              </w:rPr>
              <w:t>Часто нам удается добиться поддержки непосредственного руководителя и добиться решения проблемы, которая находится вне нашей области ответственности, а на уровень выше. Ваш руководитель – тот человек, на которого Вы можете оказать влияние. Обычно, если решение проблемы требует участия более высоких уровней сотрудников, мозг не будет полноценно работать на ее решение.</w:t>
            </w:r>
          </w:p>
          <w:p w14:paraId="73A88123" w14:textId="77777777" w:rsidR="00236635" w:rsidRPr="00495EB6" w:rsidRDefault="00236635" w:rsidP="00495EB6">
            <w:pPr>
              <w:pStyle w:val="affff"/>
              <w:rPr>
                <w:i/>
              </w:rPr>
            </w:pPr>
            <w:r w:rsidRPr="00495EB6">
              <w:rPr>
                <w:i/>
              </w:rPr>
              <w:t>Проверяйте, что Вы решаете проблему, которая находится на вашем уровне, или на уровень выше.</w:t>
            </w:r>
          </w:p>
          <w:p w14:paraId="226F21C4" w14:textId="77777777" w:rsidR="00F46373" w:rsidRPr="00495EB6" w:rsidRDefault="00F46373" w:rsidP="00495EB6">
            <w:pPr>
              <w:pStyle w:val="affff"/>
              <w:rPr>
                <w:i/>
              </w:rPr>
            </w:pPr>
            <w:r w:rsidRPr="00495EB6">
              <w:rPr>
                <w:i/>
              </w:rPr>
              <w:t xml:space="preserve">Что произойдет, если мы возьмемся за решение проблемы, которая находится вне зоны нашего влияния? Очень быстро мозг поймет, что не может изменить ситуацию, и перестанет </w:t>
            </w:r>
            <w:r w:rsidR="001A4002" w:rsidRPr="00495EB6">
              <w:rPr>
                <w:i/>
              </w:rPr>
              <w:t xml:space="preserve">по полной </w:t>
            </w:r>
            <w:r w:rsidRPr="00495EB6">
              <w:rPr>
                <w:i/>
              </w:rPr>
              <w:t>вкладывать ресурсы на решени</w:t>
            </w:r>
            <w:r w:rsidR="001A4002" w:rsidRPr="00495EB6">
              <w:rPr>
                <w:i/>
              </w:rPr>
              <w:t>е этой проблемы. Продуктивность его работы резко снизится</w:t>
            </w:r>
          </w:p>
          <w:p w14:paraId="1C6F0E08" w14:textId="77777777" w:rsidR="00236635" w:rsidRPr="00495EB6" w:rsidRDefault="00236635" w:rsidP="00495EB6">
            <w:pPr>
              <w:pStyle w:val="affff"/>
              <w:rPr>
                <w:i/>
              </w:rPr>
            </w:pPr>
            <w:r w:rsidRPr="00495EB6">
              <w:rPr>
                <w:i/>
              </w:rPr>
              <w:t>Четвертое правило – Нет предполагаемых причин</w:t>
            </w:r>
          </w:p>
          <w:p w14:paraId="6B7A1ABA" w14:textId="77777777" w:rsidR="00236635" w:rsidRPr="00495EB6" w:rsidRDefault="00236635" w:rsidP="00495EB6">
            <w:pPr>
              <w:pStyle w:val="affff"/>
              <w:rPr>
                <w:i/>
              </w:rPr>
            </w:pPr>
            <w:r w:rsidRPr="00495EB6">
              <w:rPr>
                <w:i/>
              </w:rPr>
              <w:t>Пример такой ошибки «Из-за того, что поставка оборудования задерживается, наш отдел срывает сроки».</w:t>
            </w:r>
          </w:p>
          <w:p w14:paraId="466038E5" w14:textId="7000EA61" w:rsidR="00236635" w:rsidRPr="00495EB6" w:rsidRDefault="00236635" w:rsidP="00495EB6">
            <w:pPr>
              <w:pStyle w:val="affff"/>
            </w:pPr>
            <w:r w:rsidRPr="00495EB6">
              <w:t>Тренер рисует на флипчарте схему</w:t>
            </w:r>
          </w:p>
          <w:p w14:paraId="7473959C" w14:textId="4533701C" w:rsidR="00236635" w:rsidRPr="00495EB6" w:rsidRDefault="009F3A60" w:rsidP="00495EB6">
            <w:pPr>
              <w:pStyle w:val="affff"/>
              <w:rPr>
                <w:i/>
              </w:rPr>
            </w:pPr>
            <w:r w:rsidRPr="00495EB6">
              <w:rPr>
                <w:i/>
                <w:noProof/>
                <w:lang w:eastAsia="ru-RU"/>
              </w:rPr>
              <mc:AlternateContent>
                <mc:Choice Requires="wps">
                  <w:drawing>
                    <wp:anchor distT="0" distB="0" distL="114300" distR="114300" simplePos="0" relativeHeight="251699712" behindDoc="0" locked="0" layoutInCell="1" allowOverlap="1" wp14:anchorId="6160CD05" wp14:editId="6612A90F">
                      <wp:simplePos x="0" y="0"/>
                      <wp:positionH relativeFrom="column">
                        <wp:posOffset>2778943</wp:posOffset>
                      </wp:positionH>
                      <wp:positionV relativeFrom="paragraph">
                        <wp:posOffset>489835</wp:posOffset>
                      </wp:positionV>
                      <wp:extent cx="488590" cy="220847"/>
                      <wp:effectExtent l="0" t="0" r="26035" b="27305"/>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88590" cy="220847"/>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3D87383" id="Прямая соединительная линия 67" o:spid="_x0000_s1026" style="position:absolute;flip:x y;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8pt,38.55pt" to="257.25pt,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" strokecolor="#609226 [3044]">
                      <o:lock v:ext="edit" shapetype="f"/>
                    </v:line>
                  </w:pict>
                </mc:Fallback>
              </mc:AlternateContent>
            </w:r>
            <w:r w:rsidRPr="00495EB6">
              <w:rPr>
                <w:i/>
                <w:noProof/>
                <w:lang w:eastAsia="ru-RU"/>
              </w:rPr>
              <mc:AlternateContent>
                <mc:Choice Requires="wps">
                  <w:drawing>
                    <wp:anchor distT="0" distB="0" distL="114300" distR="114300" simplePos="0" relativeHeight="251697664" behindDoc="0" locked="0" layoutInCell="1" allowOverlap="1" wp14:anchorId="233AD73D" wp14:editId="702A1CD7">
                      <wp:simplePos x="0" y="0"/>
                      <wp:positionH relativeFrom="column">
                        <wp:posOffset>2106295</wp:posOffset>
                      </wp:positionH>
                      <wp:positionV relativeFrom="paragraph">
                        <wp:posOffset>535778</wp:posOffset>
                      </wp:positionV>
                      <wp:extent cx="142240" cy="295275"/>
                      <wp:effectExtent l="0" t="0" r="29210" b="28575"/>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4224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33DCF0D" id="Прямая соединительная линия 66" o:spid="_x0000_s1026" style="position:absolute;flip:y;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85pt,42.2pt" to="177.05pt,6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" strokecolor="#609226 [3044]">
                      <o:lock v:ext="edit" shapetype="f"/>
                    </v:line>
                  </w:pict>
                </mc:Fallback>
              </mc:AlternateContent>
            </w:r>
            <w:r w:rsidRPr="00495EB6">
              <w:rPr>
                <w:i/>
                <w:noProof/>
                <w:lang w:eastAsia="ru-RU"/>
              </w:rPr>
              <mc:AlternateContent>
                <mc:Choice Requires="wps">
                  <w:drawing>
                    <wp:anchor distT="0" distB="0" distL="114300" distR="114300" simplePos="0" relativeHeight="251641856" behindDoc="0" locked="0" layoutInCell="1" allowOverlap="1" wp14:anchorId="203BD32D" wp14:editId="0FDF1070">
                      <wp:simplePos x="0" y="0"/>
                      <wp:positionH relativeFrom="column">
                        <wp:posOffset>1245279</wp:posOffset>
                      </wp:positionH>
                      <wp:positionV relativeFrom="paragraph">
                        <wp:posOffset>504412</wp:posOffset>
                      </wp:positionV>
                      <wp:extent cx="142240" cy="295275"/>
                      <wp:effectExtent l="0" t="0" r="29210" b="28575"/>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4224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4AA6FFE" id="Прямая соединительная линия 65" o:spid="_x0000_s1026" style="position:absolute;flip:y;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05pt,39.7pt" to="109.25pt,6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" strokecolor="#609226 [3044]">
                      <o:lock v:ext="edit" shapetype="f"/>
                    </v:line>
                  </w:pict>
                </mc:Fallback>
              </mc:AlternateContent>
            </w:r>
            <w:r w:rsidR="00C127F0" w:rsidRPr="00495EB6">
              <w:rPr>
                <w:noProof/>
                <w:lang w:eastAsia="ru-RU"/>
              </w:rPr>
              <mc:AlternateContent>
                <mc:Choice Requires="wpg">
                  <w:drawing>
                    <wp:inline distT="0" distB="0" distL="0" distR="0" wp14:anchorId="3E6E37D2" wp14:editId="6725615C">
                      <wp:extent cx="3764280" cy="997585"/>
                      <wp:effectExtent l="39370" t="88265" r="15875" b="66675"/>
                      <wp:docPr id="16" name="Группа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4280" cy="997585"/>
                                <a:chOff x="0" y="0"/>
                                <a:chExt cx="37644" cy="9973"/>
                              </a:xfrm>
                            </wpg:grpSpPr>
                            <wpg:grpSp>
                              <wpg:cNvPr id="19" name="Группа 7"/>
                              <wpg:cNvGrpSpPr>
                                <a:grpSpLocks/>
                              </wpg:cNvGrpSpPr>
                              <wpg:grpSpPr bwMode="auto">
                                <a:xfrm>
                                  <a:off x="1781" y="712"/>
                                  <a:ext cx="35863" cy="9261"/>
                                  <a:chOff x="0" y="0"/>
                                  <a:chExt cx="35863" cy="9260"/>
                                </a:xfrm>
                              </wpg:grpSpPr>
                              <wps:wsp>
                                <wps:cNvPr id="20" name="Прямоугольник 1"/>
                                <wps:cNvSpPr>
                                  <a:spLocks noChangeArrowheads="1"/>
                                </wps:cNvSpPr>
                                <wps:spPr bwMode="auto">
                                  <a:xfrm>
                                    <a:off x="10687" y="0"/>
                                    <a:ext cx="14132" cy="4037"/>
                                  </a:xfrm>
                                  <a:prstGeom prst="rect">
                                    <a:avLst/>
                                  </a:prstGeom>
                                  <a:solidFill>
                                    <a:schemeClr val="lt1">
                                      <a:lumMod val="100000"/>
                                      <a:lumOff val="0"/>
                                    </a:schemeClr>
                                  </a:solidFill>
                                  <a:ln w="25400">
                                    <a:solidFill>
                                      <a:schemeClr val="accent6">
                                        <a:lumMod val="100000"/>
                                        <a:lumOff val="0"/>
                                      </a:schemeClr>
                                    </a:solidFill>
                                    <a:miter lim="800000"/>
                                    <a:headEnd/>
                                    <a:tailEnd/>
                                  </a:ln>
                                </wps:spPr>
                                <wps:txbx>
                                  <w:txbxContent>
                                    <w:p w14:paraId="1DDF20B4" w14:textId="77777777" w:rsidR="004574D9" w:rsidRPr="000536A2" w:rsidRDefault="004574D9" w:rsidP="00236635">
                                      <w:pPr>
                                        <w:jc w:val="center"/>
                                      </w:pPr>
                                      <w:r>
                                        <w:t>Проблема</w:t>
                                      </w:r>
                                    </w:p>
                                  </w:txbxContent>
                                </wps:txbx>
                                <wps:bodyPr rot="0" vert="horz" wrap="square" lIns="91440" tIns="45720" rIns="91440" bIns="45720" anchor="ctr" anchorCtr="0" upright="1">
                                  <a:noAutofit/>
                                </wps:bodyPr>
                              </wps:wsp>
                              <wps:wsp>
                                <wps:cNvPr id="21" name="Скругленный прямоугольник 4"/>
                                <wps:cNvSpPr>
                                  <a:spLocks noChangeArrowheads="1"/>
                                </wps:cNvSpPr>
                                <wps:spPr bwMode="auto">
                                  <a:xfrm>
                                    <a:off x="24700" y="5700"/>
                                    <a:ext cx="11163" cy="3441"/>
                                  </a:xfrm>
                                  <a:prstGeom prst="roundRect">
                                    <a:avLst>
                                      <a:gd name="adj" fmla="val 16667"/>
                                    </a:avLst>
                                  </a:prstGeom>
                                  <a:solidFill>
                                    <a:schemeClr val="accent1">
                                      <a:lumMod val="100000"/>
                                      <a:lumOff val="0"/>
                                    </a:schemeClr>
                                  </a:solidFill>
                                  <a:ln w="25400">
                                    <a:solidFill>
                                      <a:schemeClr val="accent1">
                                        <a:lumMod val="50000"/>
                                        <a:lumOff val="0"/>
                                      </a:schemeClr>
                                    </a:solidFill>
                                    <a:round/>
                                    <a:headEnd/>
                                    <a:tailEnd/>
                                  </a:ln>
                                </wps:spPr>
                                <wps:txbx>
                                  <w:txbxContent>
                                    <w:p w14:paraId="6F9B7C85" w14:textId="77777777" w:rsidR="004574D9" w:rsidRPr="000536A2" w:rsidRDefault="004574D9" w:rsidP="00236635">
                                      <w:pPr>
                                        <w:jc w:val="center"/>
                                      </w:pPr>
                                      <w:r>
                                        <w:t>Причина 3</w:t>
                                      </w:r>
                                    </w:p>
                                  </w:txbxContent>
                                </wps:txbx>
                                <wps:bodyPr rot="0" vert="horz" wrap="square" lIns="91440" tIns="45720" rIns="91440" bIns="45720" anchor="ctr" anchorCtr="0" upright="1">
                                  <a:noAutofit/>
                                </wps:bodyPr>
                              </wps:wsp>
                              <wpg:grpSp>
                                <wpg:cNvPr id="25" name="Group 8"/>
                                <wpg:cNvGrpSpPr>
                                  <a:grpSpLocks/>
                                </wpg:cNvGrpSpPr>
                                <wpg:grpSpPr bwMode="auto">
                                  <a:xfrm>
                                    <a:off x="0" y="5818"/>
                                    <a:ext cx="23038" cy="3442"/>
                                    <a:chOff x="0" y="0"/>
                                    <a:chExt cx="23038" cy="3441"/>
                                  </a:xfrm>
                                </wpg:grpSpPr>
                                <wps:wsp>
                                  <wps:cNvPr id="26" name="Скругленный прямоугольник 2"/>
                                  <wps:cNvSpPr>
                                    <a:spLocks noChangeArrowheads="1"/>
                                  </wps:cNvSpPr>
                                  <wps:spPr bwMode="auto">
                                    <a:xfrm>
                                      <a:off x="0" y="0"/>
                                      <a:ext cx="10687" cy="3441"/>
                                    </a:xfrm>
                                    <a:prstGeom prst="roundRect">
                                      <a:avLst>
                                        <a:gd name="adj" fmla="val 16667"/>
                                      </a:avLst>
                                    </a:prstGeom>
                                    <a:solidFill>
                                      <a:schemeClr val="accent1">
                                        <a:lumMod val="100000"/>
                                        <a:lumOff val="0"/>
                                      </a:schemeClr>
                                    </a:solidFill>
                                    <a:ln w="25400">
                                      <a:solidFill>
                                        <a:schemeClr val="accent1">
                                          <a:lumMod val="50000"/>
                                          <a:lumOff val="0"/>
                                        </a:schemeClr>
                                      </a:solidFill>
                                      <a:round/>
                                      <a:headEnd/>
                                      <a:tailEnd/>
                                    </a:ln>
                                  </wps:spPr>
                                  <wps:txbx>
                                    <w:txbxContent>
                                      <w:p w14:paraId="4506805D" w14:textId="77777777" w:rsidR="004574D9" w:rsidRPr="000536A2" w:rsidRDefault="004574D9" w:rsidP="00236635">
                                        <w:pPr>
                                          <w:jc w:val="center"/>
                                        </w:pPr>
                                        <w:r>
                                          <w:t>Причина 1</w:t>
                                        </w:r>
                                      </w:p>
                                    </w:txbxContent>
                                  </wps:txbx>
                                  <wps:bodyPr rot="0" vert="horz" wrap="square" lIns="91440" tIns="45720" rIns="91440" bIns="45720" anchor="ctr" anchorCtr="0" upright="1">
                                    <a:noAutofit/>
                                  </wps:bodyPr>
                                </wps:wsp>
                                <wps:wsp>
                                  <wps:cNvPr id="27" name="Скругленный прямоугольник 5"/>
                                  <wps:cNvSpPr>
                                    <a:spLocks noChangeArrowheads="1"/>
                                  </wps:cNvSpPr>
                                  <wps:spPr bwMode="auto">
                                    <a:xfrm>
                                      <a:off x="12350" y="0"/>
                                      <a:ext cx="10688" cy="3441"/>
                                    </a:xfrm>
                                    <a:prstGeom prst="roundRect">
                                      <a:avLst>
                                        <a:gd name="adj" fmla="val 16667"/>
                                      </a:avLst>
                                    </a:prstGeom>
                                    <a:solidFill>
                                      <a:schemeClr val="accent1">
                                        <a:lumMod val="100000"/>
                                        <a:lumOff val="0"/>
                                      </a:schemeClr>
                                    </a:solidFill>
                                    <a:ln w="25400">
                                      <a:solidFill>
                                        <a:schemeClr val="accent1">
                                          <a:lumMod val="50000"/>
                                          <a:lumOff val="0"/>
                                        </a:schemeClr>
                                      </a:solidFill>
                                      <a:round/>
                                      <a:headEnd/>
                                      <a:tailEnd/>
                                    </a:ln>
                                  </wps:spPr>
                                  <wps:txbx>
                                    <w:txbxContent>
                                      <w:p w14:paraId="6A2B497F" w14:textId="77777777" w:rsidR="004574D9" w:rsidRPr="000536A2" w:rsidRDefault="004574D9" w:rsidP="00236635">
                                        <w:pPr>
                                          <w:jc w:val="center"/>
                                        </w:pPr>
                                        <w:r>
                                          <w:t>Причина 2</w:t>
                                        </w:r>
                                      </w:p>
                                    </w:txbxContent>
                                  </wps:txbx>
                                  <wps:bodyPr rot="0" vert="horz" wrap="square" lIns="91440" tIns="45720" rIns="91440" bIns="45720" anchor="ctr" anchorCtr="0" upright="1">
                                    <a:noAutofit/>
                                  </wps:bodyPr>
                                </wps:wsp>
                              </wpg:grpSp>
                            </wpg:grpSp>
                            <wps:wsp>
                              <wps:cNvPr id="28" name="Овал 8"/>
                              <wps:cNvSpPr>
                                <a:spLocks/>
                              </wps:cNvSpPr>
                              <wps:spPr bwMode="auto">
                                <a:xfrm rot="-1194724">
                                  <a:off x="0" y="0"/>
                                  <a:ext cx="29405" cy="9311"/>
                                </a:xfrm>
                                <a:custGeom>
                                  <a:avLst/>
                                  <a:gdLst>
                                    <a:gd name="T0" fmla="*/ 721 w 2940645"/>
                                    <a:gd name="T1" fmla="*/ 5142 h 931164"/>
                                    <a:gd name="T2" fmla="*/ 2026 w 2940645"/>
                                    <a:gd name="T3" fmla="*/ 1792 h 931164"/>
                                    <a:gd name="T4" fmla="*/ 9937 w 2940645"/>
                                    <a:gd name="T5" fmla="*/ 1706 h 931164"/>
                                    <a:gd name="T6" fmla="*/ 13974 w 2940645"/>
                                    <a:gd name="T7" fmla="*/ 83 h 931164"/>
                                    <a:gd name="T8" fmla="*/ 28709 w 2940645"/>
                                    <a:gd name="T9" fmla="*/ 4651 h 931164"/>
                                    <a:gd name="T10" fmla="*/ 27196 w 2940645"/>
                                    <a:gd name="T11" fmla="*/ 9282 h 931164"/>
                                    <a:gd name="T12" fmla="*/ 13528 w 2940645"/>
                                    <a:gd name="T13" fmla="*/ 6225 h 931164"/>
                                    <a:gd name="T14" fmla="*/ 11694 w 2940645"/>
                                    <a:gd name="T15" fmla="*/ 9162 h 931164"/>
                                    <a:gd name="T16" fmla="*/ 721 w 2940645"/>
                                    <a:gd name="T17" fmla="*/ 5142 h 931164"/>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40645" h="931164">
                                      <a:moveTo>
                                        <a:pt x="72096" y="514283"/>
                                      </a:moveTo>
                                      <a:cubicBezTo>
                                        <a:pt x="-89062" y="391445"/>
                                        <a:pt x="48983" y="236488"/>
                                        <a:pt x="202605" y="179206"/>
                                      </a:cubicBezTo>
                                      <a:cubicBezTo>
                                        <a:pt x="356227" y="121924"/>
                                        <a:pt x="794675" y="199069"/>
                                        <a:pt x="993829" y="170589"/>
                                      </a:cubicBezTo>
                                      <a:cubicBezTo>
                                        <a:pt x="1192983" y="142109"/>
                                        <a:pt x="1084646" y="-40772"/>
                                        <a:pt x="1397530" y="8325"/>
                                      </a:cubicBezTo>
                                      <a:cubicBezTo>
                                        <a:pt x="1710414" y="57422"/>
                                        <a:pt x="2770712" y="370025"/>
                                        <a:pt x="2871132" y="465172"/>
                                      </a:cubicBezTo>
                                      <a:cubicBezTo>
                                        <a:pt x="2971552" y="560319"/>
                                        <a:pt x="2995288" y="890541"/>
                                        <a:pt x="2719888" y="928255"/>
                                      </a:cubicBezTo>
                                      <a:cubicBezTo>
                                        <a:pt x="2444488" y="965969"/>
                                        <a:pt x="1611298" y="624579"/>
                                        <a:pt x="1352909" y="622575"/>
                                      </a:cubicBezTo>
                                      <a:cubicBezTo>
                                        <a:pt x="1094520" y="620572"/>
                                        <a:pt x="1360662" y="945762"/>
                                        <a:pt x="1169556" y="916234"/>
                                      </a:cubicBezTo>
                                      <a:cubicBezTo>
                                        <a:pt x="978450" y="886706"/>
                                        <a:pt x="233254" y="637121"/>
                                        <a:pt x="72096" y="514283"/>
                                      </a:cubicBezTo>
                                      <a:close/>
                                    </a:path>
                                  </a:pathLst>
                                </a:custGeom>
                                <a:noFill/>
                                <a:ln w="25400">
                                  <a:solidFill>
                                    <a:schemeClr val="accent4">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inline>
                  </w:drawing>
                </mc:Choice>
                <mc:Fallback>
                  <w:pict>
                    <v:group w14:anchorId="3E6E37D2" id="Группа 25" o:spid="_x0000_s1026" style="width:296.4pt;height:78.55pt;mso-position-horizontal-relative:char;mso-position-vertical-relative:line" coordsize="37644,99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">
                      <v:group id="Группа 7" o:spid="_x0000_s1027" style="position:absolute;left:1781;top:712;width:35863;height:9261" coordsize="35863,9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rect id="Прямоугольник 1" o:spid="_x0000_s1028" style="position:absolute;left:10687;width:14132;height:40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hNaL4A&#10;AADbAAAADwAAAGRycy9kb3ducmV2LnhtbERPTYvCMBC9L/gfwgjetqk9uFKNIoJgD0VWLV6HZmyL&#10;zaQ0Ueu/NwfB4+N9L9eDacWDetdYVjCNYhDEpdUNVwrOp93vHITzyBpby6TgRQ7Wq9HPElNtn/xP&#10;j6OvRAhhl6KC2vsuldKVNRl0ke2IA3e1vUEfYF9J3eMzhJtWJnE8kwYbDg01drStqbwd70ZBPsvz&#10;BLPiUmTFNnN/U33wV63UZDxsFiA8Df4r/rj3WkES1ocv4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l4TWi+AAAA2wAAAA8AAAAAAAAAAAAAAAAAmAIAAGRycy9kb3ducmV2&#10;LnhtbFBLBQYAAAAABAAEAPUAAACDAwAAAAA=&#10;" fillcolor="white [3201]" strokecolor="#a2dfe2 [3209]" strokeweight="2pt">
                          <v:textbox>
                            <w:txbxContent>
                              <w:p w14:paraId="1DDF20B4" w14:textId="77777777" w:rsidR="004574D9" w:rsidRPr="000536A2" w:rsidRDefault="004574D9" w:rsidP="00236635">
                                <w:pPr>
                                  <w:jc w:val="center"/>
                                </w:pPr>
                                <w:r>
                                  <w:t>Проблема</w:t>
                                </w:r>
                              </w:p>
                            </w:txbxContent>
                          </v:textbox>
                        </v:rect>
                        <v:roundrect id="Скругленный прямоугольник 4" o:spid="_x0000_s1029" style="position:absolute;left:24700;top:5700;width:11163;height:34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c+L0A&#10;AADbAAAADwAAAGRycy9kb3ducmV2LnhtbESPzQrCMBCE74LvEFbwIpqqIFqNIoI/V1sfYGnWtths&#10;SpNqfXsjCB6HmfmG2ew6U4knNa60rGA6iUAQZ1aXnCu4pcfxEoTzyBory6TgTQ52235vg7G2L77S&#10;M/G5CBB2MSoovK9jKV1WkEE3sTVx8O62MeiDbHKpG3wFuKnkLIoW0mDJYaHAmg4FZY+kNQpW7fmd&#10;lPI+T9GP2hPZVYK5Vmo46PZrEJ46/w//2hetYDaF75fwA+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X/c+L0AAADbAAAADwAAAAAAAAAAAAAAAACYAgAAZHJzL2Rvd25yZXYu&#10;eG1sUEsFBgAAAAAEAAQA9QAAAIIDAAAAAA==&#10;" fillcolor="#669a28 [3204]" strokecolor="#324c14 [1604]" strokeweight="2pt">
                          <v:textbox>
                            <w:txbxContent>
                              <w:p w14:paraId="6F9B7C85" w14:textId="77777777" w:rsidR="004574D9" w:rsidRPr="000536A2" w:rsidRDefault="004574D9" w:rsidP="00236635">
                                <w:pPr>
                                  <w:jc w:val="center"/>
                                </w:pPr>
                                <w:r>
                                  <w:t>Причина 3</w:t>
                                </w:r>
                              </w:p>
                            </w:txbxContent>
                          </v:textbox>
                        </v:roundrect>
                        <v:group id="Group 8" o:spid="_x0000_s1030" style="position:absolute;top:5818;width:23038;height:3442" coordsize="23038,3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oundrect id="Скругленный прямоугольник 2" o:spid="_x0000_s1031" style="position:absolute;width:10687;height:34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ZEjL0A&#10;AADbAAAADwAAAGRycy9kb3ducmV2LnhtbESPzQrCMBCE74LvEFbwIpqqIFqNIoI/V1sfYGnWtths&#10;SpNqfXsjCB6HmfmG2ew6U4knNa60rGA6iUAQZ1aXnCu4pcfxEoTzyBory6TgTQ52235vg7G2L77S&#10;M/G5CBB2MSoovK9jKV1WkEE3sTVx8O62MeiDbHKpG3wFuKnkLIoW0mDJYaHAmg4FZY+kNQpW7fmd&#10;lPI+T9GP2hPZVYK5Vmo46PZrEJ46/w//2hetYLaA75fwA+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pZEjL0AAADbAAAADwAAAAAAAAAAAAAAAACYAgAAZHJzL2Rvd25yZXYu&#10;eG1sUEsFBgAAAAAEAAQA9QAAAIIDAAAAAA==&#10;" fillcolor="#669a28 [3204]" strokecolor="#324c14 [1604]" strokeweight="2pt">
                            <v:textbox>
                              <w:txbxContent>
                                <w:p w14:paraId="4506805D" w14:textId="77777777" w:rsidR="004574D9" w:rsidRPr="000536A2" w:rsidRDefault="004574D9" w:rsidP="00236635">
                                  <w:pPr>
                                    <w:jc w:val="center"/>
                                  </w:pPr>
                                  <w:r>
                                    <w:t>Причина 1</w:t>
                                  </w:r>
                                </w:p>
                              </w:txbxContent>
                            </v:textbox>
                          </v:roundrect>
                          <v:roundrect id="Скругленный прямоугольник 5" o:spid="_x0000_s1032" style="position:absolute;left:12350;width:10688;height:34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rhF74A&#10;AADbAAAADwAAAGRycy9kb3ducmV2LnhtbESPzQrCMBCE74LvEFbwIpqq4E81igj+XK0+wNKsbbHZ&#10;lCbV+vZGEDwOM/MNs962phRPql1hWcF4FIEgTq0uOFNwux6GCxDOI2ssLZOCNznYbrqdNcbavvhC&#10;z8RnIkDYxagg976KpXRpTgbdyFbEwbvb2qAPss6krvEV4KaUkyiaSYMFh4UcK9rnlD6SxihYNqd3&#10;Usj79Ip+0BzJLhPMtFL9XrtbgfDU+n/41z5rBZM5fL+EHyA3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na4Re+AAAA2wAAAA8AAAAAAAAAAAAAAAAAmAIAAGRycy9kb3ducmV2&#10;LnhtbFBLBQYAAAAABAAEAPUAAACDAwAAAAA=&#10;" fillcolor="#669a28 [3204]" strokecolor="#324c14 [1604]" strokeweight="2pt">
                            <v:textbox>
                              <w:txbxContent>
                                <w:p w14:paraId="6A2B497F" w14:textId="77777777" w:rsidR="004574D9" w:rsidRPr="000536A2" w:rsidRDefault="004574D9" w:rsidP="00236635">
                                  <w:pPr>
                                    <w:jc w:val="center"/>
                                  </w:pPr>
                                  <w:r>
                                    <w:t>Причина 2</w:t>
                                  </w:r>
                                </w:p>
                              </w:txbxContent>
                            </v:textbox>
                          </v:roundrect>
                        </v:group>
                      </v:group>
                      <v:shape id="Овал 8" o:spid="_x0000_s1033" style="position:absolute;width:29405;height:9311;rotation:-1304957fd;visibility:visible;mso-wrap-style:square;v-text-anchor:middle" coordsize="2940645,931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8r5cAA&#10;AADbAAAADwAAAGRycy9kb3ducmV2LnhtbERPy4rCMBTdC/MP4Q6403S6EKlGEYcBcUDxsXF3aa59&#10;2Nx0koxWv94sBJeH857OO9OIKzlfWVbwNUxAEOdWV1woOB5+BmMQPiBrbCyTgjt5mM8+elPMtL3x&#10;jq77UIgYwj5DBWUIbSalz0sy6Ie2JY7c2TqDIUJXSO3wFsNNI9MkGUmDFceGEltalpRf9v9GwfdG&#10;/27Hf/pUrx+2SUztXKudUv3PbjEBEagLb/HLvdIK0jg2fok/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k8r5cAAAADbAAAADwAAAAAAAAAAAAAAAACYAgAAZHJzL2Rvd25y&#10;ZXYueG1sUEsFBgAAAAAEAAQA9QAAAIUDAAAAAA==&#10;" path="m72096,514283c-89062,391445,48983,236488,202605,179206v153622,-57282,592070,19863,791224,-8617c1192983,142109,1084646,-40772,1397530,8325v312884,49097,1373182,361700,1473602,456847c2971552,560319,2995288,890541,2719888,928255,2444488,965969,1611298,624579,1352909,622575v-258389,-2003,7753,323187,-183353,293659c978450,886706,233254,637121,72096,514283xe" filled="f" strokecolor="#82a927 [3207]" strokeweight="2pt">
                        <v:path arrowok="t" o:connecttype="custom" o:connectlocs="7,51;20,18;99,17;140,1;287,47;272,93;135,62;117,92;7,51" o:connectangles="0,0,0,0,0,0,0,0,0"/>
                      </v:shape>
                      <w10:anchorlock/>
                    </v:group>
                  </w:pict>
                </mc:Fallback>
              </mc:AlternateContent>
            </w:r>
          </w:p>
          <w:p w14:paraId="113F7B82" w14:textId="77777777" w:rsidR="00236635" w:rsidRPr="00495EB6" w:rsidRDefault="00236635" w:rsidP="00495EB6">
            <w:pPr>
              <w:pStyle w:val="affff"/>
              <w:rPr>
                <w:i/>
              </w:rPr>
            </w:pPr>
            <w:r w:rsidRPr="00495EB6">
              <w:rPr>
                <w:i/>
              </w:rPr>
              <w:t>В чем минусы такой формулировки?</w:t>
            </w:r>
          </w:p>
          <w:p w14:paraId="4B71EB30" w14:textId="77777777" w:rsidR="00236635" w:rsidRPr="00495EB6" w:rsidRDefault="00236635" w:rsidP="00495EB6">
            <w:pPr>
              <w:pStyle w:val="affff"/>
              <w:rPr>
                <w:i/>
              </w:rPr>
            </w:pPr>
            <w:r w:rsidRPr="00495EB6">
              <w:rPr>
                <w:i/>
              </w:rPr>
              <w:t xml:space="preserve">Конечно, мы уже нашли причину и записали ее в формулировку проблемы. </w:t>
            </w:r>
          </w:p>
          <w:p w14:paraId="6C587CC8" w14:textId="77777777" w:rsidR="00236635" w:rsidRPr="00495EB6" w:rsidRDefault="00236635" w:rsidP="00495EB6">
            <w:pPr>
              <w:pStyle w:val="affff"/>
              <w:rPr>
                <w:i/>
              </w:rPr>
            </w:pPr>
            <w:r w:rsidRPr="00495EB6">
              <w:rPr>
                <w:i/>
              </w:rPr>
              <w:t xml:space="preserve">В чем здесь реальная проблема? В том, что отдел срывает сроки. Конечно, несвоевременная поставка оборудования может быть причиной проблемы. Но уверены ли мы, что причина ТОЛЬКО в этом? </w:t>
            </w:r>
          </w:p>
          <w:p w14:paraId="19B7F786" w14:textId="77777777" w:rsidR="00236635" w:rsidRPr="00495EB6" w:rsidRDefault="00236635" w:rsidP="00495EB6">
            <w:pPr>
              <w:pStyle w:val="affff"/>
              <w:rPr>
                <w:i/>
              </w:rPr>
            </w:pPr>
            <w:r w:rsidRPr="00495EB6">
              <w:rPr>
                <w:i/>
              </w:rPr>
              <w:t>Если мы вводим в формулировку проблемы одну из причин, то мы сразу исключаем из анализа другие, альтернативные варианты причин.</w:t>
            </w:r>
          </w:p>
          <w:p w14:paraId="419F94B0" w14:textId="77777777" w:rsidR="001A4002" w:rsidRPr="00495EB6" w:rsidRDefault="001A4002" w:rsidP="00495EB6">
            <w:pPr>
              <w:pStyle w:val="affff"/>
              <w:rPr>
                <w:i/>
              </w:rPr>
            </w:pPr>
            <w:r w:rsidRPr="00495EB6">
              <w:rPr>
                <w:i/>
              </w:rPr>
              <w:t>Например, если мы формулируем так: "Из-за низкой з\п в отделе Х "текучка" кадров в 2 раза больше чем на предприятии". Это направляет наш мозг решать проблему с зарплатой. Может мы её и решим, но снизится ли текучка? не факт. Возможно люди уходят не только из за зарплаты, а и из-за отсутствия карьерного роста, или отношений в коллективе... Поэтому на этапе формулирования проблемы, мы просто фиксируем факт "в отделе Х "текучка" кадров в 2 раза больше чем на предприятии" без указания на то, почему так.</w:t>
            </w:r>
          </w:p>
          <w:p w14:paraId="221808F1" w14:textId="77777777" w:rsidR="00236635" w:rsidRPr="00495EB6" w:rsidRDefault="00236635" w:rsidP="00495EB6">
            <w:pPr>
              <w:pStyle w:val="affff"/>
              <w:rPr>
                <w:i/>
              </w:rPr>
            </w:pPr>
            <w:r w:rsidRPr="00495EB6">
              <w:rPr>
                <w:i/>
              </w:rPr>
              <w:t>Пятое - Нет обвинения кого-либо</w:t>
            </w:r>
          </w:p>
          <w:p w14:paraId="0F1BD9B3" w14:textId="77777777" w:rsidR="00236635" w:rsidRPr="00495EB6" w:rsidRDefault="00236635" w:rsidP="00495EB6">
            <w:pPr>
              <w:pStyle w:val="affff"/>
              <w:rPr>
                <w:i/>
              </w:rPr>
            </w:pPr>
            <w:r w:rsidRPr="00495EB6">
              <w:rPr>
                <w:i/>
              </w:rPr>
              <w:t xml:space="preserve">Иногда в формулировку закрадывается обвинение. Это может звучать так </w:t>
            </w:r>
            <w:r w:rsidRPr="00495EB6">
              <w:rPr>
                <w:i/>
              </w:rPr>
              <w:lastRenderedPageBreak/>
              <w:t xml:space="preserve">«Из-за того, что сотрудники отдела Х не передают нам вовремя информацию, мы постоянно срываем сроки». </w:t>
            </w:r>
          </w:p>
          <w:p w14:paraId="3A7B5AD4" w14:textId="77777777" w:rsidR="00236635" w:rsidRPr="00495EB6" w:rsidRDefault="00236635" w:rsidP="00495EB6">
            <w:pPr>
              <w:pStyle w:val="affff"/>
              <w:rPr>
                <w:i/>
              </w:rPr>
            </w:pPr>
            <w:r w:rsidRPr="00495EB6">
              <w:rPr>
                <w:i/>
              </w:rPr>
              <w:t>По сути обвинение кого-либо – это еще и предположение причин. Мы как бы говорим – виноваты сотрудники отдела Х. И в этот момент снимаем с себя ответственность за происходящее. Наш мозг оказывается доволен таким вариантом и перестает думать над проблемой.</w:t>
            </w:r>
          </w:p>
          <w:p w14:paraId="295856B3" w14:textId="77777777" w:rsidR="00236635" w:rsidRPr="00495EB6" w:rsidRDefault="00236635" w:rsidP="00495EB6">
            <w:pPr>
              <w:pStyle w:val="affff"/>
              <w:rPr>
                <w:i/>
              </w:rPr>
            </w:pPr>
            <w:r w:rsidRPr="00495EB6">
              <w:rPr>
                <w:i/>
              </w:rPr>
              <w:t>Кстати, иногда обвинение может быть завуалированным. Например «Задачи не решаются вовремя». Здесь есть возвратный суффикс «–ся», который, с одной стороны, создает формулировку обвинения, но не ясно кого именно. Он как бы возвращает вину за возникновение проблемы на саму проблему.</w:t>
            </w:r>
          </w:p>
          <w:p w14:paraId="3D02E925" w14:textId="77777777" w:rsidR="00236635" w:rsidRPr="00495EB6" w:rsidRDefault="00236635" w:rsidP="00495EB6">
            <w:pPr>
              <w:pStyle w:val="affff"/>
              <w:rPr>
                <w:i/>
              </w:rPr>
            </w:pPr>
            <w:r w:rsidRPr="00495EB6">
              <w:rPr>
                <w:i/>
              </w:rPr>
              <w:t>И, наконец, шестое правило - Нет завуалированного решения</w:t>
            </w:r>
          </w:p>
          <w:p w14:paraId="33B6FB4C" w14:textId="77777777" w:rsidR="00236635" w:rsidRPr="00495EB6" w:rsidRDefault="00236635" w:rsidP="00495EB6">
            <w:pPr>
              <w:pStyle w:val="affff"/>
              <w:rPr>
                <w:i/>
              </w:rPr>
            </w:pPr>
            <w:r w:rsidRPr="00495EB6">
              <w:rPr>
                <w:i/>
              </w:rPr>
              <w:t>Это правило похоже на «Нет предполагаемых причин проблемы», только глубже. Иногда наш мозг не только находит причину проблемы, но и сразу же предлагает решение.</w:t>
            </w:r>
          </w:p>
          <w:p w14:paraId="0DD357B2" w14:textId="77777777" w:rsidR="00236635" w:rsidRPr="00495EB6" w:rsidRDefault="00236635" w:rsidP="00495EB6">
            <w:pPr>
              <w:pStyle w:val="affff"/>
              <w:rPr>
                <w:i/>
              </w:rPr>
            </w:pPr>
            <w:r w:rsidRPr="00495EB6">
              <w:rPr>
                <w:i/>
              </w:rPr>
              <w:t xml:space="preserve">Вот пример: «Отдел не достигает цели т.к. сотрудники отдела нормально не обучены». Какое решение напрашивается для такой проблемы? Конечно, обучить сотрудников! Решится ли проблема с достижением цели? Не известно. </w:t>
            </w:r>
          </w:p>
          <w:p w14:paraId="7FD80D45" w14:textId="714408D2" w:rsidR="00236635" w:rsidRPr="00495EB6" w:rsidRDefault="00236635" w:rsidP="00495EB6">
            <w:pPr>
              <w:pStyle w:val="affff"/>
              <w:rPr>
                <w:i/>
              </w:rPr>
            </w:pPr>
            <w:r w:rsidRPr="00495EB6">
              <w:rPr>
                <w:i/>
              </w:rPr>
              <w:t>Что в этой ситуации сделал мозг? Он предположил, что основная причина недостижения целей отделом – низкая квалификация сотрудников. При этом альтернативные причины в расчет не берутся. Далее мозг сделал еще один шаг – он предложил решение (обучить сотрудников). Хотя, вероятно, есть и другие способы повысить квалификацию людей в отделе. Ну, например, обновить весь штат. Ситуация еще хуже, чем в 4-м правиле</w:t>
            </w:r>
          </w:p>
          <w:p w14:paraId="1E820675" w14:textId="77777777" w:rsidR="00236635" w:rsidRPr="00495EB6" w:rsidRDefault="00236635" w:rsidP="00495EB6">
            <w:pPr>
              <w:pStyle w:val="affff"/>
            </w:pPr>
            <w:r w:rsidRPr="00495EB6">
              <w:t>Тренер рисует на флипчарте:</w:t>
            </w:r>
          </w:p>
          <w:p w14:paraId="7D3E69AD" w14:textId="1B312150" w:rsidR="00236635" w:rsidRPr="00495EB6" w:rsidRDefault="009F3A60" w:rsidP="00495EB6">
            <w:pPr>
              <w:pStyle w:val="affff"/>
              <w:rPr>
                <w:i/>
              </w:rPr>
            </w:pPr>
            <w:r w:rsidRPr="00495EB6">
              <w:rPr>
                <w:i/>
                <w:noProof/>
                <w:lang w:eastAsia="ru-RU"/>
              </w:rPr>
              <mc:AlternateContent>
                <mc:Choice Requires="wps">
                  <w:drawing>
                    <wp:anchor distT="0" distB="0" distL="114300" distR="114300" simplePos="0" relativeHeight="251705856" behindDoc="0" locked="0" layoutInCell="1" allowOverlap="1" wp14:anchorId="46D7CB5C" wp14:editId="32207479">
                      <wp:simplePos x="0" y="0"/>
                      <wp:positionH relativeFrom="column">
                        <wp:posOffset>3064027</wp:posOffset>
                      </wp:positionH>
                      <wp:positionV relativeFrom="paragraph">
                        <wp:posOffset>478804</wp:posOffset>
                      </wp:positionV>
                      <wp:extent cx="394892" cy="252745"/>
                      <wp:effectExtent l="0" t="0" r="24765" b="3302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4892" cy="25274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BA179C3" id="Прямая соединительная линия 70" o:spid="_x0000_s1026" style="position:absolute;flip:x y;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25pt,37.7pt" to="272.35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" strokecolor="#609226 [3044]">
                      <o:lock v:ext="edit" shapetype="f"/>
                    </v:line>
                  </w:pict>
                </mc:Fallback>
              </mc:AlternateContent>
            </w:r>
            <w:r w:rsidRPr="00495EB6">
              <w:rPr>
                <w:i/>
                <w:noProof/>
                <w:lang w:eastAsia="ru-RU"/>
              </w:rPr>
              <mc:AlternateContent>
                <mc:Choice Requires="wps">
                  <w:drawing>
                    <wp:anchor distT="0" distB="0" distL="114300" distR="114300" simplePos="0" relativeHeight="251703808" behindDoc="0" locked="0" layoutInCell="1" allowOverlap="1" wp14:anchorId="332BE53B" wp14:editId="345045D2">
                      <wp:simplePos x="0" y="0"/>
                      <wp:positionH relativeFrom="column">
                        <wp:posOffset>2336844</wp:posOffset>
                      </wp:positionH>
                      <wp:positionV relativeFrom="paragraph">
                        <wp:posOffset>559862</wp:posOffset>
                      </wp:positionV>
                      <wp:extent cx="142240" cy="295275"/>
                      <wp:effectExtent l="0" t="0" r="29210" b="28575"/>
                      <wp:wrapNone/>
                      <wp:docPr id="69" name="Прямая соединительная линия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4224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4657111" id="Прямая соединительная линия 69" o:spid="_x0000_s1026" style="position:absolute;flip:y;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pt,44.1pt" to="195.2pt,6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" strokecolor="#609226 [3044]">
                      <o:lock v:ext="edit" shapetype="f"/>
                    </v:line>
                  </w:pict>
                </mc:Fallback>
              </mc:AlternateContent>
            </w:r>
            <w:r w:rsidRPr="00495EB6">
              <w:rPr>
                <w:i/>
                <w:noProof/>
                <w:lang w:eastAsia="ru-RU"/>
              </w:rPr>
              <mc:AlternateContent>
                <mc:Choice Requires="wps">
                  <w:drawing>
                    <wp:anchor distT="0" distB="0" distL="114300" distR="114300" simplePos="0" relativeHeight="251644928" behindDoc="0" locked="0" layoutInCell="1" allowOverlap="1" wp14:anchorId="308A64FC" wp14:editId="42F078EE">
                      <wp:simplePos x="0" y="0"/>
                      <wp:positionH relativeFrom="column">
                        <wp:posOffset>1518406</wp:posOffset>
                      </wp:positionH>
                      <wp:positionV relativeFrom="paragraph">
                        <wp:posOffset>482748</wp:posOffset>
                      </wp:positionV>
                      <wp:extent cx="142240" cy="295275"/>
                      <wp:effectExtent l="0" t="0" r="29210" b="28575"/>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4224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A96A94A" id="Прямая соединительная линия 68" o:spid="_x0000_s1026" style="position:absolute;flip:y;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55pt,38pt" to="130.75pt,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" strokecolor="#609226 [3044]">
                      <o:lock v:ext="edit" shapetype="f"/>
                    </v:line>
                  </w:pict>
                </mc:Fallback>
              </mc:AlternateContent>
            </w:r>
            <w:r w:rsidR="00C127F0" w:rsidRPr="00495EB6">
              <w:rPr>
                <w:i/>
                <w:noProof/>
                <w:lang w:eastAsia="ru-RU"/>
              </w:rPr>
              <mc:AlternateContent>
                <mc:Choice Requires="wps">
                  <w:drawing>
                    <wp:anchor distT="0" distB="0" distL="114300" distR="114300" simplePos="0" relativeHeight="251638784" behindDoc="0" locked="0" layoutInCell="1" allowOverlap="1" wp14:anchorId="256048A2" wp14:editId="6C4E6038">
                      <wp:simplePos x="0" y="0"/>
                      <wp:positionH relativeFrom="column">
                        <wp:posOffset>1240155</wp:posOffset>
                      </wp:positionH>
                      <wp:positionV relativeFrom="paragraph">
                        <wp:posOffset>1057275</wp:posOffset>
                      </wp:positionV>
                      <wp:extent cx="902335" cy="295275"/>
                      <wp:effectExtent l="0" t="0" r="31115" b="28575"/>
                      <wp:wrapNone/>
                      <wp:docPr id="24" name="Прямая соединительная линия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902335"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7C09E23" id="Прямая соединительная линия 24" o:spid="_x0000_s1026" style="position:absolute;flip:x y;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65pt,83.25pt" to="168.7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" strokecolor="#609226 [3044]">
                      <o:lock v:ext="edit" shapetype="f"/>
                    </v:line>
                  </w:pict>
                </mc:Fallback>
              </mc:AlternateContent>
            </w:r>
            <w:r w:rsidR="00C127F0" w:rsidRPr="00495EB6">
              <w:rPr>
                <w:i/>
                <w:noProof/>
                <w:lang w:eastAsia="ru-RU"/>
              </w:rPr>
              <mc:AlternateContent>
                <mc:Choice Requires="wps">
                  <w:drawing>
                    <wp:anchor distT="0" distB="0" distL="114300" distR="114300" simplePos="0" relativeHeight="251637760" behindDoc="0" locked="0" layoutInCell="1" allowOverlap="1" wp14:anchorId="79CF446B" wp14:editId="71D65137">
                      <wp:simplePos x="0" y="0"/>
                      <wp:positionH relativeFrom="column">
                        <wp:posOffset>705485</wp:posOffset>
                      </wp:positionH>
                      <wp:positionV relativeFrom="paragraph">
                        <wp:posOffset>1057275</wp:posOffset>
                      </wp:positionV>
                      <wp:extent cx="142240" cy="295275"/>
                      <wp:effectExtent l="0" t="0" r="29210" b="28575"/>
                      <wp:wrapNone/>
                      <wp:docPr id="31" name="Прямая соединительная линия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4224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79489C0" id="Прямая соединительная линия 31" o:spid="_x0000_s1026" style="position:absolute;flip:y;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55pt,83.25pt" to="66.7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" strokecolor="#609226 [3044]">
                      <o:lock v:ext="edit" shapetype="f"/>
                    </v:line>
                  </w:pict>
                </mc:Fallback>
              </mc:AlternateContent>
            </w:r>
            <w:r w:rsidR="00C127F0" w:rsidRPr="00495EB6">
              <w:rPr>
                <w:i/>
                <w:noProof/>
                <w:lang w:eastAsia="ru-RU"/>
              </w:rPr>
              <mc:AlternateContent>
                <mc:Choice Requires="wpg">
                  <w:drawing>
                    <wp:anchor distT="0" distB="0" distL="114300" distR="114300" simplePos="0" relativeHeight="251636736" behindDoc="0" locked="0" layoutInCell="1" allowOverlap="1" wp14:anchorId="1F80A759" wp14:editId="23731E66">
                      <wp:simplePos x="0" y="0"/>
                      <wp:positionH relativeFrom="column">
                        <wp:posOffset>232410</wp:posOffset>
                      </wp:positionH>
                      <wp:positionV relativeFrom="paragraph">
                        <wp:posOffset>1350645</wp:posOffset>
                      </wp:positionV>
                      <wp:extent cx="2303145" cy="415925"/>
                      <wp:effectExtent l="0" t="0" r="20955" b="22225"/>
                      <wp:wrapNone/>
                      <wp:docPr id="22" name="Группа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03145" cy="415925"/>
                                <a:chOff x="0" y="0"/>
                                <a:chExt cx="2303293" cy="415636"/>
                              </a:xfrm>
                            </wpg:grpSpPr>
                            <wps:wsp>
                              <wps:cNvPr id="23" name="Скругленный прямоугольник 20"/>
                              <wps:cNvSpPr/>
                              <wps:spPr>
                                <a:xfrm>
                                  <a:off x="0" y="0"/>
                                  <a:ext cx="1104405" cy="415636"/>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BF6D4FE" w14:textId="77777777" w:rsidR="004574D9" w:rsidRPr="00132761" w:rsidRDefault="004574D9" w:rsidP="00236635">
                                    <w:pPr>
                                      <w:jc w:val="center"/>
                                    </w:pPr>
                                    <w:r>
                                      <w:t>Решение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Скругленный прямоугольник 29"/>
                              <wps:cNvSpPr/>
                              <wps:spPr>
                                <a:xfrm>
                                  <a:off x="1223158" y="0"/>
                                  <a:ext cx="1080135" cy="41529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D50B300" w14:textId="77777777" w:rsidR="004574D9" w:rsidRPr="00132761" w:rsidRDefault="004574D9" w:rsidP="00236635">
                                    <w:pPr>
                                      <w:jc w:val="center"/>
                                    </w:pPr>
                                    <w:r>
                                      <w:t>Решение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F80A759" id="Группа 22" o:spid="_x0000_s1034" style="position:absolute;left:0;text-align:left;margin-left:18.3pt;margin-top:106.35pt;width:181.35pt;height:32.75pt;z-index:251636736;mso-position-horizontal-relative:text;mso-position-vertical-relative:text" coordsize="23032,4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">
                      <v:roundrect id="Скругленный прямоугольник 20" o:spid="_x0000_s1035" style="position:absolute;width:11044;height:41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HnFL0A&#10;AADbAAAADwAAAGRycy9kb3ducmV2LnhtbESPzQrCMBCE74LvEFbwIpqqIFqNIoI/V1sfYGnWtths&#10;SpNqfXsjCB6HmfmG2ew6U4knNa60rGA6iUAQZ1aXnCu4pcfxEoTzyBory6TgTQ52235vg7G2L77S&#10;M/G5CBB2MSoovK9jKV1WkEE3sTVx8O62MeiDbHKpG3wFuKnkLIoW0mDJYaHAmg4FZY+kNQpW7fmd&#10;lPI+T9GP2hPZVYK5Vmo46PZrEJ46/w//2hetYDaH75fwA+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uHnFL0AAADbAAAADwAAAAAAAAAAAAAAAACYAgAAZHJzL2Rvd25yZXYu&#10;eG1sUEsFBgAAAAAEAAQA9QAAAIIDAAAAAA==&#10;" fillcolor="#669a28 [3204]" strokecolor="#324c14 [1604]" strokeweight="2pt">
                        <v:textbox>
                          <w:txbxContent>
                            <w:p w14:paraId="7BF6D4FE" w14:textId="77777777" w:rsidR="004574D9" w:rsidRPr="00132761" w:rsidRDefault="004574D9" w:rsidP="00236635">
                              <w:pPr>
                                <w:jc w:val="center"/>
                              </w:pPr>
                              <w:r>
                                <w:t>Решение 1</w:t>
                              </w:r>
                            </w:p>
                          </w:txbxContent>
                        </v:textbox>
                      </v:roundrect>
                      <v:roundrect id="Скругленный прямоугольник 29" o:spid="_x0000_s1036" style="position:absolute;left:12231;width:10801;height:415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nQ/r0A&#10;AADbAAAADwAAAGRycy9kb3ducmV2LnhtbESPzQrCMBCE74LvEFbwIpqqILYaRQR/rlYfYGnWtths&#10;SpNqfXsjCB6HmfmGWW87U4knNa60rGA6iUAQZ1aXnCu4XQ/jJQjnkTVWlknBmxxsN/3eGhNtX3yh&#10;Z+pzESDsElRQeF8nUrqsIINuYmvi4N1tY9AH2eRSN/gKcFPJWRQtpMGSw0KBNe0Lyh5paxTE7emd&#10;lvI+v6IftUeycYq5Vmo46HYrEJ46/w//2metYBbD90v4AXLz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wnQ/r0AAADbAAAADwAAAAAAAAAAAAAAAACYAgAAZHJzL2Rvd25yZXYu&#10;eG1sUEsFBgAAAAAEAAQA9QAAAIIDAAAAAA==&#10;" fillcolor="#669a28 [3204]" strokecolor="#324c14 [1604]" strokeweight="2pt">
                        <v:textbox>
                          <w:txbxContent>
                            <w:p w14:paraId="4D50B300" w14:textId="77777777" w:rsidR="004574D9" w:rsidRPr="00132761" w:rsidRDefault="004574D9" w:rsidP="00236635">
                              <w:pPr>
                                <w:jc w:val="center"/>
                              </w:pPr>
                              <w:r>
                                <w:t>Решение 2</w:t>
                              </w:r>
                            </w:p>
                          </w:txbxContent>
                        </v:textbox>
                      </v:roundrect>
                    </v:group>
                  </w:pict>
                </mc:Fallback>
              </mc:AlternateContent>
            </w:r>
            <w:r w:rsidR="00C127F0" w:rsidRPr="00495EB6">
              <w:rPr>
                <w:i/>
                <w:noProof/>
                <w:lang w:eastAsia="ru-RU"/>
              </w:rPr>
              <mc:AlternateContent>
                <mc:Choice Requires="wpg">
                  <w:drawing>
                    <wp:inline distT="0" distB="0" distL="0" distR="0" wp14:anchorId="21EBF35F" wp14:editId="5A36AF5D">
                      <wp:extent cx="4091940" cy="1555750"/>
                      <wp:effectExtent l="0" t="135255" r="12065" b="423545"/>
                      <wp:docPr id="2" name="Группа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1940" cy="1555750"/>
                                <a:chOff x="-3275" y="574"/>
                                <a:chExt cx="40919" cy="15559"/>
                              </a:xfrm>
                            </wpg:grpSpPr>
                            <wpg:grpSp>
                              <wpg:cNvPr id="5" name="Группа 11"/>
                              <wpg:cNvGrpSpPr>
                                <a:grpSpLocks/>
                              </wpg:cNvGrpSpPr>
                              <wpg:grpSpPr bwMode="auto">
                                <a:xfrm>
                                  <a:off x="1781" y="712"/>
                                  <a:ext cx="35863" cy="9261"/>
                                  <a:chOff x="0" y="0"/>
                                  <a:chExt cx="35863" cy="9260"/>
                                </a:xfrm>
                              </wpg:grpSpPr>
                              <wps:wsp>
                                <wps:cNvPr id="6" name="Прямоугольник 12"/>
                                <wps:cNvSpPr>
                                  <a:spLocks noChangeArrowheads="1"/>
                                </wps:cNvSpPr>
                                <wps:spPr bwMode="auto">
                                  <a:xfrm>
                                    <a:off x="10687" y="0"/>
                                    <a:ext cx="14132" cy="4037"/>
                                  </a:xfrm>
                                  <a:prstGeom prst="rect">
                                    <a:avLst/>
                                  </a:prstGeom>
                                  <a:solidFill>
                                    <a:schemeClr val="lt1">
                                      <a:lumMod val="100000"/>
                                      <a:lumOff val="0"/>
                                    </a:schemeClr>
                                  </a:solidFill>
                                  <a:ln w="12700">
                                    <a:solidFill>
                                      <a:schemeClr val="accent6">
                                        <a:lumMod val="100000"/>
                                        <a:lumOff val="0"/>
                                      </a:schemeClr>
                                    </a:solidFill>
                                    <a:miter lim="800000"/>
                                    <a:headEnd/>
                                    <a:tailEnd/>
                                  </a:ln>
                                </wps:spPr>
                                <wps:txbx>
                                  <w:txbxContent>
                                    <w:p w14:paraId="2BBF9338" w14:textId="77777777" w:rsidR="004574D9" w:rsidRPr="000536A2" w:rsidRDefault="004574D9" w:rsidP="00236635">
                                      <w:pPr>
                                        <w:jc w:val="center"/>
                                      </w:pPr>
                                      <w:r>
                                        <w:t>Проблема</w:t>
                                      </w:r>
                                    </w:p>
                                  </w:txbxContent>
                                </wps:txbx>
                                <wps:bodyPr rot="0" vert="horz" wrap="square" lIns="91440" tIns="45720" rIns="91440" bIns="45720" anchor="ctr" anchorCtr="0" upright="1">
                                  <a:noAutofit/>
                                </wps:bodyPr>
                              </wps:wsp>
                              <wps:wsp>
                                <wps:cNvPr id="7" name="Скругленный прямоугольник 13"/>
                                <wps:cNvSpPr>
                                  <a:spLocks noChangeArrowheads="1"/>
                                </wps:cNvSpPr>
                                <wps:spPr bwMode="auto">
                                  <a:xfrm>
                                    <a:off x="24700" y="5700"/>
                                    <a:ext cx="11163" cy="3441"/>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14:paraId="0DF6B900" w14:textId="77777777" w:rsidR="004574D9" w:rsidRPr="000536A2" w:rsidRDefault="004574D9" w:rsidP="00236635">
                                      <w:pPr>
                                        <w:jc w:val="center"/>
                                      </w:pPr>
                                      <w:r>
                                        <w:t>Причина 3</w:t>
                                      </w:r>
                                    </w:p>
                                  </w:txbxContent>
                                </wps:txbx>
                                <wps:bodyPr rot="0" vert="horz" wrap="square" lIns="91440" tIns="45720" rIns="91440" bIns="45720" anchor="ctr" anchorCtr="0" upright="1">
                                  <a:noAutofit/>
                                </wps:bodyPr>
                              </wps:wsp>
                              <wpg:grpSp>
                                <wpg:cNvPr id="9" name="Группа 15"/>
                                <wpg:cNvGrpSpPr>
                                  <a:grpSpLocks/>
                                </wpg:cNvGrpSpPr>
                                <wpg:grpSpPr bwMode="auto">
                                  <a:xfrm>
                                    <a:off x="0" y="5818"/>
                                    <a:ext cx="23038" cy="3442"/>
                                    <a:chOff x="0" y="0"/>
                                    <a:chExt cx="23038" cy="3441"/>
                                  </a:xfrm>
                                </wpg:grpSpPr>
                                <wps:wsp>
                                  <wps:cNvPr id="10" name="Скругленный прямоугольник 17"/>
                                  <wps:cNvSpPr>
                                    <a:spLocks noChangeArrowheads="1"/>
                                  </wps:cNvSpPr>
                                  <wps:spPr bwMode="auto">
                                    <a:xfrm>
                                      <a:off x="0" y="0"/>
                                      <a:ext cx="10687" cy="3441"/>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14:paraId="7788CBBF" w14:textId="77777777" w:rsidR="004574D9" w:rsidRPr="000536A2" w:rsidRDefault="004574D9" w:rsidP="00236635">
                                        <w:pPr>
                                          <w:jc w:val="center"/>
                                        </w:pPr>
                                        <w:r>
                                          <w:t>Причина 1</w:t>
                                        </w:r>
                                      </w:p>
                                    </w:txbxContent>
                                  </wps:txbx>
                                  <wps:bodyPr rot="0" vert="horz" wrap="square" lIns="91440" tIns="45720" rIns="91440" bIns="45720" anchor="ctr" anchorCtr="0" upright="1">
                                    <a:noAutofit/>
                                  </wps:bodyPr>
                                </wps:wsp>
                                <wps:wsp>
                                  <wps:cNvPr id="14" name="Скругленный прямоугольник 18"/>
                                  <wps:cNvSpPr>
                                    <a:spLocks noChangeArrowheads="1"/>
                                  </wps:cNvSpPr>
                                  <wps:spPr bwMode="auto">
                                    <a:xfrm>
                                      <a:off x="12350" y="0"/>
                                      <a:ext cx="10688" cy="3441"/>
                                    </a:xfrm>
                                    <a:prstGeom prst="roundRect">
                                      <a:avLst>
                                        <a:gd name="adj" fmla="val 16667"/>
                                      </a:avLst>
                                    </a:prstGeom>
                                    <a:solidFill>
                                      <a:schemeClr val="accent1">
                                        <a:lumMod val="100000"/>
                                        <a:lumOff val="0"/>
                                      </a:schemeClr>
                                    </a:solidFill>
                                    <a:ln w="12700">
                                      <a:solidFill>
                                        <a:schemeClr val="accent1">
                                          <a:lumMod val="50000"/>
                                          <a:lumOff val="0"/>
                                        </a:schemeClr>
                                      </a:solidFill>
                                      <a:miter lim="800000"/>
                                      <a:headEnd/>
                                      <a:tailEnd/>
                                    </a:ln>
                                  </wps:spPr>
                                  <wps:txbx>
                                    <w:txbxContent>
                                      <w:p w14:paraId="7153F8EE" w14:textId="77777777" w:rsidR="004574D9" w:rsidRPr="000536A2" w:rsidRDefault="004574D9" w:rsidP="00236635">
                                        <w:pPr>
                                          <w:jc w:val="center"/>
                                        </w:pPr>
                                        <w:r>
                                          <w:t>Причина 2</w:t>
                                        </w:r>
                                      </w:p>
                                    </w:txbxContent>
                                  </wps:txbx>
                                  <wps:bodyPr rot="0" vert="horz" wrap="square" lIns="91440" tIns="45720" rIns="91440" bIns="45720" anchor="ctr" anchorCtr="0" upright="1">
                                    <a:noAutofit/>
                                  </wps:bodyPr>
                                </wps:wsp>
                              </wpg:grpSp>
                            </wpg:grpSp>
                            <wps:wsp>
                              <wps:cNvPr id="15" name="Овал 8"/>
                              <wps:cNvSpPr>
                                <a:spLocks/>
                              </wps:cNvSpPr>
                              <wps:spPr bwMode="auto">
                                <a:xfrm rot="-1194724">
                                  <a:off x="-3275" y="574"/>
                                  <a:ext cx="33877" cy="15560"/>
                                </a:xfrm>
                                <a:custGeom>
                                  <a:avLst/>
                                  <a:gdLst>
                                    <a:gd name="T0" fmla="*/ 0 w 3387956"/>
                                    <a:gd name="T1" fmla="*/ 1 h 1556007"/>
                                    <a:gd name="T2" fmla="*/ 1 w 3387956"/>
                                    <a:gd name="T3" fmla="*/ 0 h 1556007"/>
                                    <a:gd name="T4" fmla="*/ 1 w 3387956"/>
                                    <a:gd name="T5" fmla="*/ 0 h 1556007"/>
                                    <a:gd name="T6" fmla="*/ 2 w 3387956"/>
                                    <a:gd name="T7" fmla="*/ 0 h 1556007"/>
                                    <a:gd name="T8" fmla="*/ 3 w 3387956"/>
                                    <a:gd name="T9" fmla="*/ 0 h 1556007"/>
                                    <a:gd name="T10" fmla="*/ 3 w 3387956"/>
                                    <a:gd name="T11" fmla="*/ 1 h 1556007"/>
                                    <a:gd name="T12" fmla="*/ 2 w 3387956"/>
                                    <a:gd name="T13" fmla="*/ 1 h 1556007"/>
                                    <a:gd name="T14" fmla="*/ 1 w 3387956"/>
                                    <a:gd name="T15" fmla="*/ 2 h 1556007"/>
                                    <a:gd name="T16" fmla="*/ 0 w 3387956"/>
                                    <a:gd name="T17" fmla="*/ 1 h 1556007"/>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387956" h="1556007">
                                      <a:moveTo>
                                        <a:pt x="1771" y="1211171"/>
                                      </a:moveTo>
                                      <a:cubicBezTo>
                                        <a:pt x="-34481" y="981828"/>
                                        <a:pt x="496294" y="236488"/>
                                        <a:pt x="649916" y="179206"/>
                                      </a:cubicBezTo>
                                      <a:cubicBezTo>
                                        <a:pt x="803538" y="121924"/>
                                        <a:pt x="1241986" y="199069"/>
                                        <a:pt x="1441140" y="170589"/>
                                      </a:cubicBezTo>
                                      <a:cubicBezTo>
                                        <a:pt x="1640294" y="142109"/>
                                        <a:pt x="1531957" y="-40772"/>
                                        <a:pt x="1844841" y="8325"/>
                                      </a:cubicBezTo>
                                      <a:cubicBezTo>
                                        <a:pt x="2157725" y="57422"/>
                                        <a:pt x="3218023" y="370025"/>
                                        <a:pt x="3318443" y="465172"/>
                                      </a:cubicBezTo>
                                      <a:cubicBezTo>
                                        <a:pt x="3418863" y="560319"/>
                                        <a:pt x="3442599" y="890541"/>
                                        <a:pt x="3167199" y="928255"/>
                                      </a:cubicBezTo>
                                      <a:cubicBezTo>
                                        <a:pt x="2891799" y="965969"/>
                                        <a:pt x="2183515" y="518074"/>
                                        <a:pt x="1800220" y="622575"/>
                                      </a:cubicBezTo>
                                      <a:cubicBezTo>
                                        <a:pt x="1416925" y="727076"/>
                                        <a:pt x="1058534" y="1584791"/>
                                        <a:pt x="867428" y="1555263"/>
                                      </a:cubicBezTo>
                                      <a:cubicBezTo>
                                        <a:pt x="676322" y="1525735"/>
                                        <a:pt x="38023" y="1440514"/>
                                        <a:pt x="1771" y="1211171"/>
                                      </a:cubicBezTo>
                                      <a:close/>
                                    </a:path>
                                  </a:pathLst>
                                </a:custGeom>
                                <a:noFill/>
                                <a:ln w="12700">
                                  <a:solidFill>
                                    <a:schemeClr val="accent4">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inline>
                  </w:drawing>
                </mc:Choice>
                <mc:Fallback>
                  <w:pict>
                    <v:group w14:anchorId="21EBF35F" id="Группа 6" o:spid="_x0000_s1037" style="width:322.2pt;height:122.5pt;mso-position-horizontal-relative:char;mso-position-vertical-relative:line" coordorigin="-3275,574" coordsize="40919,15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">
                      <v:group id="Группа 11" o:spid="_x0000_s1038" style="position:absolute;left:1781;top:712;width:35863;height:9261" coordsize="35863,9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Прямоугольник 12" o:spid="_x0000_s1039" style="position:absolute;left:10687;width:14132;height:40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jjnsEA&#10;AADaAAAADwAAAGRycy9kb3ducmV2LnhtbESPQYvCMBSE78L+h/AWvGmqgmg1lu6Kukd1V70+mmdb&#10;bF5KE7X+e7MgeBxm5htmnrSmEjdqXGlZwaAfgSDOrC45V/D3u+pNQDiPrLGyTAoe5CBZfHTmGGt7&#10;5x3d9j4XAcIuRgWF93UspcsKMuj6tiYO3tk2Bn2QTS51g/cAN5UcRtFYGiw5LBRY03dB2WV/NQqu&#10;2frrlNfpdrka8UbawdQcjlqp7mebzkB4av07/Gr/aAVj+L8SboB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04457BAAAA2gAAAA8AAAAAAAAAAAAAAAAAmAIAAGRycy9kb3du&#10;cmV2LnhtbFBLBQYAAAAABAAEAPUAAACGAwAAAAA=&#10;" fillcolor="white [3201]" strokecolor="#a2dfe2 [3209]" strokeweight="1pt">
                          <v:textbox>
                            <w:txbxContent>
                              <w:p w14:paraId="2BBF9338" w14:textId="77777777" w:rsidR="004574D9" w:rsidRPr="000536A2" w:rsidRDefault="004574D9" w:rsidP="00236635">
                                <w:pPr>
                                  <w:jc w:val="center"/>
                                </w:pPr>
                                <w:r>
                                  <w:t>Проблема</w:t>
                                </w:r>
                              </w:p>
                            </w:txbxContent>
                          </v:textbox>
                        </v:rect>
                        <v:roundrect id="Скругленный прямоугольник 13" o:spid="_x0000_s1040" style="position:absolute;left:24700;top:5700;width:11163;height:34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JKzcIA&#10;AADaAAAADwAAAGRycy9kb3ducmV2LnhtbESPT2sCMRTE7wW/Q3iF3mq2FltZjeIfBKGnbr14e26e&#10;m203L0uSavrtG0HwOMzMb5jZItlOnMmH1rGCl2EBgrh2uuVGwf5r+zwBESKyxs4xKfijAIv54GGG&#10;pXYX/qRzFRuRIRxKVGBi7EspQ23IYhi6njh7J+ctxix9I7XHS4bbTo6K4k1abDkvGOxpbaj+qX6t&#10;Aqtf0+YblwfaTqrVYZw+Nt4clXp6TMspiEgp3sO39k4reIfrlXw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8krNwgAAANoAAAAPAAAAAAAAAAAAAAAAAJgCAABkcnMvZG93&#10;bnJldi54bWxQSwUGAAAAAAQABAD1AAAAhwMAAAAA&#10;" fillcolor="#669a28 [3204]" strokecolor="#324c14 [1604]" strokeweight="1pt">
                          <v:stroke joinstyle="miter"/>
                          <v:textbox>
                            <w:txbxContent>
                              <w:p w14:paraId="0DF6B900" w14:textId="77777777" w:rsidR="004574D9" w:rsidRPr="000536A2" w:rsidRDefault="004574D9" w:rsidP="00236635">
                                <w:pPr>
                                  <w:jc w:val="center"/>
                                </w:pPr>
                                <w:r>
                                  <w:t>Причина 3</w:t>
                                </w:r>
                              </w:p>
                            </w:txbxContent>
                          </v:textbox>
                        </v:roundrect>
                        <v:group id="Группа 15" o:spid="_x0000_s1041" style="position:absolute;top:5818;width:23038;height:3442" coordsize="23038,3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oundrect id="Скругленный прямоугольник 17" o:spid="_x0000_s1042" style="position:absolute;width:10687;height:34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kP8MA&#10;AADbAAAADwAAAGRycy9kb3ducmV2LnhtbESPQU8CMRCF7yb8h2ZMvElXjYYsFAISEhNPLly4Ddth&#10;u7qdbtoK9d87BxNvM3lv3vtmsSp+UBeKqQ9s4GFagSJug+25M3DY7+5noFJGtjgEJgM/lGC1nNws&#10;sLbhyh90aXKnJIRTjQZczmOtdWodeUzTMBKLdg7RY5Y1dtpGvEq4H/RjVb1ojz1Lg8ORXh21X823&#10;N+DtU9l+4vpIu1mzOT6X9210J2Pubst6DipTyf/mv+s3K/hCL7/IAH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2kP8MAAADbAAAADwAAAAAAAAAAAAAAAACYAgAAZHJzL2Rv&#10;d25yZXYueG1sUEsFBgAAAAAEAAQA9QAAAIgDAAAAAA==&#10;" fillcolor="#669a28 [3204]" strokecolor="#324c14 [1604]" strokeweight="1pt">
                            <v:stroke joinstyle="miter"/>
                            <v:textbox>
                              <w:txbxContent>
                                <w:p w14:paraId="7788CBBF" w14:textId="77777777" w:rsidR="004574D9" w:rsidRPr="000536A2" w:rsidRDefault="004574D9" w:rsidP="00236635">
                                  <w:pPr>
                                    <w:jc w:val="center"/>
                                  </w:pPr>
                                  <w:r>
                                    <w:t>Причина 1</w:t>
                                  </w:r>
                                </w:p>
                              </w:txbxContent>
                            </v:textbox>
                          </v:roundrect>
                          <v:roundrect id="Скругленный прямоугольник 18" o:spid="_x0000_s1043" style="position:absolute;left:12350;width:10688;height:34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aiPMEA&#10;AADbAAAADwAAAGRycy9kb3ducmV2LnhtbERPS2sCMRC+F/wPYQq91WytLbIaxQeC0FO3XryNm3Gz&#10;7WayJKmm/74RBG/z8T1ntki2E2fyoXWs4GVYgCCunW65UbD/2j5PQISIrLFzTAr+KMBiPniYYand&#10;hT/pXMVG5BAOJSowMfallKE2ZDEMXU+cuZPzFmOGvpHa4yWH206OiuJdWmw5NxjsaW2o/ql+rQKr&#10;X9PmG5cH2k6q1eEtfWy8OSr19JiWUxCRUryLb+6dzvPHcP0lHyD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mojzBAAAA2wAAAA8AAAAAAAAAAAAAAAAAmAIAAGRycy9kb3du&#10;cmV2LnhtbFBLBQYAAAAABAAEAPUAAACGAwAAAAA=&#10;" fillcolor="#669a28 [3204]" strokecolor="#324c14 [1604]" strokeweight="1pt">
                            <v:stroke joinstyle="miter"/>
                            <v:textbox>
                              <w:txbxContent>
                                <w:p w14:paraId="7153F8EE" w14:textId="77777777" w:rsidR="004574D9" w:rsidRPr="000536A2" w:rsidRDefault="004574D9" w:rsidP="00236635">
                                  <w:pPr>
                                    <w:jc w:val="center"/>
                                  </w:pPr>
                                  <w:r>
                                    <w:t>Причина 2</w:t>
                                  </w:r>
                                </w:p>
                              </w:txbxContent>
                            </v:textbox>
                          </v:roundrect>
                        </v:group>
                      </v:group>
                      <v:shape id="Овал 8" o:spid="_x0000_s1044" style="position:absolute;left:-3275;top:574;width:33877;height:15560;rotation:-1304957fd;visibility:visible;mso-wrap-style:square;v-text-anchor:middle" coordsize="3387956,15560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G9cIA&#10;AADbAAAADwAAAGRycy9kb3ducmV2LnhtbERPTWsCMRC9C/0PYQpeimYVbGVrlFYQPVSkKuJx2Iyb&#10;pclk3URd/31TKHibx/ucyax1VlypCZVnBYN+BoK48LriUsF+t+iNQYSIrNF6JgV3CjCbPnUmmGt/&#10;42+6bmMpUgiHHBWYGOtcylAYchj6viZO3Mk3DmOCTSl1g7cU7qwcZtmrdFhxajBY09xQ8bO9OAVv&#10;q8MljuzX59K+tGZ9tqd1edwo1X1uP95BRGrjQ/zvXuk0fwR/v6Q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ocb1wgAAANsAAAAPAAAAAAAAAAAAAAAAAJgCAABkcnMvZG93&#10;bnJldi54bWxQSwUGAAAAAAQABAD1AAAAhwMAAAAA&#10;" path="m1771,1211171c-34481,981828,496294,236488,649916,179206v153622,-57282,592070,19863,791224,-8617c1640294,142109,1531957,-40772,1844841,8325v312884,49097,1373182,361700,1473602,456847c3418863,560319,3442599,890541,3167199,928255,2891799,965969,2183515,518074,1800220,622575v-383295,104501,-741686,962216,-932792,932688c676322,1525735,38023,1440514,1771,1211171xe" filled="f" strokecolor="#82a927 [3207]" strokeweight="1pt">
                        <v:stroke joinstyle="miter"/>
                        <v:path arrowok="t" o:connecttype="custom" o:connectlocs="0,0;0,0;0,0;0,0;0,0;0,0;0,0;0,0;0,0" o:connectangles="0,0,0,0,0,0,0,0,0"/>
                      </v:shape>
                      <w10:anchorlock/>
                    </v:group>
                  </w:pict>
                </mc:Fallback>
              </mc:AlternateContent>
            </w:r>
          </w:p>
          <w:p w14:paraId="5E69145F" w14:textId="77777777" w:rsidR="00236635" w:rsidRPr="00495EB6" w:rsidRDefault="00236635" w:rsidP="00495EB6">
            <w:pPr>
              <w:pStyle w:val="affff"/>
            </w:pPr>
            <w:r w:rsidRPr="00495EB6">
              <w:rPr>
                <w:i/>
              </w:rPr>
              <w:t>Проблема с такими формулировками в том, что они создают иллюзию быстрой решаемости. Мы тратим деньги, время, т.к. понятно, что делать… Но будет ли результат?</w:t>
            </w:r>
          </w:p>
        </w:tc>
      </w:tr>
      <w:tr w:rsidR="00236635" w:rsidRPr="00772064" w14:paraId="2CA09120" w14:textId="77777777" w:rsidTr="001F3DDF">
        <w:tc>
          <w:tcPr>
            <w:tcW w:w="866" w:type="pct"/>
          </w:tcPr>
          <w:p w14:paraId="1BE6E46F" w14:textId="77777777" w:rsidR="00236635" w:rsidRPr="001F3DDF" w:rsidRDefault="00236635" w:rsidP="001F3DDF">
            <w:r w:rsidRPr="001F3DDF">
              <w:lastRenderedPageBreak/>
              <w:t xml:space="preserve">Вывод  </w:t>
            </w:r>
          </w:p>
        </w:tc>
        <w:tc>
          <w:tcPr>
            <w:tcW w:w="4134" w:type="pct"/>
          </w:tcPr>
          <w:p w14:paraId="03D647ED" w14:textId="77777777" w:rsidR="00236635" w:rsidRPr="00495EB6" w:rsidRDefault="00236635" w:rsidP="00495EB6">
            <w:pPr>
              <w:pStyle w:val="affff"/>
            </w:pPr>
            <w:r w:rsidRPr="00495EB6">
              <w:rPr>
                <w:i/>
                <w:szCs w:val="24"/>
              </w:rPr>
              <w:t>Формулировка низкого качества, это когда проблема беспокоит, но думать о ней не хочется. Хорошая – не беспокоит, но мозг начинает думать!</w:t>
            </w:r>
          </w:p>
          <w:p w14:paraId="4E92098B" w14:textId="77777777" w:rsidR="00236635" w:rsidRPr="00495EB6" w:rsidRDefault="00236635" w:rsidP="00495EB6">
            <w:pPr>
              <w:pStyle w:val="affff"/>
            </w:pPr>
            <w:r w:rsidRPr="00495EB6">
              <w:t>Соблюдая 6 правил формулирования проблемы мы, во-первых, точно определяем, а в чем именно проблема, и, во-вторых, помогаем мозгу начать думать над проблемой.</w:t>
            </w:r>
          </w:p>
          <w:p w14:paraId="5384E70C" w14:textId="77777777" w:rsidR="0093165C" w:rsidRPr="00495EB6" w:rsidRDefault="0093165C" w:rsidP="00495EB6">
            <w:pPr>
              <w:pStyle w:val="affff"/>
            </w:pPr>
            <w:r w:rsidRPr="00495EB6">
              <w:t xml:space="preserve">Признаками хорошо сформулированной проблемы является наличие в её формулировке результатов деятельности префронтальной коры: сравнения </w:t>
            </w:r>
            <w:r w:rsidRPr="00495EB6">
              <w:lastRenderedPageBreak/>
              <w:t>(больше, меньше и т.д.) и цифр (то, есть появляется желание оцифровать проблему)</w:t>
            </w:r>
          </w:p>
        </w:tc>
      </w:tr>
      <w:tr w:rsidR="00236635" w:rsidRPr="00772064" w14:paraId="347C9965" w14:textId="77777777" w:rsidTr="001F3DDF">
        <w:tc>
          <w:tcPr>
            <w:tcW w:w="866" w:type="pct"/>
          </w:tcPr>
          <w:p w14:paraId="26EC4355" w14:textId="77777777" w:rsidR="00236635" w:rsidRPr="001F3DDF" w:rsidRDefault="00236635" w:rsidP="001F3DDF">
            <w:pPr>
              <w:pStyle w:val="3"/>
              <w:outlineLvl w:val="2"/>
            </w:pPr>
            <w:r w:rsidRPr="001F3DDF">
              <w:lastRenderedPageBreak/>
              <w:t>Связка</w:t>
            </w:r>
          </w:p>
        </w:tc>
        <w:tc>
          <w:tcPr>
            <w:tcW w:w="4134" w:type="pct"/>
          </w:tcPr>
          <w:p w14:paraId="50DFCB07" w14:textId="77777777" w:rsidR="00236635" w:rsidRPr="00495EB6" w:rsidRDefault="00236635" w:rsidP="00437D52">
            <w:pPr>
              <w:spacing w:before="60" w:after="60"/>
              <w:jc w:val="both"/>
              <w:rPr>
                <w:rFonts w:eastAsia="Times New Roman" w:cs="Tahoma"/>
                <w:i/>
                <w:szCs w:val="24"/>
                <w:lang w:eastAsia="ru-RU"/>
              </w:rPr>
            </w:pPr>
            <w:r w:rsidRPr="00495EB6">
              <w:rPr>
                <w:rFonts w:eastAsia="Times New Roman" w:cs="Tahoma"/>
                <w:i/>
                <w:szCs w:val="24"/>
                <w:lang w:eastAsia="ru-RU"/>
              </w:rPr>
              <w:t xml:space="preserve">На следующем шаге мы будем применять эти правила, проверять формулировки проблем на корректность </w:t>
            </w:r>
          </w:p>
        </w:tc>
      </w:tr>
    </w:tbl>
    <w:bookmarkStart w:id="58" w:name="_№6._ПРОВЕРКА_ФОРМУЛИРОВОК"/>
    <w:bookmarkEnd w:id="58"/>
    <w:p w14:paraId="73E7924F" w14:textId="77777777" w:rsidR="00236635" w:rsidRPr="00F84745" w:rsidRDefault="00DF3B0B" w:rsidP="007B6A28">
      <w:pPr>
        <w:pStyle w:val="2"/>
      </w:pPr>
      <w:r>
        <w:fldChar w:fldCharType="begin"/>
      </w:r>
      <w:r>
        <w:instrText xml:space="preserve"> HYPERLINK \l "к06" </w:instrText>
      </w:r>
      <w:r>
        <w:fldChar w:fldCharType="separate"/>
      </w:r>
      <w:bookmarkStart w:id="59" w:name="_Toc462520474"/>
      <w:r w:rsidR="00236635" w:rsidRPr="00F84745">
        <w:rPr>
          <w:rStyle w:val="afff7"/>
        </w:rPr>
        <w:t>№6. ПРОВЕРКА ФОРМУЛИРОВОК ПРОБЛЕМ</w:t>
      </w:r>
      <w:bookmarkEnd w:id="59"/>
      <w:r>
        <w:rPr>
          <w:rStyle w:val="afff7"/>
        </w:rPr>
        <w:fldChar w:fldCharType="end"/>
      </w:r>
    </w:p>
    <w:tbl>
      <w:tblPr>
        <w:tblStyle w:val="15"/>
        <w:tblW w:w="5000" w:type="pct"/>
        <w:tblLook w:val="0620" w:firstRow="1" w:lastRow="0" w:firstColumn="0" w:lastColumn="0" w:noHBand="1" w:noVBand="1"/>
      </w:tblPr>
      <w:tblGrid>
        <w:gridCol w:w="1680"/>
        <w:gridCol w:w="8240"/>
      </w:tblGrid>
      <w:tr w:rsidR="00236635" w:rsidRPr="001F3DDF" w14:paraId="08E737B4" w14:textId="77777777" w:rsidTr="001F3DDF">
        <w:trPr>
          <w:cnfStyle w:val="100000000000" w:firstRow="1" w:lastRow="0" w:firstColumn="0" w:lastColumn="0" w:oddVBand="0" w:evenVBand="0" w:oddHBand="0" w:evenHBand="0" w:firstRowFirstColumn="0" w:firstRowLastColumn="0" w:lastRowFirstColumn="0" w:lastRowLastColumn="0"/>
        </w:trPr>
        <w:tc>
          <w:tcPr>
            <w:tcW w:w="847" w:type="pct"/>
          </w:tcPr>
          <w:p w14:paraId="15E4E613" w14:textId="77777777" w:rsidR="00236635" w:rsidRPr="001F3DDF" w:rsidRDefault="00236635" w:rsidP="001F3DDF">
            <w:r w:rsidRPr="001F3DDF">
              <w:t>10 минут</w:t>
            </w:r>
          </w:p>
        </w:tc>
        <w:tc>
          <w:tcPr>
            <w:tcW w:w="4153" w:type="pct"/>
          </w:tcPr>
          <w:p w14:paraId="095B26AC" w14:textId="77777777" w:rsidR="00236635" w:rsidRPr="001F3DDF" w:rsidRDefault="00236635" w:rsidP="001F3DDF"/>
        </w:tc>
      </w:tr>
      <w:tr w:rsidR="00236635" w:rsidRPr="00772064" w14:paraId="3EFBD768" w14:textId="77777777" w:rsidTr="001F3DDF">
        <w:tc>
          <w:tcPr>
            <w:tcW w:w="847" w:type="pct"/>
          </w:tcPr>
          <w:p w14:paraId="2950B61B" w14:textId="77777777" w:rsidR="00236635" w:rsidRPr="001F3DDF" w:rsidRDefault="00236635" w:rsidP="001F3DDF">
            <w:r w:rsidRPr="001F3DDF">
              <w:t>Результат</w:t>
            </w:r>
          </w:p>
        </w:tc>
        <w:tc>
          <w:tcPr>
            <w:tcW w:w="4153" w:type="pct"/>
          </w:tcPr>
          <w:p w14:paraId="1866E8C0" w14:textId="77777777" w:rsidR="00236635" w:rsidRPr="00495EB6" w:rsidRDefault="00236635" w:rsidP="00437D52">
            <w:pPr>
              <w:spacing w:before="60" w:after="60"/>
              <w:rPr>
                <w:rFonts w:cs="Tahoma"/>
                <w:szCs w:val="24"/>
              </w:rPr>
            </w:pPr>
            <w:r w:rsidRPr="00495EB6">
              <w:rPr>
                <w:rFonts w:cs="Tahoma"/>
                <w:szCs w:val="24"/>
              </w:rPr>
              <w:t>Участники умеют находить несоответствия 6 правилам формулирования проблем</w:t>
            </w:r>
          </w:p>
        </w:tc>
      </w:tr>
      <w:tr w:rsidR="00236635" w:rsidRPr="00F84745" w14:paraId="0B180DC1" w14:textId="77777777" w:rsidTr="001F3DDF">
        <w:tc>
          <w:tcPr>
            <w:tcW w:w="847" w:type="pct"/>
          </w:tcPr>
          <w:p w14:paraId="5E837976" w14:textId="77777777" w:rsidR="00236635" w:rsidRPr="001F3DDF" w:rsidRDefault="00236635" w:rsidP="001F3DDF">
            <w:r w:rsidRPr="001F3DDF">
              <w:t>Подготовка и материалы</w:t>
            </w:r>
          </w:p>
        </w:tc>
        <w:tc>
          <w:tcPr>
            <w:tcW w:w="4153" w:type="pct"/>
          </w:tcPr>
          <w:p w14:paraId="74D7850C" w14:textId="77777777" w:rsidR="00236635" w:rsidRPr="00495EB6" w:rsidRDefault="00236635" w:rsidP="00437D52">
            <w:pPr>
              <w:spacing w:before="60" w:after="60"/>
              <w:rPr>
                <w:rFonts w:eastAsia="Times New Roman" w:cs="Tahoma"/>
                <w:szCs w:val="24"/>
              </w:rPr>
            </w:pPr>
            <w:r w:rsidRPr="00495EB6">
              <w:rPr>
                <w:rFonts w:eastAsia="Times New Roman" w:cs="Tahoma"/>
                <w:szCs w:val="24"/>
              </w:rPr>
              <w:t>Слайды</w:t>
            </w:r>
          </w:p>
        </w:tc>
      </w:tr>
      <w:tr w:rsidR="00236635" w:rsidRPr="00772064" w14:paraId="6A61D672" w14:textId="77777777" w:rsidTr="001F3DDF">
        <w:tc>
          <w:tcPr>
            <w:tcW w:w="847" w:type="pct"/>
          </w:tcPr>
          <w:p w14:paraId="34D46A46" w14:textId="703DBA84" w:rsidR="00236635" w:rsidRPr="001F3DDF" w:rsidRDefault="007B6A28" w:rsidP="007B6A28">
            <w:pPr>
              <w:pStyle w:val="31"/>
            </w:pPr>
            <w:r>
              <w:t>Ход работы</w:t>
            </w:r>
          </w:p>
        </w:tc>
        <w:tc>
          <w:tcPr>
            <w:tcW w:w="4153" w:type="pct"/>
          </w:tcPr>
          <w:p w14:paraId="53FDCC01" w14:textId="77777777" w:rsidR="00236635" w:rsidRPr="00495EB6" w:rsidRDefault="00236635" w:rsidP="00495EB6">
            <w:pPr>
              <w:pStyle w:val="affff"/>
            </w:pPr>
            <w:r w:rsidRPr="00495EB6">
              <w:rPr>
                <w:b/>
                <w:szCs w:val="24"/>
              </w:rPr>
              <w:t>Инструкция к заданию – 1 мин.</w:t>
            </w:r>
          </w:p>
          <w:p w14:paraId="4A8834A1" w14:textId="77777777" w:rsidR="00236635" w:rsidRPr="00495EB6" w:rsidRDefault="00236635" w:rsidP="00495EB6">
            <w:pPr>
              <w:pStyle w:val="affff"/>
            </w:pPr>
            <w:r w:rsidRPr="00495EB6">
              <w:t>Проверка в общем кругу – 9 мин.</w:t>
            </w:r>
          </w:p>
          <w:p w14:paraId="6657DE66" w14:textId="77777777" w:rsidR="00236635" w:rsidRPr="00495EB6" w:rsidRDefault="00236635" w:rsidP="00495EB6">
            <w:pPr>
              <w:pStyle w:val="affff"/>
            </w:pPr>
          </w:p>
          <w:p w14:paraId="53FBEE0F" w14:textId="77777777" w:rsidR="00236635" w:rsidRPr="00495EB6" w:rsidRDefault="00236635" w:rsidP="00495EB6">
            <w:pPr>
              <w:pStyle w:val="affff"/>
            </w:pPr>
            <w:r w:rsidRPr="00495EB6">
              <w:t>Инструкция к заданию – 1 мин.</w:t>
            </w:r>
          </w:p>
          <w:p w14:paraId="02E88AB9" w14:textId="77777777" w:rsidR="00236635" w:rsidRPr="00495EB6" w:rsidRDefault="00236635" w:rsidP="00495EB6">
            <w:pPr>
              <w:pStyle w:val="affff"/>
              <w:rPr>
                <w:i/>
              </w:rPr>
            </w:pPr>
            <w:r w:rsidRPr="00495EB6">
              <w:rPr>
                <w:i/>
              </w:rPr>
              <w:t>Сейчас мы поработаем с реальными формулировками проблем, которые предлагали для работы на программе Ваши предшественники.</w:t>
            </w:r>
          </w:p>
          <w:p w14:paraId="2E1E8372" w14:textId="77777777" w:rsidR="00236635" w:rsidRPr="00495EB6" w:rsidRDefault="00236635" w:rsidP="00495EB6">
            <w:pPr>
              <w:pStyle w:val="affff"/>
              <w:rPr>
                <w:i/>
              </w:rPr>
            </w:pPr>
            <w:r w:rsidRPr="00495EB6">
              <w:rPr>
                <w:i/>
              </w:rPr>
              <w:t>Я буду показывать слайд с формулировкой. Вас попрошу проверить соответствие формулировки 6 правилам.</w:t>
            </w:r>
          </w:p>
          <w:p w14:paraId="63A574A5" w14:textId="77777777" w:rsidR="00236635" w:rsidRPr="00495EB6" w:rsidRDefault="00236635" w:rsidP="00495EB6">
            <w:pPr>
              <w:pStyle w:val="affff"/>
            </w:pPr>
            <w:r w:rsidRPr="00495EB6">
              <w:t>Проверка в общем кругу – 9 мин.</w:t>
            </w:r>
          </w:p>
          <w:p w14:paraId="5D78D2AE" w14:textId="77777777" w:rsidR="00236635" w:rsidRPr="00495EB6" w:rsidRDefault="00236635" w:rsidP="00495EB6">
            <w:pPr>
              <w:pStyle w:val="affff"/>
              <w:rPr>
                <w:i/>
              </w:rPr>
            </w:pPr>
            <w:r w:rsidRPr="00495EB6">
              <w:rPr>
                <w:i/>
              </w:rPr>
              <w:t>Я предлагаю, чтобы все могли принять участие действовать так. Мы читаем формулировку вместе. Затем по кругу каждый высказывает свою точку зрения, соблюдено ли правило. Будем помогать друг другу, если возникнут сомнения.</w:t>
            </w:r>
          </w:p>
          <w:p w14:paraId="7F3736E6" w14:textId="77777777" w:rsidR="00236635" w:rsidRPr="00495EB6" w:rsidRDefault="00236635" w:rsidP="00495EB6">
            <w:pPr>
              <w:pStyle w:val="affff"/>
              <w:rPr>
                <w:i/>
              </w:rPr>
            </w:pPr>
            <w:r w:rsidRPr="00495EB6">
              <w:rPr>
                <w:i/>
              </w:rPr>
              <w:t>Итак, первая проблема… (тренер зачитывает первую формулировку)</w:t>
            </w:r>
          </w:p>
          <w:p w14:paraId="0441FFA8" w14:textId="77777777" w:rsidR="00236635" w:rsidRPr="00495EB6" w:rsidRDefault="00236635" w:rsidP="00495EB6">
            <w:pPr>
              <w:pStyle w:val="affff"/>
              <w:rPr>
                <w:i/>
              </w:rPr>
            </w:pPr>
            <w:r w:rsidRPr="00495EB6">
              <w:rPr>
                <w:i/>
              </w:rPr>
              <w:t>Тренер обращается к участнику рядом с собой «Предлагаю начать с … (имя участника) и двигаться по кругу. Как ты считаешь, соблюдено ли первое правило?</w:t>
            </w:r>
          </w:p>
          <w:p w14:paraId="72F98B4C" w14:textId="77777777" w:rsidR="00236635" w:rsidRPr="00495EB6" w:rsidRDefault="00236635" w:rsidP="00495EB6">
            <w:pPr>
              <w:pStyle w:val="affff"/>
            </w:pPr>
            <w:r w:rsidRPr="00495EB6">
              <w:t>Тренер последовательно просит участников высказываться, соблюдено правило или нет. Просит пояснить, если правило, по мнению участника, не соблюдено. Проверяет согласие группы.</w:t>
            </w:r>
          </w:p>
        </w:tc>
      </w:tr>
      <w:tr w:rsidR="00236635" w:rsidRPr="00772064" w14:paraId="51164BFD" w14:textId="77777777" w:rsidTr="001F3DDF">
        <w:tc>
          <w:tcPr>
            <w:tcW w:w="847" w:type="pct"/>
          </w:tcPr>
          <w:p w14:paraId="466CCCB9" w14:textId="77777777" w:rsidR="00236635" w:rsidRPr="001F3DDF" w:rsidRDefault="00236635" w:rsidP="001F3DDF">
            <w:r w:rsidRPr="001F3DDF">
              <w:t xml:space="preserve">Вывод  </w:t>
            </w:r>
          </w:p>
        </w:tc>
        <w:tc>
          <w:tcPr>
            <w:tcW w:w="4153" w:type="pct"/>
          </w:tcPr>
          <w:p w14:paraId="56F6B1F8" w14:textId="77777777" w:rsidR="00236635" w:rsidRPr="00495EB6" w:rsidRDefault="00236635" w:rsidP="00437D52">
            <w:pPr>
              <w:spacing w:before="60" w:after="60"/>
              <w:rPr>
                <w:rFonts w:eastAsia="Times New Roman" w:cs="Tahoma"/>
                <w:i/>
                <w:szCs w:val="24"/>
                <w:lang w:eastAsia="ru-RU"/>
              </w:rPr>
            </w:pPr>
            <w:r w:rsidRPr="00495EB6">
              <w:rPr>
                <w:rFonts w:eastAsia="Times New Roman" w:cs="Tahoma"/>
                <w:i/>
                <w:szCs w:val="24"/>
                <w:lang w:eastAsia="ru-RU"/>
              </w:rPr>
              <w:t xml:space="preserve">Мы видим, что несоблюдение правил само по себе снижает четкость и ясность. Нам не до конца понятно, что не устраивает автора проблемы. </w:t>
            </w:r>
          </w:p>
        </w:tc>
      </w:tr>
      <w:tr w:rsidR="00236635" w:rsidRPr="00772064" w14:paraId="6A27DAE2" w14:textId="77777777" w:rsidTr="001F3DDF">
        <w:tc>
          <w:tcPr>
            <w:tcW w:w="847" w:type="pct"/>
          </w:tcPr>
          <w:p w14:paraId="5F6DFB08" w14:textId="77777777" w:rsidR="00236635" w:rsidRPr="001F3DDF" w:rsidRDefault="00236635" w:rsidP="001F3DDF">
            <w:pPr>
              <w:pStyle w:val="3"/>
              <w:outlineLvl w:val="2"/>
            </w:pPr>
            <w:r w:rsidRPr="001F3DDF">
              <w:t>Связка</w:t>
            </w:r>
          </w:p>
        </w:tc>
        <w:tc>
          <w:tcPr>
            <w:tcW w:w="4153" w:type="pct"/>
          </w:tcPr>
          <w:p w14:paraId="19443EBF" w14:textId="77777777" w:rsidR="00236635" w:rsidRPr="00495EB6" w:rsidRDefault="00236635" w:rsidP="00437D52">
            <w:pPr>
              <w:spacing w:before="60" w:after="60"/>
              <w:jc w:val="both"/>
              <w:rPr>
                <w:rFonts w:eastAsia="Times New Roman" w:cs="Tahoma"/>
                <w:i/>
                <w:szCs w:val="24"/>
                <w:lang w:eastAsia="ru-RU"/>
              </w:rPr>
            </w:pPr>
            <w:r w:rsidRPr="00495EB6">
              <w:rPr>
                <w:rFonts w:eastAsia="Times New Roman" w:cs="Tahoma"/>
                <w:i/>
                <w:szCs w:val="24"/>
                <w:lang w:eastAsia="ru-RU"/>
              </w:rPr>
              <w:t>Мы поработали с чужими формулировками, теперь займемся нашими собственными.</w:t>
            </w:r>
          </w:p>
        </w:tc>
      </w:tr>
      <w:tr w:rsidR="00236635" w:rsidRPr="00772064" w14:paraId="4833FD16" w14:textId="77777777" w:rsidTr="001F3DDF">
        <w:tc>
          <w:tcPr>
            <w:tcW w:w="847" w:type="pct"/>
          </w:tcPr>
          <w:p w14:paraId="16050478" w14:textId="77777777" w:rsidR="00236635" w:rsidRPr="001F3DDF" w:rsidRDefault="00236635" w:rsidP="001F3DDF">
            <w:r w:rsidRPr="001F3DDF">
              <w:t>Для тренера</w:t>
            </w:r>
          </w:p>
        </w:tc>
        <w:tc>
          <w:tcPr>
            <w:tcW w:w="4153" w:type="pct"/>
          </w:tcPr>
          <w:p w14:paraId="59892671" w14:textId="77777777" w:rsidR="00236635" w:rsidRPr="00495EB6" w:rsidRDefault="00236635" w:rsidP="00437D52">
            <w:pPr>
              <w:spacing w:before="60" w:after="60"/>
              <w:rPr>
                <w:rFonts w:eastAsia="Times New Roman" w:cs="Tahoma"/>
                <w:szCs w:val="24"/>
                <w:lang w:eastAsia="ru-RU"/>
              </w:rPr>
            </w:pPr>
            <w:r w:rsidRPr="00495EB6">
              <w:rPr>
                <w:rFonts w:eastAsia="Times New Roman" w:cs="Tahoma"/>
                <w:szCs w:val="24"/>
                <w:lang w:eastAsia="ru-RU"/>
              </w:rPr>
              <w:t>Тренер контролирует, чтобы все ошибки были отмечены группой. Если группа не замечает ошибку тренер сам указывает на нее.</w:t>
            </w:r>
          </w:p>
          <w:p w14:paraId="7D949563" w14:textId="77777777" w:rsidR="00236635" w:rsidRPr="00495EB6" w:rsidRDefault="00236635" w:rsidP="00437D52">
            <w:pPr>
              <w:spacing w:before="60" w:after="60"/>
              <w:rPr>
                <w:rFonts w:eastAsia="Times New Roman" w:cs="Tahoma"/>
                <w:szCs w:val="24"/>
                <w:lang w:eastAsia="ru-RU"/>
              </w:rPr>
            </w:pPr>
            <w:r w:rsidRPr="00495EB6">
              <w:rPr>
                <w:rFonts w:eastAsia="Times New Roman" w:cs="Tahoma"/>
                <w:szCs w:val="24"/>
                <w:lang w:eastAsia="ru-RU"/>
              </w:rPr>
              <w:t>Часто в группах возникают споры относительно пункта «Максимальная четкость и ясность» при наличии других ошибок. В этом случае тренер обращает внимание, что нарушение любого из правил может в т.ч. снижать четкость и ясность.</w:t>
            </w:r>
          </w:p>
        </w:tc>
      </w:tr>
    </w:tbl>
    <w:bookmarkStart w:id="60" w:name="_№7._УТОЧНЕНИЕ_ФОРМУЛИРОВОК"/>
    <w:bookmarkEnd w:id="60"/>
    <w:p w14:paraId="2BF1C9BE" w14:textId="77777777" w:rsidR="00236635" w:rsidRPr="00F84745" w:rsidRDefault="00DF3B0B" w:rsidP="007B6A28">
      <w:pPr>
        <w:pStyle w:val="2"/>
      </w:pPr>
      <w:r>
        <w:lastRenderedPageBreak/>
        <w:fldChar w:fldCharType="begin"/>
      </w:r>
      <w:r>
        <w:instrText xml:space="preserve"> HYPERLINK \l "к07" </w:instrText>
      </w:r>
      <w:r>
        <w:fldChar w:fldCharType="separate"/>
      </w:r>
      <w:bookmarkStart w:id="61" w:name="_Toc462520475"/>
      <w:r w:rsidR="00236635" w:rsidRPr="00F84745">
        <w:rPr>
          <w:rStyle w:val="afff7"/>
        </w:rPr>
        <w:t>№7. УТОЧНЕНИЕ ФОРМУЛИРОВОК ПРОБЛЕМ</w:t>
      </w:r>
      <w:bookmarkEnd w:id="61"/>
      <w:r>
        <w:rPr>
          <w:rStyle w:val="afff7"/>
        </w:rPr>
        <w:fldChar w:fldCharType="end"/>
      </w:r>
    </w:p>
    <w:tbl>
      <w:tblPr>
        <w:tblStyle w:val="15"/>
        <w:tblW w:w="5000" w:type="pct"/>
        <w:tblLook w:val="0620" w:firstRow="1" w:lastRow="0" w:firstColumn="0" w:lastColumn="0" w:noHBand="1" w:noVBand="1"/>
      </w:tblPr>
      <w:tblGrid>
        <w:gridCol w:w="1655"/>
        <w:gridCol w:w="8265"/>
      </w:tblGrid>
      <w:tr w:rsidR="00236635" w:rsidRPr="001F3DDF" w14:paraId="2E05B029" w14:textId="77777777" w:rsidTr="001F3DDF">
        <w:trPr>
          <w:cnfStyle w:val="100000000000" w:firstRow="1" w:lastRow="0" w:firstColumn="0" w:lastColumn="0" w:oddVBand="0" w:evenVBand="0" w:oddHBand="0" w:evenHBand="0" w:firstRowFirstColumn="0" w:firstRowLastColumn="0" w:lastRowFirstColumn="0" w:lastRowLastColumn="0"/>
        </w:trPr>
        <w:tc>
          <w:tcPr>
            <w:tcW w:w="834" w:type="pct"/>
          </w:tcPr>
          <w:p w14:paraId="75D53B3D" w14:textId="77777777" w:rsidR="00236635" w:rsidRPr="001F3DDF" w:rsidRDefault="00236635" w:rsidP="001F3DDF">
            <w:r w:rsidRPr="001F3DDF">
              <w:t>20 минут</w:t>
            </w:r>
          </w:p>
        </w:tc>
        <w:tc>
          <w:tcPr>
            <w:tcW w:w="4166" w:type="pct"/>
          </w:tcPr>
          <w:p w14:paraId="104E7C5D" w14:textId="77777777" w:rsidR="00236635" w:rsidRPr="001F3DDF" w:rsidRDefault="00236635" w:rsidP="001F3DDF"/>
        </w:tc>
      </w:tr>
      <w:tr w:rsidR="00236635" w:rsidRPr="00772064" w14:paraId="6D02C257" w14:textId="77777777" w:rsidTr="001F3DDF">
        <w:tc>
          <w:tcPr>
            <w:tcW w:w="834" w:type="pct"/>
          </w:tcPr>
          <w:p w14:paraId="2B43ED76" w14:textId="77777777" w:rsidR="00236635" w:rsidRPr="001F3DDF" w:rsidRDefault="00236635" w:rsidP="001F3DDF">
            <w:r w:rsidRPr="001F3DDF">
              <w:t>Результат</w:t>
            </w:r>
          </w:p>
        </w:tc>
        <w:tc>
          <w:tcPr>
            <w:tcW w:w="4166" w:type="pct"/>
          </w:tcPr>
          <w:p w14:paraId="67F9962A" w14:textId="77777777" w:rsidR="00236635" w:rsidRPr="00495EB6" w:rsidRDefault="00236635" w:rsidP="00437D52">
            <w:pPr>
              <w:spacing w:before="60" w:after="60"/>
              <w:rPr>
                <w:rFonts w:cs="Tahoma"/>
                <w:szCs w:val="24"/>
              </w:rPr>
            </w:pPr>
            <w:r w:rsidRPr="00495EB6">
              <w:rPr>
                <w:rFonts w:cs="Tahoma"/>
                <w:szCs w:val="24"/>
              </w:rPr>
              <w:t>Участники умеют формулировать проблему в соответствие с 6 правилами</w:t>
            </w:r>
          </w:p>
        </w:tc>
      </w:tr>
      <w:tr w:rsidR="00236635" w:rsidRPr="00F84745" w14:paraId="7F927782" w14:textId="77777777" w:rsidTr="001F3DDF">
        <w:tc>
          <w:tcPr>
            <w:tcW w:w="834" w:type="pct"/>
          </w:tcPr>
          <w:p w14:paraId="1DE671D4" w14:textId="77777777" w:rsidR="00236635" w:rsidRPr="001F3DDF" w:rsidRDefault="00236635" w:rsidP="001F3DDF">
            <w:r w:rsidRPr="001F3DDF">
              <w:t>Подготовка и материалы</w:t>
            </w:r>
          </w:p>
        </w:tc>
        <w:tc>
          <w:tcPr>
            <w:tcW w:w="4166" w:type="pct"/>
          </w:tcPr>
          <w:p w14:paraId="2CA98CFC" w14:textId="06952EB6" w:rsidR="00236635" w:rsidRPr="00495EB6" w:rsidRDefault="005A2074" w:rsidP="00437D52">
            <w:pPr>
              <w:spacing w:before="60" w:after="60"/>
              <w:rPr>
                <w:rFonts w:eastAsia="Times New Roman" w:cs="Tahoma"/>
                <w:szCs w:val="24"/>
              </w:rPr>
            </w:pPr>
            <w:r w:rsidRPr="00495EB6">
              <w:rPr>
                <w:rFonts w:eastAsia="Times New Roman" w:cs="Tahoma"/>
                <w:szCs w:val="24"/>
              </w:rPr>
              <w:t>Рабочая тетрадь</w:t>
            </w:r>
            <w:r w:rsidR="00236635" w:rsidRPr="00495EB6">
              <w:rPr>
                <w:rFonts w:eastAsia="Times New Roman" w:cs="Tahoma"/>
                <w:szCs w:val="24"/>
              </w:rPr>
              <w:t xml:space="preserve">, </w:t>
            </w:r>
            <w:r w:rsidR="00AA1AAF">
              <w:rPr>
                <w:rFonts w:eastAsia="Times New Roman" w:cs="Tahoma"/>
                <w:szCs w:val="24"/>
              </w:rPr>
              <w:t>стр. 10</w:t>
            </w:r>
          </w:p>
        </w:tc>
      </w:tr>
      <w:tr w:rsidR="00236635" w:rsidRPr="00772064" w14:paraId="1CE15DBF" w14:textId="77777777" w:rsidTr="001F3DDF">
        <w:tc>
          <w:tcPr>
            <w:tcW w:w="834" w:type="pct"/>
          </w:tcPr>
          <w:p w14:paraId="30FFBFDF" w14:textId="4EA893A4" w:rsidR="00236635" w:rsidRPr="001F3DDF" w:rsidRDefault="007B6A28" w:rsidP="007B6A28">
            <w:pPr>
              <w:pStyle w:val="31"/>
            </w:pPr>
            <w:r>
              <w:t>Ход работы</w:t>
            </w:r>
          </w:p>
        </w:tc>
        <w:tc>
          <w:tcPr>
            <w:tcW w:w="4166" w:type="pct"/>
          </w:tcPr>
          <w:p w14:paraId="5E709B69" w14:textId="77777777" w:rsidR="00236635" w:rsidRPr="00495EB6" w:rsidRDefault="00236635" w:rsidP="00495EB6">
            <w:pPr>
              <w:pStyle w:val="affff"/>
            </w:pPr>
            <w:r w:rsidRPr="00495EB6">
              <w:rPr>
                <w:b/>
                <w:szCs w:val="24"/>
              </w:rPr>
              <w:t>Индивидуальная работа – 5 мин.</w:t>
            </w:r>
          </w:p>
          <w:p w14:paraId="2106FD56" w14:textId="77777777" w:rsidR="00236635" w:rsidRPr="00495EB6" w:rsidRDefault="00236635" w:rsidP="00495EB6">
            <w:pPr>
              <w:pStyle w:val="affff"/>
            </w:pPr>
            <w:r w:rsidRPr="00495EB6">
              <w:t>Работа в парах – 10 мин.</w:t>
            </w:r>
          </w:p>
          <w:p w14:paraId="24319F31" w14:textId="77777777" w:rsidR="00236635" w:rsidRPr="00495EB6" w:rsidRDefault="00236635" w:rsidP="00495EB6">
            <w:pPr>
              <w:pStyle w:val="affff"/>
            </w:pPr>
            <w:r w:rsidRPr="00495EB6">
              <w:t xml:space="preserve">Индивидуальная работа – 5 мин. </w:t>
            </w:r>
          </w:p>
          <w:p w14:paraId="1EB4D133" w14:textId="77777777" w:rsidR="00236635" w:rsidRPr="00495EB6" w:rsidRDefault="00236635" w:rsidP="00495EB6">
            <w:pPr>
              <w:pStyle w:val="affff"/>
            </w:pPr>
          </w:p>
          <w:p w14:paraId="19CA666C" w14:textId="77777777" w:rsidR="00236635" w:rsidRPr="00495EB6" w:rsidRDefault="00236635" w:rsidP="00495EB6">
            <w:pPr>
              <w:pStyle w:val="affff"/>
            </w:pPr>
            <w:r w:rsidRPr="00495EB6">
              <w:t>Индивидуальная работа – 5 мин.</w:t>
            </w:r>
          </w:p>
          <w:p w14:paraId="04C80F5C" w14:textId="77777777" w:rsidR="00236635" w:rsidRPr="00495EB6" w:rsidRDefault="00236635" w:rsidP="00495EB6">
            <w:pPr>
              <w:pStyle w:val="affff"/>
              <w:rPr>
                <w:i/>
              </w:rPr>
            </w:pPr>
            <w:r w:rsidRPr="00495EB6">
              <w:rPr>
                <w:i/>
              </w:rPr>
              <w:t xml:space="preserve">Легко и приятно искать ошибки в чужих формулировках </w:t>
            </w:r>
            <w:r w:rsidRPr="00495EB6">
              <w:rPr>
                <w:i/>
              </w:rPr>
              <w:sym w:font="Wingdings" w:char="F04A"/>
            </w:r>
            <w:r w:rsidRPr="00495EB6">
              <w:rPr>
                <w:i/>
              </w:rPr>
              <w:t xml:space="preserve"> Уверен (а), что многие из Вас уже заметили ошибки и в своих.</w:t>
            </w:r>
          </w:p>
          <w:p w14:paraId="0A01F2E6" w14:textId="07AAAC69" w:rsidR="00236635" w:rsidRPr="00495EB6" w:rsidRDefault="00236635" w:rsidP="00495EB6">
            <w:pPr>
              <w:pStyle w:val="affff"/>
              <w:rPr>
                <w:i/>
              </w:rPr>
            </w:pPr>
            <w:r w:rsidRPr="00495EB6">
              <w:rPr>
                <w:i/>
              </w:rPr>
              <w:t xml:space="preserve">Откройте Ваши </w:t>
            </w:r>
            <w:r w:rsidR="005A2074" w:rsidRPr="00495EB6">
              <w:rPr>
                <w:i/>
              </w:rPr>
              <w:t xml:space="preserve">рабочие тетради </w:t>
            </w:r>
            <w:r w:rsidRPr="00495EB6">
              <w:rPr>
                <w:i/>
              </w:rPr>
              <w:t xml:space="preserve">на стр. </w:t>
            </w:r>
            <w:r w:rsidR="00AA1AAF">
              <w:rPr>
                <w:i/>
              </w:rPr>
              <w:t>10</w:t>
            </w:r>
            <w:r w:rsidRPr="00495EB6">
              <w:rPr>
                <w:i/>
              </w:rPr>
              <w:t>. В верхней части страницы предлагаю каждому записать свою формулировку проблемы, но уже с вычищенными ошибками.</w:t>
            </w:r>
          </w:p>
          <w:p w14:paraId="07D0170F" w14:textId="77777777" w:rsidR="00236635" w:rsidRPr="00495EB6" w:rsidRDefault="00236635" w:rsidP="00495EB6">
            <w:pPr>
              <w:pStyle w:val="affff"/>
              <w:rPr>
                <w:i/>
              </w:rPr>
            </w:pPr>
            <w:r w:rsidRPr="00495EB6">
              <w:rPr>
                <w:i/>
              </w:rPr>
              <w:t xml:space="preserve">Вернитесь к изначальной формулировке, подумайте, что в ней нужно изменить. </w:t>
            </w:r>
          </w:p>
          <w:p w14:paraId="55114216" w14:textId="77777777" w:rsidR="00236635" w:rsidRPr="00495EB6" w:rsidRDefault="00236635" w:rsidP="00495EB6">
            <w:pPr>
              <w:pStyle w:val="affff"/>
              <w:rPr>
                <w:i/>
              </w:rPr>
            </w:pPr>
            <w:r w:rsidRPr="00495EB6">
              <w:rPr>
                <w:i/>
              </w:rPr>
              <w:t xml:space="preserve">На то, чтобы создать качественную, соответствующую 6 правилам, формулировку, у нас будет 4 минуты. </w:t>
            </w:r>
          </w:p>
          <w:p w14:paraId="12212335" w14:textId="77777777" w:rsidR="00236635" w:rsidRPr="00495EB6" w:rsidRDefault="00236635" w:rsidP="00495EB6">
            <w:pPr>
              <w:pStyle w:val="affff"/>
              <w:rPr>
                <w:i/>
              </w:rPr>
            </w:pPr>
            <w:r w:rsidRPr="00495EB6">
              <w:rPr>
                <w:i/>
              </w:rPr>
              <w:t>Затем я попрошу Вас проверить друг друга, как именно – я расскажу позже.</w:t>
            </w:r>
          </w:p>
          <w:p w14:paraId="1C505A3C" w14:textId="77777777" w:rsidR="00236635" w:rsidRPr="00495EB6" w:rsidRDefault="00236635" w:rsidP="00495EB6">
            <w:pPr>
              <w:pStyle w:val="affff"/>
              <w:rPr>
                <w:i/>
              </w:rPr>
            </w:pPr>
            <w:r w:rsidRPr="00495EB6">
              <w:rPr>
                <w:i/>
              </w:rPr>
              <w:t>Работайте индивидуально с Вашими формулировками.</w:t>
            </w:r>
          </w:p>
          <w:p w14:paraId="51A26931" w14:textId="77777777" w:rsidR="00236635" w:rsidRPr="00495EB6" w:rsidRDefault="00236635" w:rsidP="00495EB6">
            <w:pPr>
              <w:pStyle w:val="affff"/>
            </w:pPr>
            <w:r w:rsidRPr="00495EB6">
              <w:t>Участники работают индивидуально, тренер по необходимости отвечает на вопросы.</w:t>
            </w:r>
          </w:p>
          <w:p w14:paraId="5EAA5BE2" w14:textId="77777777" w:rsidR="00236635" w:rsidRPr="00495EB6" w:rsidRDefault="00236635" w:rsidP="00495EB6">
            <w:pPr>
              <w:pStyle w:val="affff"/>
            </w:pPr>
            <w:r w:rsidRPr="00495EB6">
              <w:t xml:space="preserve">За 30 сек до окончания времени просит зафиксировать формулировку в </w:t>
            </w:r>
            <w:r w:rsidR="005A2074" w:rsidRPr="00495EB6">
              <w:t>рабочей тетради</w:t>
            </w:r>
          </w:p>
          <w:p w14:paraId="4893DA32" w14:textId="77777777" w:rsidR="00236635" w:rsidRPr="00495EB6" w:rsidRDefault="00236635" w:rsidP="00495EB6">
            <w:pPr>
              <w:pStyle w:val="affff"/>
            </w:pPr>
            <w:r w:rsidRPr="00495EB6">
              <w:t>Работа в парах – 10 мин.</w:t>
            </w:r>
          </w:p>
          <w:p w14:paraId="6B269BFC" w14:textId="77777777" w:rsidR="00236635" w:rsidRPr="00495EB6" w:rsidRDefault="00236635" w:rsidP="00495EB6">
            <w:pPr>
              <w:pStyle w:val="affff"/>
              <w:rPr>
                <w:i/>
              </w:rPr>
            </w:pPr>
            <w:r w:rsidRPr="00495EB6">
              <w:rPr>
                <w:i/>
              </w:rPr>
              <w:t>Сейчас у нас будет возможность проверить друг друга. Вас я попрошу работать вдвоем, Вас – вдвоем ….</w:t>
            </w:r>
          </w:p>
          <w:p w14:paraId="433AFAFF" w14:textId="77777777" w:rsidR="00236635" w:rsidRPr="00495EB6" w:rsidRDefault="00236635" w:rsidP="00495EB6">
            <w:pPr>
              <w:pStyle w:val="affff"/>
            </w:pPr>
            <w:r w:rsidRPr="00495EB6">
              <w:t xml:space="preserve">Тренер объединяет участников в пары по принципу соседства в кругу. Допускается вариант тройки. </w:t>
            </w:r>
          </w:p>
          <w:p w14:paraId="48BBEA91" w14:textId="77777777" w:rsidR="00236635" w:rsidRPr="00495EB6" w:rsidRDefault="00236635" w:rsidP="00495EB6">
            <w:pPr>
              <w:pStyle w:val="affff"/>
              <w:rPr>
                <w:i/>
              </w:rPr>
            </w:pPr>
            <w:r w:rsidRPr="00495EB6">
              <w:rPr>
                <w:i/>
              </w:rPr>
              <w:t xml:space="preserve">Обменяйтесь </w:t>
            </w:r>
            <w:r w:rsidR="005A2074" w:rsidRPr="00495EB6">
              <w:rPr>
                <w:i/>
              </w:rPr>
              <w:t xml:space="preserve">рабочими тетрадями </w:t>
            </w:r>
            <w:r w:rsidRPr="00495EB6">
              <w:rPr>
                <w:i/>
              </w:rPr>
              <w:t xml:space="preserve">с коллегами. Ваша задача – проверить формулировку на ошибки. Отметьте прямо в </w:t>
            </w:r>
            <w:r w:rsidR="005A2074" w:rsidRPr="00495EB6">
              <w:rPr>
                <w:i/>
              </w:rPr>
              <w:t xml:space="preserve">рабочая тетради </w:t>
            </w:r>
            <w:r w:rsidRPr="00495EB6">
              <w:rPr>
                <w:i/>
              </w:rPr>
              <w:t>соседа ошибки, которые Вы заметите. На это у нас будет 2 минуты.</w:t>
            </w:r>
          </w:p>
          <w:p w14:paraId="6C22A606" w14:textId="77777777" w:rsidR="00236635" w:rsidRPr="00495EB6" w:rsidRDefault="00236635" w:rsidP="00495EB6">
            <w:pPr>
              <w:pStyle w:val="affff"/>
            </w:pPr>
            <w:r w:rsidRPr="00495EB6">
              <w:t xml:space="preserve">Участники в парах проверяют друг друга. Если есть тройка – тренер дает отдельную инструкцию для них: передать </w:t>
            </w:r>
            <w:r w:rsidR="005A2074" w:rsidRPr="00495EB6">
              <w:t xml:space="preserve">рабочую тетрадь </w:t>
            </w:r>
            <w:r w:rsidRPr="00495EB6">
              <w:t>по часовой стрелке.</w:t>
            </w:r>
          </w:p>
          <w:p w14:paraId="08481CDC" w14:textId="77777777" w:rsidR="00236635" w:rsidRPr="00495EB6" w:rsidRDefault="00236635" w:rsidP="00495EB6">
            <w:pPr>
              <w:pStyle w:val="affff"/>
              <w:rPr>
                <w:i/>
              </w:rPr>
            </w:pPr>
            <w:r w:rsidRPr="00495EB6">
              <w:rPr>
                <w:i/>
              </w:rPr>
              <w:t>Через 2 минуты</w:t>
            </w:r>
          </w:p>
          <w:p w14:paraId="5187CDF5" w14:textId="77777777" w:rsidR="00236635" w:rsidRPr="00495EB6" w:rsidRDefault="00236635" w:rsidP="00495EB6">
            <w:pPr>
              <w:pStyle w:val="affff"/>
              <w:rPr>
                <w:i/>
              </w:rPr>
            </w:pPr>
            <w:r w:rsidRPr="00495EB6">
              <w:rPr>
                <w:i/>
              </w:rPr>
              <w:t xml:space="preserve">Верните </w:t>
            </w:r>
            <w:r w:rsidR="005A2074" w:rsidRPr="00495EB6">
              <w:rPr>
                <w:i/>
              </w:rPr>
              <w:t xml:space="preserve">рабочие тетради </w:t>
            </w:r>
            <w:r w:rsidRPr="00495EB6">
              <w:rPr>
                <w:i/>
              </w:rPr>
              <w:t xml:space="preserve">авторам. Поясните друг другу, где Вы увидели ошибки, нарушения 6 правил формулирования проблемы. </w:t>
            </w:r>
          </w:p>
          <w:p w14:paraId="61F50605" w14:textId="77777777" w:rsidR="00236635" w:rsidRPr="00495EB6" w:rsidRDefault="00236635" w:rsidP="00495EB6">
            <w:pPr>
              <w:pStyle w:val="affff"/>
              <w:rPr>
                <w:i/>
              </w:rPr>
            </w:pPr>
            <w:r w:rsidRPr="00495EB6">
              <w:rPr>
                <w:i/>
              </w:rPr>
              <w:t xml:space="preserve">На пояснения у нас будет 4 минуты. </w:t>
            </w:r>
          </w:p>
          <w:p w14:paraId="0FF4DBBD" w14:textId="77777777" w:rsidR="00236635" w:rsidRPr="00495EB6" w:rsidRDefault="00236635" w:rsidP="00495EB6">
            <w:pPr>
              <w:pStyle w:val="affff"/>
            </w:pPr>
            <w:r w:rsidRPr="00495EB6">
              <w:lastRenderedPageBreak/>
              <w:t>Участники поясняют друг другу свои оценки.</w:t>
            </w:r>
          </w:p>
          <w:p w14:paraId="3F9EA70B" w14:textId="77777777" w:rsidR="00236635" w:rsidRPr="00495EB6" w:rsidRDefault="00236635" w:rsidP="00495EB6">
            <w:pPr>
              <w:pStyle w:val="affff"/>
            </w:pPr>
            <w:r w:rsidRPr="00495EB6">
              <w:t>Индивидуальная работа – 5 мин.</w:t>
            </w:r>
          </w:p>
          <w:p w14:paraId="447B327A" w14:textId="77777777" w:rsidR="00236635" w:rsidRPr="00495EB6" w:rsidRDefault="00236635" w:rsidP="00495EB6">
            <w:pPr>
              <w:pStyle w:val="affff"/>
              <w:rPr>
                <w:i/>
              </w:rPr>
            </w:pPr>
            <w:r w:rsidRPr="00495EB6">
              <w:rPr>
                <w:i/>
              </w:rPr>
              <w:t xml:space="preserve">Вы получили обратную связь от коллеги. Сейчас я предлагаю сделать еще один шаг по уточнению формулировки проблемы с учетом этой обратной связи. </w:t>
            </w:r>
          </w:p>
          <w:p w14:paraId="454C5839" w14:textId="77777777" w:rsidR="00236635" w:rsidRPr="00495EB6" w:rsidRDefault="00236635" w:rsidP="00495EB6">
            <w:pPr>
              <w:pStyle w:val="affff"/>
              <w:rPr>
                <w:i/>
              </w:rPr>
            </w:pPr>
            <w:r w:rsidRPr="00495EB6">
              <w:rPr>
                <w:i/>
              </w:rPr>
              <w:t>Запишите чистовую формулировку в нижней части страницы.</w:t>
            </w:r>
          </w:p>
        </w:tc>
      </w:tr>
      <w:tr w:rsidR="00236635" w:rsidRPr="00F84745" w14:paraId="030A6D95" w14:textId="77777777" w:rsidTr="001F3DDF">
        <w:tc>
          <w:tcPr>
            <w:tcW w:w="834" w:type="pct"/>
          </w:tcPr>
          <w:p w14:paraId="0CD63677" w14:textId="77777777" w:rsidR="00236635" w:rsidRPr="001F3DDF" w:rsidRDefault="00236635" w:rsidP="001F3DDF">
            <w:r w:rsidRPr="001F3DDF">
              <w:lastRenderedPageBreak/>
              <w:t xml:space="preserve">Вывод  </w:t>
            </w:r>
          </w:p>
        </w:tc>
        <w:tc>
          <w:tcPr>
            <w:tcW w:w="4166" w:type="pct"/>
          </w:tcPr>
          <w:p w14:paraId="10F4310D" w14:textId="77777777" w:rsidR="00236635" w:rsidRPr="00495EB6" w:rsidRDefault="00236635" w:rsidP="00437D52">
            <w:pPr>
              <w:spacing w:before="60" w:after="60"/>
              <w:jc w:val="both"/>
              <w:rPr>
                <w:rFonts w:eastAsia="Times New Roman" w:cs="Tahoma"/>
                <w:i/>
                <w:szCs w:val="24"/>
                <w:lang w:eastAsia="ru-RU"/>
              </w:rPr>
            </w:pPr>
            <w:r w:rsidRPr="00495EB6">
              <w:rPr>
                <w:rFonts w:eastAsia="Times New Roman" w:cs="Tahoma"/>
                <w:i/>
                <w:szCs w:val="24"/>
                <w:lang w:eastAsia="ru-RU"/>
              </w:rPr>
              <w:t xml:space="preserve">Даже зная про 6 правил мы часто нарушаем их. Многие из Вас заметили, что проблема сильно изменилась после того, как мы ее проверили на соответствие правилами. Порой формулировки отличаются очень сильно. </w:t>
            </w:r>
          </w:p>
        </w:tc>
      </w:tr>
      <w:tr w:rsidR="00236635" w:rsidRPr="00772064" w14:paraId="6F0EEB64" w14:textId="77777777" w:rsidTr="001F3DDF">
        <w:tc>
          <w:tcPr>
            <w:tcW w:w="834" w:type="pct"/>
          </w:tcPr>
          <w:p w14:paraId="421AA6E6" w14:textId="77777777" w:rsidR="00236635" w:rsidRPr="001F3DDF" w:rsidRDefault="00236635" w:rsidP="001F3DDF">
            <w:pPr>
              <w:pStyle w:val="3"/>
              <w:outlineLvl w:val="2"/>
            </w:pPr>
            <w:r w:rsidRPr="001F3DDF">
              <w:t>Связка</w:t>
            </w:r>
          </w:p>
        </w:tc>
        <w:tc>
          <w:tcPr>
            <w:tcW w:w="4166" w:type="pct"/>
          </w:tcPr>
          <w:p w14:paraId="1381A11F" w14:textId="77777777" w:rsidR="00236635" w:rsidRPr="00495EB6" w:rsidRDefault="00236635" w:rsidP="00437D52">
            <w:pPr>
              <w:spacing w:before="60" w:after="60"/>
              <w:jc w:val="both"/>
              <w:rPr>
                <w:rFonts w:eastAsia="Times New Roman" w:cs="Tahoma"/>
                <w:i/>
                <w:szCs w:val="24"/>
                <w:lang w:eastAsia="ru-RU"/>
              </w:rPr>
            </w:pPr>
            <w:r w:rsidRPr="00495EB6">
              <w:rPr>
                <w:rFonts w:eastAsia="Times New Roman" w:cs="Tahoma"/>
                <w:i/>
                <w:szCs w:val="24"/>
                <w:lang w:eastAsia="ru-RU"/>
              </w:rPr>
              <w:t>Для сомневающихся – у нас сейчас будет возможность дополнительно проверить пару итоговых формулировок.</w:t>
            </w:r>
          </w:p>
        </w:tc>
      </w:tr>
      <w:tr w:rsidR="00236635" w:rsidRPr="00772064" w14:paraId="58637AC3" w14:textId="77777777" w:rsidTr="001F3DDF">
        <w:tc>
          <w:tcPr>
            <w:tcW w:w="834" w:type="pct"/>
          </w:tcPr>
          <w:p w14:paraId="2A693FF5" w14:textId="77777777" w:rsidR="00236635" w:rsidRPr="001F3DDF" w:rsidRDefault="00236635" w:rsidP="001F3DDF">
            <w:r w:rsidRPr="001F3DDF">
              <w:t>Для тренера</w:t>
            </w:r>
          </w:p>
        </w:tc>
        <w:tc>
          <w:tcPr>
            <w:tcW w:w="4166" w:type="pct"/>
          </w:tcPr>
          <w:p w14:paraId="22C771BF" w14:textId="77777777" w:rsidR="00236635" w:rsidRPr="00495EB6" w:rsidRDefault="00236635" w:rsidP="00437D52">
            <w:pPr>
              <w:spacing w:before="60" w:after="60"/>
              <w:rPr>
                <w:rFonts w:eastAsia="Times New Roman" w:cs="Tahoma"/>
                <w:szCs w:val="24"/>
                <w:lang w:eastAsia="ru-RU"/>
              </w:rPr>
            </w:pPr>
            <w:r w:rsidRPr="00495EB6">
              <w:rPr>
                <w:rFonts w:eastAsia="Times New Roman" w:cs="Tahoma"/>
                <w:szCs w:val="24"/>
                <w:lang w:eastAsia="ru-RU"/>
              </w:rPr>
              <w:t>Тренер не вмешивается в работу участников на первом шаге. На последнем шаге (подготовка чистовой формулировки) тренер может помочь участникам, которые испытывают сложности, в индивидуальном порядке.</w:t>
            </w:r>
          </w:p>
        </w:tc>
      </w:tr>
    </w:tbl>
    <w:bookmarkStart w:id="62" w:name="_№8._ПРОВЕРКА_ИТОГОВЫХ"/>
    <w:bookmarkEnd w:id="62"/>
    <w:p w14:paraId="15427925" w14:textId="77777777" w:rsidR="00236635" w:rsidRPr="00F84745" w:rsidRDefault="00DF3B0B" w:rsidP="007B6A28">
      <w:pPr>
        <w:pStyle w:val="2"/>
      </w:pPr>
      <w:r>
        <w:fldChar w:fldCharType="begin"/>
      </w:r>
      <w:r>
        <w:instrText xml:space="preserve"> HYPERLINK \l "к08" </w:instrText>
      </w:r>
      <w:r>
        <w:fldChar w:fldCharType="separate"/>
      </w:r>
      <w:bookmarkStart w:id="63" w:name="_Toc462520476"/>
      <w:r w:rsidR="00236635" w:rsidRPr="00F84745">
        <w:rPr>
          <w:rStyle w:val="afff7"/>
        </w:rPr>
        <w:t>№8. ПРОВЕРКА ИТОГОВЫХ ФОРМУЛИРОВОК ПРОБЛЕМ</w:t>
      </w:r>
      <w:bookmarkEnd w:id="63"/>
      <w:r>
        <w:rPr>
          <w:rStyle w:val="afff7"/>
        </w:rPr>
        <w:fldChar w:fldCharType="end"/>
      </w:r>
    </w:p>
    <w:tbl>
      <w:tblPr>
        <w:tblStyle w:val="15"/>
        <w:tblW w:w="5216" w:type="pct"/>
        <w:tblLook w:val="0620" w:firstRow="1" w:lastRow="0" w:firstColumn="0" w:lastColumn="0" w:noHBand="1" w:noVBand="1"/>
      </w:tblPr>
      <w:tblGrid>
        <w:gridCol w:w="1656"/>
        <w:gridCol w:w="8693"/>
      </w:tblGrid>
      <w:tr w:rsidR="00236635" w:rsidRPr="001F3DDF" w14:paraId="785FD403" w14:textId="77777777" w:rsidTr="009625AD">
        <w:trPr>
          <w:cnfStyle w:val="100000000000" w:firstRow="1" w:lastRow="0" w:firstColumn="0" w:lastColumn="0" w:oddVBand="0" w:evenVBand="0" w:oddHBand="0" w:evenHBand="0" w:firstRowFirstColumn="0" w:firstRowLastColumn="0" w:lastRowFirstColumn="0" w:lastRowLastColumn="0"/>
        </w:trPr>
        <w:tc>
          <w:tcPr>
            <w:tcW w:w="800" w:type="pct"/>
          </w:tcPr>
          <w:p w14:paraId="322E3BB6" w14:textId="77777777" w:rsidR="00236635" w:rsidRPr="001F3DDF" w:rsidRDefault="00236635" w:rsidP="001F3DDF">
            <w:r w:rsidRPr="001F3DDF">
              <w:t>20 минут</w:t>
            </w:r>
          </w:p>
        </w:tc>
        <w:tc>
          <w:tcPr>
            <w:tcW w:w="4200" w:type="pct"/>
          </w:tcPr>
          <w:p w14:paraId="32B58298" w14:textId="77777777" w:rsidR="00236635" w:rsidRPr="001F3DDF" w:rsidRDefault="00236635" w:rsidP="001F3DDF"/>
        </w:tc>
      </w:tr>
      <w:tr w:rsidR="00236635" w:rsidRPr="00772064" w14:paraId="509E34AF" w14:textId="77777777" w:rsidTr="009625AD">
        <w:tc>
          <w:tcPr>
            <w:tcW w:w="800" w:type="pct"/>
          </w:tcPr>
          <w:p w14:paraId="0F556C48" w14:textId="77777777" w:rsidR="00236635" w:rsidRPr="001F3DDF" w:rsidRDefault="00236635" w:rsidP="001F3DDF">
            <w:r w:rsidRPr="001F3DDF">
              <w:t>Результат</w:t>
            </w:r>
          </w:p>
        </w:tc>
        <w:tc>
          <w:tcPr>
            <w:tcW w:w="4200" w:type="pct"/>
          </w:tcPr>
          <w:p w14:paraId="5B27BCED" w14:textId="77777777" w:rsidR="00236635" w:rsidRPr="00495EB6" w:rsidRDefault="00236635" w:rsidP="00BC45FE">
            <w:pPr>
              <w:pStyle w:val="afe"/>
              <w:numPr>
                <w:ilvl w:val="0"/>
                <w:numId w:val="66"/>
              </w:numPr>
              <w:spacing w:before="60" w:after="60"/>
              <w:ind w:left="409"/>
              <w:rPr>
                <w:rFonts w:cs="Tahoma"/>
                <w:szCs w:val="24"/>
              </w:rPr>
            </w:pPr>
            <w:r w:rsidRPr="00495EB6">
              <w:rPr>
                <w:rFonts w:cs="Tahoma"/>
                <w:szCs w:val="24"/>
              </w:rPr>
              <w:t>Участники знают ловушку «идти вглубь при формулировании проблемы» и умеют распознавать ее</w:t>
            </w:r>
          </w:p>
          <w:p w14:paraId="1E87C7D6" w14:textId="77777777" w:rsidR="00236635" w:rsidRPr="00495EB6" w:rsidRDefault="00236635" w:rsidP="00BC45FE">
            <w:pPr>
              <w:pStyle w:val="afe"/>
              <w:numPr>
                <w:ilvl w:val="0"/>
                <w:numId w:val="66"/>
              </w:numPr>
              <w:spacing w:before="60" w:after="60"/>
              <w:ind w:left="409"/>
              <w:rPr>
                <w:rFonts w:cs="Tahoma"/>
                <w:szCs w:val="24"/>
              </w:rPr>
            </w:pPr>
            <w:r w:rsidRPr="00495EB6">
              <w:rPr>
                <w:rFonts w:cs="Tahoma"/>
                <w:szCs w:val="24"/>
              </w:rPr>
              <w:t>Участники знают понятие системы и системного решения</w:t>
            </w:r>
          </w:p>
          <w:p w14:paraId="5A0A1A42" w14:textId="77777777" w:rsidR="00236635" w:rsidRPr="00495EB6" w:rsidRDefault="00236635" w:rsidP="00BC45FE">
            <w:pPr>
              <w:pStyle w:val="afe"/>
              <w:numPr>
                <w:ilvl w:val="0"/>
                <w:numId w:val="66"/>
              </w:numPr>
              <w:spacing w:before="60" w:after="60"/>
              <w:ind w:left="409"/>
              <w:rPr>
                <w:rFonts w:cs="Tahoma"/>
                <w:szCs w:val="24"/>
              </w:rPr>
            </w:pPr>
            <w:r w:rsidRPr="00495EB6">
              <w:rPr>
                <w:rFonts w:cs="Tahoma"/>
                <w:szCs w:val="24"/>
              </w:rPr>
              <w:t>Участники считают, что корректное формулирование проблемы – залог успеха ее решения</w:t>
            </w:r>
          </w:p>
        </w:tc>
      </w:tr>
      <w:tr w:rsidR="00236635" w:rsidRPr="00F84745" w14:paraId="1DF0B26A" w14:textId="77777777" w:rsidTr="009625AD">
        <w:tc>
          <w:tcPr>
            <w:tcW w:w="800" w:type="pct"/>
          </w:tcPr>
          <w:p w14:paraId="60580E31" w14:textId="77777777" w:rsidR="00236635" w:rsidRPr="001F3DDF" w:rsidRDefault="00236635" w:rsidP="001F3DDF">
            <w:r w:rsidRPr="001F3DDF">
              <w:t>Подготовка и материалы</w:t>
            </w:r>
          </w:p>
        </w:tc>
        <w:tc>
          <w:tcPr>
            <w:tcW w:w="4200" w:type="pct"/>
          </w:tcPr>
          <w:p w14:paraId="2D2547DE" w14:textId="77777777" w:rsidR="00236635" w:rsidRPr="00495EB6" w:rsidRDefault="00236635" w:rsidP="00BC45FE">
            <w:pPr>
              <w:pStyle w:val="afe"/>
              <w:numPr>
                <w:ilvl w:val="0"/>
                <w:numId w:val="66"/>
              </w:numPr>
              <w:spacing w:before="60" w:after="60"/>
              <w:ind w:left="409"/>
              <w:rPr>
                <w:rFonts w:eastAsia="Times New Roman" w:cs="Tahoma"/>
                <w:szCs w:val="24"/>
              </w:rPr>
            </w:pPr>
            <w:r w:rsidRPr="00495EB6">
              <w:rPr>
                <w:rFonts w:eastAsia="Times New Roman" w:cs="Tahoma"/>
                <w:szCs w:val="24"/>
              </w:rPr>
              <w:t>Постер «Система и ее элементы»</w:t>
            </w:r>
          </w:p>
          <w:p w14:paraId="0A42CFDE" w14:textId="77777777" w:rsidR="00236635" w:rsidRPr="00495EB6" w:rsidRDefault="00236635" w:rsidP="00BC45FE">
            <w:pPr>
              <w:pStyle w:val="afe"/>
              <w:numPr>
                <w:ilvl w:val="0"/>
                <w:numId w:val="66"/>
              </w:numPr>
              <w:spacing w:before="60" w:after="60"/>
              <w:ind w:left="409"/>
              <w:rPr>
                <w:rFonts w:eastAsia="Times New Roman" w:cs="Tahoma"/>
                <w:szCs w:val="24"/>
              </w:rPr>
            </w:pPr>
            <w:r w:rsidRPr="00495EB6">
              <w:rPr>
                <w:rFonts w:eastAsia="Times New Roman" w:cs="Tahoma"/>
                <w:szCs w:val="24"/>
              </w:rPr>
              <w:t xml:space="preserve">Флипчарт </w:t>
            </w:r>
          </w:p>
          <w:p w14:paraId="402D1E50" w14:textId="082A3CDE" w:rsidR="00236635" w:rsidRPr="00495EB6" w:rsidRDefault="005A2074" w:rsidP="00BC45FE">
            <w:pPr>
              <w:pStyle w:val="afe"/>
              <w:numPr>
                <w:ilvl w:val="0"/>
                <w:numId w:val="66"/>
              </w:numPr>
              <w:spacing w:before="60" w:after="60"/>
              <w:ind w:left="409"/>
              <w:rPr>
                <w:rFonts w:eastAsia="Times New Roman" w:cs="Tahoma"/>
                <w:szCs w:val="24"/>
              </w:rPr>
            </w:pPr>
            <w:r w:rsidRPr="00495EB6">
              <w:rPr>
                <w:rFonts w:eastAsia="Times New Roman" w:cs="Tahoma"/>
                <w:szCs w:val="24"/>
              </w:rPr>
              <w:t>Рабочая тетрадь</w:t>
            </w:r>
            <w:r w:rsidR="00AA1AAF">
              <w:rPr>
                <w:rFonts w:eastAsia="Times New Roman" w:cs="Tahoma"/>
                <w:szCs w:val="24"/>
              </w:rPr>
              <w:t>, стр. 43</w:t>
            </w:r>
          </w:p>
        </w:tc>
      </w:tr>
      <w:tr w:rsidR="00236635" w:rsidRPr="00772064" w14:paraId="7A7573D1" w14:textId="77777777" w:rsidTr="009625AD">
        <w:tc>
          <w:tcPr>
            <w:tcW w:w="800" w:type="pct"/>
          </w:tcPr>
          <w:p w14:paraId="35F94DB2" w14:textId="38521919" w:rsidR="00236635" w:rsidRPr="001F3DDF" w:rsidRDefault="007B6A28" w:rsidP="007B6A28">
            <w:pPr>
              <w:pStyle w:val="31"/>
            </w:pPr>
            <w:r>
              <w:t>Ход работы</w:t>
            </w:r>
          </w:p>
        </w:tc>
        <w:tc>
          <w:tcPr>
            <w:tcW w:w="4200" w:type="pct"/>
          </w:tcPr>
          <w:p w14:paraId="3826808E" w14:textId="77777777" w:rsidR="00236635" w:rsidRPr="00495EB6" w:rsidRDefault="00236635" w:rsidP="00BC45FE">
            <w:pPr>
              <w:pStyle w:val="afff0"/>
              <w:numPr>
                <w:ilvl w:val="0"/>
                <w:numId w:val="84"/>
              </w:numPr>
              <w:spacing w:before="60" w:after="60" w:line="240" w:lineRule="auto"/>
              <w:rPr>
                <w:rFonts w:asciiTheme="minorHAnsi" w:hAnsiTheme="minorHAnsi"/>
                <w:b/>
                <w:sz w:val="22"/>
              </w:rPr>
            </w:pPr>
            <w:r w:rsidRPr="00495EB6">
              <w:rPr>
                <w:rFonts w:asciiTheme="minorHAnsi" w:hAnsiTheme="minorHAnsi"/>
                <w:b/>
                <w:sz w:val="22"/>
              </w:rPr>
              <w:t>Разбор формулировок участников – 10 мин.</w:t>
            </w:r>
          </w:p>
          <w:p w14:paraId="381E87BA" w14:textId="77777777" w:rsidR="00236635" w:rsidRPr="00495EB6" w:rsidRDefault="00236635" w:rsidP="00BC45FE">
            <w:pPr>
              <w:pStyle w:val="afff0"/>
              <w:numPr>
                <w:ilvl w:val="0"/>
                <w:numId w:val="84"/>
              </w:numPr>
              <w:spacing w:before="60" w:after="60" w:line="240" w:lineRule="auto"/>
              <w:rPr>
                <w:rFonts w:asciiTheme="minorHAnsi" w:hAnsiTheme="minorHAnsi"/>
                <w:b/>
                <w:sz w:val="22"/>
              </w:rPr>
            </w:pPr>
            <w:r w:rsidRPr="00495EB6">
              <w:rPr>
                <w:rFonts w:asciiTheme="minorHAnsi" w:hAnsiTheme="minorHAnsi"/>
                <w:b/>
                <w:sz w:val="22"/>
              </w:rPr>
              <w:t>Короткая лекция – Ловушка «идти вглубь при формулировании проблемы – 5 мин.</w:t>
            </w:r>
          </w:p>
          <w:p w14:paraId="0649B0A2" w14:textId="77777777" w:rsidR="00236635" w:rsidRPr="00495EB6" w:rsidRDefault="00236635" w:rsidP="00BC45FE">
            <w:pPr>
              <w:pStyle w:val="afff0"/>
              <w:numPr>
                <w:ilvl w:val="0"/>
                <w:numId w:val="84"/>
              </w:numPr>
              <w:spacing w:before="60" w:after="60" w:line="240" w:lineRule="auto"/>
              <w:rPr>
                <w:rFonts w:asciiTheme="minorHAnsi" w:hAnsiTheme="minorHAnsi"/>
                <w:b/>
                <w:sz w:val="22"/>
              </w:rPr>
            </w:pPr>
            <w:r w:rsidRPr="00495EB6">
              <w:rPr>
                <w:rFonts w:asciiTheme="minorHAnsi" w:hAnsiTheme="minorHAnsi"/>
                <w:b/>
                <w:sz w:val="22"/>
              </w:rPr>
              <w:t>Разбор формулировок участников – 5 мин.</w:t>
            </w:r>
          </w:p>
          <w:p w14:paraId="5409E3F5" w14:textId="77777777" w:rsidR="00236635" w:rsidRPr="00495EB6" w:rsidRDefault="00236635" w:rsidP="00437D52">
            <w:pPr>
              <w:pStyle w:val="afff0"/>
              <w:spacing w:before="60" w:after="60" w:line="240" w:lineRule="auto"/>
              <w:ind w:left="720"/>
              <w:rPr>
                <w:rFonts w:asciiTheme="minorHAnsi" w:hAnsiTheme="minorHAnsi"/>
                <w:b/>
                <w:sz w:val="22"/>
              </w:rPr>
            </w:pPr>
          </w:p>
          <w:p w14:paraId="1A7B152F" w14:textId="77777777" w:rsidR="00236635" w:rsidRPr="00495EB6" w:rsidRDefault="00236635" w:rsidP="00BC45FE">
            <w:pPr>
              <w:pStyle w:val="afff0"/>
              <w:numPr>
                <w:ilvl w:val="0"/>
                <w:numId w:val="29"/>
              </w:numPr>
              <w:spacing w:before="60" w:after="60" w:line="240" w:lineRule="auto"/>
              <w:rPr>
                <w:rFonts w:asciiTheme="minorHAnsi" w:hAnsiTheme="minorHAnsi"/>
                <w:b/>
                <w:sz w:val="22"/>
              </w:rPr>
            </w:pPr>
            <w:r w:rsidRPr="00495EB6">
              <w:rPr>
                <w:rFonts w:asciiTheme="minorHAnsi" w:hAnsiTheme="minorHAnsi"/>
                <w:b/>
                <w:sz w:val="22"/>
              </w:rPr>
              <w:t>Разбор формулировок участников – 10 мин.</w:t>
            </w:r>
          </w:p>
          <w:p w14:paraId="7EE8641E" w14:textId="77777777" w:rsidR="00236635" w:rsidRPr="00495EB6" w:rsidRDefault="00236635" w:rsidP="00437D52">
            <w:pPr>
              <w:spacing w:before="60" w:after="60"/>
            </w:pPr>
            <w:r w:rsidRPr="00495EB6">
              <w:t xml:space="preserve">Тренер предлагает тем, кто хочет дополнительно проверить себя, вынести формулировку своей проблемы на общую проверку. </w:t>
            </w:r>
          </w:p>
          <w:p w14:paraId="3455CE02" w14:textId="77777777" w:rsidR="00236635" w:rsidRPr="00495EB6" w:rsidRDefault="00236635" w:rsidP="00437D52">
            <w:pPr>
              <w:spacing w:before="60" w:after="60"/>
            </w:pPr>
            <w:r w:rsidRPr="00495EB6">
              <w:t>Выбирает первого участника.</w:t>
            </w:r>
          </w:p>
          <w:p w14:paraId="5ACCE6FC" w14:textId="77777777" w:rsidR="00236635" w:rsidRPr="00495EB6" w:rsidRDefault="00236635" w:rsidP="00437D52">
            <w:pPr>
              <w:spacing w:before="60" w:after="60"/>
              <w:rPr>
                <w:i/>
              </w:rPr>
            </w:pPr>
            <w:r w:rsidRPr="00495EB6">
              <w:rPr>
                <w:i/>
              </w:rPr>
              <w:t>Остались ли формулировки, с которыми есть сложности?</w:t>
            </w:r>
          </w:p>
          <w:p w14:paraId="01C63D99" w14:textId="77777777" w:rsidR="00236635" w:rsidRPr="00495EB6" w:rsidRDefault="00236635" w:rsidP="00437D52">
            <w:pPr>
              <w:spacing w:before="60" w:after="60"/>
              <w:rPr>
                <w:i/>
              </w:rPr>
            </w:pPr>
            <w:r w:rsidRPr="00495EB6">
              <w:rPr>
                <w:i/>
              </w:rPr>
              <w:t>Давайте разберем пример улучшения, т.е. было не очень, стало лучше – кто готов предложить свой вариант?</w:t>
            </w:r>
          </w:p>
          <w:p w14:paraId="2D35C736" w14:textId="77777777" w:rsidR="00236635" w:rsidRPr="00495EB6" w:rsidRDefault="00236635" w:rsidP="00437D52">
            <w:pPr>
              <w:spacing w:before="60" w:after="60"/>
            </w:pPr>
            <w:r w:rsidRPr="00495EB6">
              <w:t>Записывает на флипчарте изначальную формулировку, ниже – чистовую. Просит группу последовательно проверить, соблюдены ли 6 правил формулирования проблем.</w:t>
            </w:r>
          </w:p>
          <w:p w14:paraId="0328380B" w14:textId="77777777" w:rsidR="00236635" w:rsidRPr="00495EB6" w:rsidRDefault="00236635" w:rsidP="00437D52">
            <w:pPr>
              <w:spacing w:before="60" w:after="60"/>
            </w:pPr>
            <w:r w:rsidRPr="00495EB6">
              <w:t>Если правила нарушены, побуждает предлагать формулировки и автора проблемы, и других участников.</w:t>
            </w:r>
          </w:p>
          <w:p w14:paraId="38FAA4CF" w14:textId="77777777" w:rsidR="00236635" w:rsidRPr="00495EB6" w:rsidRDefault="00236635" w:rsidP="00437D52">
            <w:pPr>
              <w:spacing w:before="60" w:after="60"/>
            </w:pPr>
            <w:r w:rsidRPr="00495EB6">
              <w:t>Последовательно записывает предлагаемые формулировки, побуждает проверять по 6 правилам.</w:t>
            </w:r>
          </w:p>
          <w:p w14:paraId="0291767E" w14:textId="28FE51D1" w:rsidR="00236635" w:rsidRPr="00495EB6" w:rsidRDefault="00236635" w:rsidP="00437D52">
            <w:pPr>
              <w:spacing w:before="60" w:after="60"/>
              <w:rPr>
                <w:i/>
              </w:rPr>
            </w:pPr>
            <w:r w:rsidRPr="00495EB6">
              <w:lastRenderedPageBreak/>
              <w:t>Желательно выбрать для первого разбора формулировку, в которой указана причина.  В этот момент тренер говорит «</w:t>
            </w:r>
            <w:r w:rsidRPr="00495EB6">
              <w:rPr>
                <w:i/>
              </w:rPr>
              <w:t xml:space="preserve">Мы попали в первую Ловушку мышления. Откройте Ваши </w:t>
            </w:r>
            <w:r w:rsidR="005A2074" w:rsidRPr="00495EB6">
              <w:rPr>
                <w:i/>
              </w:rPr>
              <w:t xml:space="preserve">рабочие тетради </w:t>
            </w:r>
            <w:r w:rsidRPr="00495EB6">
              <w:rPr>
                <w:i/>
              </w:rPr>
              <w:t>на страниц</w:t>
            </w:r>
            <w:r w:rsidR="002B5CB6" w:rsidRPr="00495EB6">
              <w:rPr>
                <w:i/>
              </w:rPr>
              <w:t xml:space="preserve">е </w:t>
            </w:r>
            <w:r w:rsidR="00AA1AAF">
              <w:rPr>
                <w:i/>
              </w:rPr>
              <w:t>43</w:t>
            </w:r>
            <w:r w:rsidRPr="00495EB6">
              <w:rPr>
                <w:i/>
              </w:rPr>
              <w:t xml:space="preserve">. Найдите Ловушку «Идти вглубь при формулировании проблемы». </w:t>
            </w:r>
          </w:p>
          <w:p w14:paraId="217B695C" w14:textId="77777777" w:rsidR="00236635" w:rsidRPr="00495EB6" w:rsidRDefault="00236635" w:rsidP="00437D52">
            <w:pPr>
              <w:spacing w:before="60" w:after="60"/>
            </w:pPr>
            <w:r w:rsidRPr="00495EB6">
              <w:t>Рассказывает про Ловушку мышления «Идти вглубь при формулировании проблемы».</w:t>
            </w:r>
          </w:p>
          <w:p w14:paraId="1685C100" w14:textId="77777777" w:rsidR="00236635" w:rsidRPr="00495EB6" w:rsidRDefault="00236635" w:rsidP="00BC45FE">
            <w:pPr>
              <w:pStyle w:val="afff0"/>
              <w:numPr>
                <w:ilvl w:val="0"/>
                <w:numId w:val="29"/>
              </w:numPr>
              <w:spacing w:before="60" w:after="60" w:line="240" w:lineRule="auto"/>
              <w:rPr>
                <w:rFonts w:asciiTheme="minorHAnsi" w:hAnsiTheme="minorHAnsi"/>
                <w:b/>
                <w:sz w:val="22"/>
              </w:rPr>
            </w:pPr>
            <w:r w:rsidRPr="00495EB6">
              <w:rPr>
                <w:rFonts w:asciiTheme="minorHAnsi" w:hAnsiTheme="minorHAnsi"/>
                <w:b/>
                <w:sz w:val="22"/>
              </w:rPr>
              <w:t>Короткая лекция – Ловушка «Идти вглубь при формулировании проблемы – 5 мин.</w:t>
            </w:r>
          </w:p>
          <w:p w14:paraId="2449C790" w14:textId="3D10B731" w:rsidR="00236635" w:rsidRPr="00495EB6" w:rsidRDefault="009625AD" w:rsidP="00437D52">
            <w:pPr>
              <w:spacing w:before="60" w:after="60"/>
              <w:rPr>
                <w:i/>
              </w:rPr>
            </w:pPr>
            <w:r>
              <w:rPr>
                <w:i/>
                <w:noProof/>
                <w:lang w:eastAsia="ru-RU"/>
              </w:rPr>
              <w:drawing>
                <wp:anchor distT="0" distB="0" distL="114300" distR="114300" simplePos="0" relativeHeight="251679744" behindDoc="0" locked="0" layoutInCell="1" allowOverlap="1" wp14:anchorId="71D64CA3" wp14:editId="32C80000">
                  <wp:simplePos x="0" y="0"/>
                  <wp:positionH relativeFrom="column">
                    <wp:posOffset>2788920</wp:posOffset>
                  </wp:positionH>
                  <wp:positionV relativeFrom="paragraph">
                    <wp:posOffset>420370</wp:posOffset>
                  </wp:positionV>
                  <wp:extent cx="2712085" cy="1520190"/>
                  <wp:effectExtent l="0" t="0" r="0" b="3810"/>
                  <wp:wrapSquare wrapText="bothSides"/>
                  <wp:docPr id="71" name="Рисунок 71" descr="C:\Users\AVlKhokhlov\Desktop\div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VlKhokhlov\Desktop\diving.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12085" cy="1520190"/>
                          </a:xfrm>
                          <a:prstGeom prst="rect">
                            <a:avLst/>
                          </a:prstGeom>
                          <a:noFill/>
                          <a:ln>
                            <a:noFill/>
                          </a:ln>
                        </pic:spPr>
                      </pic:pic>
                    </a:graphicData>
                  </a:graphic>
                  <wp14:sizeRelH relativeFrom="page">
                    <wp14:pctWidth>0</wp14:pctWidth>
                  </wp14:sizeRelH>
                  <wp14:sizeRelV relativeFrom="page">
                    <wp14:pctHeight>0</wp14:pctHeight>
                  </wp14:sizeRelV>
                </wp:anchor>
              </w:drawing>
            </w:r>
            <w:r w:rsidR="00236635" w:rsidRPr="00495EB6">
              <w:rPr>
                <w:i/>
              </w:rPr>
              <w:t>Мы, когда формулируем проблему, уже начинаем формулировать кучу вариантов ее причин и порой даже то, что мы можем сделать (т.е. варианты решений).</w:t>
            </w:r>
          </w:p>
          <w:p w14:paraId="18450EEB" w14:textId="457BE519" w:rsidR="00615EE5" w:rsidRPr="00495EB6" w:rsidRDefault="00236635" w:rsidP="009625AD">
            <w:pPr>
              <w:spacing w:before="0" w:after="0"/>
              <w:rPr>
                <w:i/>
              </w:rPr>
            </w:pPr>
            <w:r w:rsidRPr="00495EB6">
              <w:rPr>
                <w:i/>
              </w:rPr>
              <w:t>В этом случае мы рискуем попасть в Ловушку мышления.</w:t>
            </w:r>
          </w:p>
          <w:p w14:paraId="7CFE15AC" w14:textId="0C152548" w:rsidR="00236635" w:rsidRPr="00495EB6" w:rsidRDefault="00236635" w:rsidP="009625AD">
            <w:pPr>
              <w:spacing w:before="0" w:after="0"/>
              <w:rPr>
                <w:i/>
              </w:rPr>
            </w:pPr>
            <w:r w:rsidRPr="00495EB6">
              <w:rPr>
                <w:i/>
              </w:rPr>
              <w:t xml:space="preserve">Мы часто начинаем думать о причинах вместо того, чтобы четко определить, что нас не устраивает </w:t>
            </w:r>
            <w:r w:rsidRPr="00495EB6">
              <w:rPr>
                <w:i/>
                <w:u w:val="single"/>
              </w:rPr>
              <w:t>в итоге</w:t>
            </w:r>
            <w:r w:rsidRPr="00495EB6">
              <w:rPr>
                <w:i/>
              </w:rPr>
              <w:t xml:space="preserve">. </w:t>
            </w:r>
          </w:p>
          <w:p w14:paraId="3A9255DB" w14:textId="01922C8F" w:rsidR="00236635" w:rsidRPr="00495EB6" w:rsidRDefault="00236635" w:rsidP="00437D52">
            <w:pPr>
              <w:spacing w:before="60" w:after="60"/>
              <w:rPr>
                <w:i/>
              </w:rPr>
            </w:pPr>
            <w:r w:rsidRPr="00495EB6">
              <w:rPr>
                <w:i/>
              </w:rPr>
              <w:t>Наша задача при формулировании проблемы:</w:t>
            </w:r>
          </w:p>
          <w:p w14:paraId="1AF47B77" w14:textId="71B1B9CD" w:rsidR="00236635" w:rsidRPr="00495EB6" w:rsidRDefault="00236635" w:rsidP="00437D52">
            <w:pPr>
              <w:spacing w:before="60" w:after="60"/>
              <w:rPr>
                <w:i/>
              </w:rPr>
            </w:pPr>
            <w:r w:rsidRPr="00495EB6">
              <w:rPr>
                <w:i/>
              </w:rPr>
              <w:t>- не проваливаться в причины</w:t>
            </w:r>
          </w:p>
          <w:p w14:paraId="303153F5" w14:textId="3BD6F845" w:rsidR="00236635" w:rsidRPr="00495EB6" w:rsidRDefault="00236635" w:rsidP="00437D52">
            <w:pPr>
              <w:spacing w:before="60" w:after="60"/>
              <w:rPr>
                <w:i/>
              </w:rPr>
            </w:pPr>
            <w:r w:rsidRPr="00495EB6">
              <w:rPr>
                <w:i/>
              </w:rPr>
              <w:t>- не проваливаться в решения</w:t>
            </w:r>
          </w:p>
          <w:p w14:paraId="6F6E9BAB" w14:textId="77777777" w:rsidR="00236635" w:rsidRDefault="00236635" w:rsidP="00437D52">
            <w:pPr>
              <w:spacing w:before="60" w:after="60"/>
              <w:rPr>
                <w:i/>
              </w:rPr>
            </w:pPr>
            <w:r w:rsidRPr="00495EB6">
              <w:rPr>
                <w:i/>
              </w:rPr>
              <w:t xml:space="preserve">Как не попасть в Ловушку? В этом нам поможет понятие </w:t>
            </w:r>
            <w:r w:rsidRPr="00495EB6">
              <w:rPr>
                <w:b/>
                <w:i/>
              </w:rPr>
              <w:t>системы</w:t>
            </w:r>
            <w:r w:rsidRPr="00495EB6">
              <w:rPr>
                <w:i/>
              </w:rPr>
              <w:t>.</w:t>
            </w:r>
          </w:p>
          <w:p w14:paraId="7C39D6BA" w14:textId="60550B0C" w:rsidR="00236635" w:rsidRPr="00495EB6" w:rsidRDefault="00236635" w:rsidP="004229DB">
            <w:r w:rsidRPr="00495EB6">
              <w:rPr>
                <w:i/>
              </w:rPr>
              <w:t>Если вместо того, чтобы сформулировать проблему на языке выхода системы, мы начинаем «проваливаться» в причины возникновения проблемы</w:t>
            </w:r>
            <w:r w:rsidR="009F3A60">
              <w:rPr>
                <w:i/>
              </w:rPr>
              <w:t xml:space="preserve"> и дальше в очевидное решение</w:t>
            </w:r>
            <w:r w:rsidRPr="00495EB6">
              <w:rPr>
                <w:i/>
              </w:rPr>
              <w:t>, мы в Ловушку.</w:t>
            </w:r>
          </w:p>
          <w:p w14:paraId="51EF8652" w14:textId="77777777" w:rsidR="00236635" w:rsidRPr="00495EB6" w:rsidRDefault="00236635" w:rsidP="00437D52">
            <w:pPr>
              <w:spacing w:before="60" w:after="60"/>
              <w:rPr>
                <w:i/>
                <w:u w:val="single"/>
              </w:rPr>
            </w:pPr>
            <w:r w:rsidRPr="00495EB6">
              <w:rPr>
                <w:i/>
              </w:rPr>
              <w:t xml:space="preserve">Чтобы этого не произошло стоит задать вопрос: </w:t>
            </w:r>
            <w:r w:rsidRPr="00495EB6">
              <w:rPr>
                <w:i/>
                <w:u w:val="single"/>
              </w:rPr>
              <w:t>«Какая система НЕ генерирует какой выход?»</w:t>
            </w:r>
          </w:p>
          <w:p w14:paraId="6D00DA9E" w14:textId="77777777" w:rsidR="00236635" w:rsidRPr="00495EB6" w:rsidRDefault="00236635" w:rsidP="00437D52">
            <w:pPr>
              <w:pStyle w:val="afff0"/>
              <w:spacing w:before="60" w:after="60" w:line="240" w:lineRule="auto"/>
              <w:rPr>
                <w:rFonts w:asciiTheme="minorHAnsi" w:hAnsiTheme="minorHAnsi" w:cs="Tahoma"/>
                <w:i/>
                <w:sz w:val="22"/>
                <w:szCs w:val="24"/>
              </w:rPr>
            </w:pPr>
            <w:r w:rsidRPr="00495EB6">
              <w:rPr>
                <w:rFonts w:asciiTheme="minorHAnsi" w:hAnsiTheme="minorHAnsi" w:cs="Tahoma"/>
                <w:i/>
                <w:sz w:val="22"/>
                <w:szCs w:val="24"/>
              </w:rPr>
              <w:t>Давайте вернемся к нашим формулировкам проблем.</w:t>
            </w:r>
          </w:p>
          <w:p w14:paraId="54CFCFA4" w14:textId="77777777" w:rsidR="00236635" w:rsidRPr="00495EB6" w:rsidRDefault="00236635" w:rsidP="00BC45FE">
            <w:pPr>
              <w:pStyle w:val="afff0"/>
              <w:numPr>
                <w:ilvl w:val="0"/>
                <w:numId w:val="29"/>
              </w:numPr>
              <w:spacing w:before="60" w:after="60" w:line="240" w:lineRule="auto"/>
              <w:rPr>
                <w:rFonts w:asciiTheme="minorHAnsi" w:hAnsiTheme="minorHAnsi"/>
                <w:b/>
                <w:sz w:val="22"/>
              </w:rPr>
            </w:pPr>
            <w:r w:rsidRPr="00495EB6">
              <w:rPr>
                <w:rFonts w:asciiTheme="minorHAnsi" w:hAnsiTheme="minorHAnsi"/>
                <w:b/>
                <w:sz w:val="22"/>
              </w:rPr>
              <w:t>Разбор формулировок участников – 5 мин.</w:t>
            </w:r>
          </w:p>
          <w:p w14:paraId="435DA450" w14:textId="77777777" w:rsidR="00236635" w:rsidRPr="00495EB6" w:rsidRDefault="00236635" w:rsidP="00437D52">
            <w:pPr>
              <w:pStyle w:val="afff0"/>
              <w:spacing w:before="60" w:after="60" w:line="240" w:lineRule="auto"/>
              <w:rPr>
                <w:rFonts w:asciiTheme="minorHAnsi" w:hAnsiTheme="minorHAnsi" w:cs="Tahoma"/>
                <w:i/>
                <w:sz w:val="22"/>
                <w:szCs w:val="24"/>
              </w:rPr>
            </w:pPr>
            <w:r w:rsidRPr="00495EB6">
              <w:rPr>
                <w:rFonts w:asciiTheme="minorHAnsi" w:hAnsiTheme="minorHAnsi" w:cs="Tahoma"/>
                <w:i/>
                <w:sz w:val="22"/>
                <w:szCs w:val="24"/>
              </w:rPr>
              <w:t>Тренер разбирает формулировки участников, обращая внимание на то, «какая система не дает какой выход».</w:t>
            </w:r>
          </w:p>
        </w:tc>
      </w:tr>
      <w:tr w:rsidR="00236635" w:rsidRPr="00772064" w14:paraId="6EDDF21C" w14:textId="77777777" w:rsidTr="009625AD">
        <w:tc>
          <w:tcPr>
            <w:tcW w:w="800" w:type="pct"/>
          </w:tcPr>
          <w:p w14:paraId="06E90234" w14:textId="77777777" w:rsidR="00236635" w:rsidRPr="001F3DDF" w:rsidRDefault="00236635" w:rsidP="001F3DDF">
            <w:r w:rsidRPr="001F3DDF">
              <w:lastRenderedPageBreak/>
              <w:t xml:space="preserve">Вывод  </w:t>
            </w:r>
          </w:p>
        </w:tc>
        <w:tc>
          <w:tcPr>
            <w:tcW w:w="4200" w:type="pct"/>
          </w:tcPr>
          <w:p w14:paraId="3406404F" w14:textId="77777777" w:rsidR="00236635" w:rsidRPr="00495EB6" w:rsidRDefault="00236635" w:rsidP="00437D52">
            <w:pPr>
              <w:spacing w:before="60" w:after="60"/>
              <w:jc w:val="both"/>
              <w:rPr>
                <w:rFonts w:eastAsia="Times New Roman" w:cs="Tahoma"/>
                <w:i/>
                <w:szCs w:val="24"/>
                <w:lang w:eastAsia="ru-RU"/>
              </w:rPr>
            </w:pPr>
            <w:r w:rsidRPr="00495EB6">
              <w:rPr>
                <w:rFonts w:eastAsia="Times New Roman" w:cs="Tahoma"/>
                <w:i/>
                <w:szCs w:val="24"/>
                <w:lang w:eastAsia="ru-RU"/>
              </w:rPr>
              <w:t>Для того, чтобы точно сформулировать проблему и не угодить в Ловушку мышления №1 важно: следовать 6 правилам формулирования проблемы и думать в логике «какая система не генерирует какой выход»?</w:t>
            </w:r>
          </w:p>
        </w:tc>
      </w:tr>
      <w:tr w:rsidR="00236635" w:rsidRPr="00772064" w14:paraId="2F054A27" w14:textId="77777777" w:rsidTr="009625AD">
        <w:tc>
          <w:tcPr>
            <w:tcW w:w="800" w:type="pct"/>
          </w:tcPr>
          <w:p w14:paraId="539E0D17" w14:textId="77777777" w:rsidR="00236635" w:rsidRPr="001F3DDF" w:rsidRDefault="00236635" w:rsidP="001F3DDF">
            <w:pPr>
              <w:pStyle w:val="3"/>
              <w:outlineLvl w:val="2"/>
            </w:pPr>
            <w:r w:rsidRPr="001F3DDF">
              <w:t>Связка</w:t>
            </w:r>
          </w:p>
        </w:tc>
        <w:tc>
          <w:tcPr>
            <w:tcW w:w="4200" w:type="pct"/>
          </w:tcPr>
          <w:p w14:paraId="7168FB00" w14:textId="77777777" w:rsidR="00236635" w:rsidRPr="00495EB6" w:rsidRDefault="00236635" w:rsidP="004229DB">
            <w:pPr>
              <w:spacing w:before="60"/>
              <w:jc w:val="both"/>
              <w:rPr>
                <w:rFonts w:eastAsia="Times New Roman" w:cs="Tahoma"/>
                <w:i/>
                <w:szCs w:val="24"/>
                <w:lang w:eastAsia="ru-RU"/>
              </w:rPr>
            </w:pPr>
            <w:r w:rsidRPr="00495EB6">
              <w:rPr>
                <w:rFonts w:eastAsia="Times New Roman" w:cs="Tahoma"/>
                <w:i/>
                <w:szCs w:val="24"/>
                <w:lang w:eastAsia="ru-RU"/>
              </w:rPr>
              <w:t xml:space="preserve">Любой параметр, которым мы недовольны, который система вырабатывает не в должном объеме, можно оцифровать. </w:t>
            </w:r>
          </w:p>
          <w:p w14:paraId="6372326C" w14:textId="77777777" w:rsidR="00236635" w:rsidRPr="00495EB6" w:rsidRDefault="00236635" w:rsidP="004229DB">
            <w:pPr>
              <w:spacing w:after="60"/>
              <w:jc w:val="both"/>
              <w:rPr>
                <w:rFonts w:eastAsia="Times New Roman" w:cs="Tahoma"/>
                <w:i/>
                <w:szCs w:val="24"/>
                <w:lang w:eastAsia="ru-RU"/>
              </w:rPr>
            </w:pPr>
            <w:r w:rsidRPr="00495EB6">
              <w:rPr>
                <w:rFonts w:eastAsia="Times New Roman" w:cs="Tahoma"/>
                <w:i/>
                <w:szCs w:val="24"/>
                <w:lang w:eastAsia="ru-RU"/>
              </w:rPr>
              <w:t>Мы определили, с какой системой работаем. Поняли, какой выход она не дает. Но есть вопрос – а что нам нужно, каким результатом мы будем удовлетворены? В этом нам поможет GAP-анализ. Мы займемся им после перерыва</w:t>
            </w:r>
          </w:p>
        </w:tc>
      </w:tr>
      <w:tr w:rsidR="00236635" w:rsidRPr="00772064" w14:paraId="45A79180" w14:textId="77777777" w:rsidTr="009625AD">
        <w:tc>
          <w:tcPr>
            <w:tcW w:w="800" w:type="pct"/>
          </w:tcPr>
          <w:p w14:paraId="78FA89BD" w14:textId="77777777" w:rsidR="00236635" w:rsidRPr="001F3DDF" w:rsidRDefault="00236635" w:rsidP="001F3DDF">
            <w:r w:rsidRPr="001F3DDF">
              <w:t>Для тренера</w:t>
            </w:r>
          </w:p>
        </w:tc>
        <w:tc>
          <w:tcPr>
            <w:tcW w:w="4200" w:type="pct"/>
          </w:tcPr>
          <w:p w14:paraId="3E83141E" w14:textId="77777777" w:rsidR="00236635" w:rsidRPr="00495EB6" w:rsidRDefault="00236635" w:rsidP="004229DB">
            <w:pPr>
              <w:spacing w:before="60" w:after="60"/>
              <w:rPr>
                <w:rFonts w:eastAsia="Times New Roman" w:cs="Tahoma"/>
                <w:szCs w:val="24"/>
                <w:lang w:eastAsia="ru-RU"/>
              </w:rPr>
            </w:pPr>
            <w:r w:rsidRPr="00495EB6">
              <w:rPr>
                <w:rFonts w:eastAsia="Times New Roman" w:cs="Tahoma"/>
                <w:szCs w:val="24"/>
                <w:lang w:eastAsia="ru-RU"/>
              </w:rPr>
              <w:t>Рекомендуется выбрать для первого обсуждения проблему, на примере которой видно Ловушку «Идти вглубь при формулировании проблемы». Для этого рекомендуется заранее обратить внимание на качество формулировок участников, если есть с ошибками – предложить адресно участнику вынести проблему на обсуждение в общем кругу.</w:t>
            </w:r>
          </w:p>
        </w:tc>
      </w:tr>
    </w:tbl>
    <w:bookmarkStart w:id="64" w:name="_№9._GAP_-"/>
    <w:bookmarkEnd w:id="64"/>
    <w:p w14:paraId="49E71AAB" w14:textId="77777777" w:rsidR="00527502" w:rsidRPr="00F84745" w:rsidRDefault="00DF3B0B" w:rsidP="007B6A28">
      <w:pPr>
        <w:pStyle w:val="2"/>
      </w:pPr>
      <w:r>
        <w:fldChar w:fldCharType="begin"/>
      </w:r>
      <w:r>
        <w:instrText xml:space="preserve"> HYPERLINK \l "к09" </w:instrText>
      </w:r>
      <w:r>
        <w:fldChar w:fldCharType="separate"/>
      </w:r>
      <w:bookmarkStart w:id="65" w:name="_Toc462520477"/>
      <w:r w:rsidR="00D7249E" w:rsidRPr="00F84745">
        <w:rPr>
          <w:rStyle w:val="afff7"/>
          <w:caps w:val="0"/>
        </w:rPr>
        <w:t>№9. GAP - АНАЛИЗ. ПЕРВЫЙ ШАГ</w:t>
      </w:r>
      <w:bookmarkEnd w:id="65"/>
      <w:r>
        <w:rPr>
          <w:rStyle w:val="afff7"/>
          <w:caps w:val="0"/>
        </w:rPr>
        <w:fldChar w:fldCharType="end"/>
      </w:r>
    </w:p>
    <w:tbl>
      <w:tblPr>
        <w:tblStyle w:val="15"/>
        <w:tblW w:w="5000" w:type="pct"/>
        <w:tblLook w:val="0620" w:firstRow="1" w:lastRow="0" w:firstColumn="0" w:lastColumn="0" w:noHBand="1" w:noVBand="1"/>
      </w:tblPr>
      <w:tblGrid>
        <w:gridCol w:w="1655"/>
        <w:gridCol w:w="8265"/>
      </w:tblGrid>
      <w:tr w:rsidR="00527502" w:rsidRPr="001F3DDF" w14:paraId="0A2DA804" w14:textId="77777777" w:rsidTr="001F3DDF">
        <w:trPr>
          <w:cnfStyle w:val="100000000000" w:firstRow="1" w:lastRow="0" w:firstColumn="0" w:lastColumn="0" w:oddVBand="0" w:evenVBand="0" w:oddHBand="0" w:evenHBand="0" w:firstRowFirstColumn="0" w:firstRowLastColumn="0" w:lastRowFirstColumn="0" w:lastRowLastColumn="0"/>
        </w:trPr>
        <w:tc>
          <w:tcPr>
            <w:tcW w:w="834" w:type="pct"/>
          </w:tcPr>
          <w:p w14:paraId="41F6F4E0" w14:textId="77777777" w:rsidR="00527502" w:rsidRPr="001F3DDF" w:rsidRDefault="00527502" w:rsidP="001F3DDF">
            <w:r w:rsidRPr="001F3DDF">
              <w:t>15 минут</w:t>
            </w:r>
          </w:p>
        </w:tc>
        <w:tc>
          <w:tcPr>
            <w:tcW w:w="4166" w:type="pct"/>
          </w:tcPr>
          <w:p w14:paraId="3A1D1EA6" w14:textId="77777777" w:rsidR="00527502" w:rsidRPr="001F3DDF" w:rsidRDefault="00527502" w:rsidP="001F3DDF"/>
        </w:tc>
      </w:tr>
      <w:tr w:rsidR="00527502" w:rsidRPr="00772064" w14:paraId="42FA299D" w14:textId="77777777" w:rsidTr="001F3DDF">
        <w:tc>
          <w:tcPr>
            <w:tcW w:w="834" w:type="pct"/>
          </w:tcPr>
          <w:p w14:paraId="14934F89" w14:textId="77777777" w:rsidR="00527502" w:rsidRPr="001F3DDF" w:rsidRDefault="00527502" w:rsidP="001F3DDF">
            <w:r w:rsidRPr="001F3DDF">
              <w:lastRenderedPageBreak/>
              <w:t>Результат</w:t>
            </w:r>
          </w:p>
        </w:tc>
        <w:tc>
          <w:tcPr>
            <w:tcW w:w="4166" w:type="pct"/>
          </w:tcPr>
          <w:p w14:paraId="725F0971" w14:textId="77777777" w:rsidR="00527502" w:rsidRPr="00495EB6" w:rsidRDefault="00527502" w:rsidP="00437D52">
            <w:pPr>
              <w:spacing w:before="60" w:after="60"/>
              <w:rPr>
                <w:rFonts w:eastAsia="Times New Roman" w:cs="Tahoma"/>
              </w:rPr>
            </w:pPr>
            <w:r w:rsidRPr="00495EB6">
              <w:rPr>
                <w:rFonts w:eastAsia="Times New Roman" w:cs="Tahoma"/>
              </w:rPr>
              <w:t>Участники знают алгоритм GAP-анализа.</w:t>
            </w:r>
          </w:p>
        </w:tc>
      </w:tr>
      <w:tr w:rsidR="00527502" w:rsidRPr="00772064" w14:paraId="1053F893" w14:textId="77777777" w:rsidTr="001F3DDF">
        <w:tc>
          <w:tcPr>
            <w:tcW w:w="834" w:type="pct"/>
          </w:tcPr>
          <w:p w14:paraId="121B45BA" w14:textId="77777777" w:rsidR="00527502" w:rsidRPr="001F3DDF" w:rsidRDefault="00527502" w:rsidP="001F3DDF">
            <w:r w:rsidRPr="001F3DDF">
              <w:t>Подготовка и материалы</w:t>
            </w:r>
          </w:p>
        </w:tc>
        <w:tc>
          <w:tcPr>
            <w:tcW w:w="4166" w:type="pct"/>
          </w:tcPr>
          <w:p w14:paraId="3B4EB44E" w14:textId="166E46B6" w:rsidR="00527502" w:rsidRPr="00495EB6" w:rsidRDefault="005A2074" w:rsidP="00BC45FE">
            <w:pPr>
              <w:pStyle w:val="afe"/>
              <w:numPr>
                <w:ilvl w:val="0"/>
                <w:numId w:val="67"/>
              </w:numPr>
              <w:spacing w:before="60" w:after="60"/>
              <w:ind w:left="409"/>
              <w:rPr>
                <w:rFonts w:eastAsia="Times New Roman" w:cs="Tahoma"/>
              </w:rPr>
            </w:pPr>
            <w:r w:rsidRPr="00495EB6">
              <w:rPr>
                <w:rFonts w:eastAsia="Times New Roman" w:cs="Tahoma"/>
              </w:rPr>
              <w:t>Рабочая тетрадь</w:t>
            </w:r>
            <w:r w:rsidR="00527502" w:rsidRPr="00495EB6">
              <w:rPr>
                <w:rFonts w:eastAsia="Times New Roman" w:cs="Tahoma"/>
              </w:rPr>
              <w:t>, стр. 1</w:t>
            </w:r>
            <w:r w:rsidR="00AA1AAF">
              <w:rPr>
                <w:rFonts w:eastAsia="Times New Roman" w:cs="Tahoma"/>
              </w:rPr>
              <w:t>2</w:t>
            </w:r>
            <w:r w:rsidR="00527502" w:rsidRPr="00495EB6">
              <w:rPr>
                <w:rFonts w:eastAsia="Times New Roman" w:cs="Tahoma"/>
              </w:rPr>
              <w:t>-1</w:t>
            </w:r>
            <w:r w:rsidR="00AA1AAF">
              <w:rPr>
                <w:rFonts w:eastAsia="Times New Roman" w:cs="Tahoma"/>
              </w:rPr>
              <w:t>4</w:t>
            </w:r>
          </w:p>
          <w:p w14:paraId="5567F5F7" w14:textId="77777777" w:rsidR="00527502" w:rsidRPr="00495EB6" w:rsidRDefault="00527502" w:rsidP="00BC45FE">
            <w:pPr>
              <w:pStyle w:val="afe"/>
              <w:numPr>
                <w:ilvl w:val="0"/>
                <w:numId w:val="67"/>
              </w:numPr>
              <w:spacing w:before="60" w:after="60"/>
              <w:ind w:left="409"/>
              <w:rPr>
                <w:rFonts w:eastAsia="Times New Roman" w:cs="Tahoma"/>
              </w:rPr>
            </w:pPr>
            <w:r w:rsidRPr="00495EB6">
              <w:rPr>
                <w:rFonts w:eastAsia="Times New Roman" w:cs="Tahoma"/>
              </w:rPr>
              <w:t>Постер с алгоритмом GAP-анализа</w:t>
            </w:r>
          </w:p>
        </w:tc>
      </w:tr>
      <w:tr w:rsidR="00527502" w:rsidRPr="00772064" w14:paraId="3109B1F5" w14:textId="77777777" w:rsidTr="001F3DDF">
        <w:tc>
          <w:tcPr>
            <w:tcW w:w="834" w:type="pct"/>
          </w:tcPr>
          <w:p w14:paraId="0073CBD7" w14:textId="6F5F6CD3" w:rsidR="00527502" w:rsidRPr="001F3DDF" w:rsidRDefault="007B6A28" w:rsidP="007B6A28">
            <w:pPr>
              <w:pStyle w:val="31"/>
            </w:pPr>
            <w:r>
              <w:t>Ход работы</w:t>
            </w:r>
          </w:p>
        </w:tc>
        <w:tc>
          <w:tcPr>
            <w:tcW w:w="4166" w:type="pct"/>
          </w:tcPr>
          <w:p w14:paraId="755F9F90" w14:textId="77777777" w:rsidR="00527502" w:rsidRPr="00495EB6" w:rsidRDefault="00527502" w:rsidP="00B36AB5">
            <w:pPr>
              <w:spacing w:before="60" w:after="60"/>
              <w:rPr>
                <w:b/>
              </w:rPr>
            </w:pPr>
            <w:r w:rsidRPr="00495EB6">
              <w:rPr>
                <w:b/>
              </w:rPr>
              <w:t xml:space="preserve">3 </w:t>
            </w:r>
            <w:r w:rsidR="00C63BE7" w:rsidRPr="00495EB6">
              <w:rPr>
                <w:b/>
              </w:rPr>
              <w:t xml:space="preserve">типа проблем </w:t>
            </w:r>
            <w:r w:rsidRPr="00495EB6">
              <w:rPr>
                <w:b/>
              </w:rPr>
              <w:t>+ эксперимент – 10 мин.</w:t>
            </w:r>
          </w:p>
          <w:p w14:paraId="70795ACF"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Мы постоянно сталкиваемся с ситуациями, когда нам надо принимать решения. Для всех ли проблемных ситуаций нам нужен предварительный глубокий анализ?</w:t>
            </w:r>
          </w:p>
          <w:p w14:paraId="7A9DBA8C"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 xml:space="preserve">Конечно нет! </w:t>
            </w:r>
          </w:p>
          <w:p w14:paraId="100A76BC" w14:textId="69387056"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 xml:space="preserve">Откройте Ваши </w:t>
            </w:r>
            <w:r w:rsidR="005A2074" w:rsidRPr="00495EB6">
              <w:rPr>
                <w:rFonts w:asciiTheme="minorHAnsi" w:hAnsiTheme="minorHAnsi"/>
                <w:i/>
                <w:sz w:val="22"/>
                <w:szCs w:val="22"/>
              </w:rPr>
              <w:t xml:space="preserve">рабочие тетради </w:t>
            </w:r>
            <w:r w:rsidRPr="00495EB6">
              <w:rPr>
                <w:rFonts w:asciiTheme="minorHAnsi" w:hAnsiTheme="minorHAnsi"/>
                <w:i/>
                <w:sz w:val="22"/>
                <w:szCs w:val="22"/>
              </w:rPr>
              <w:t>на стр. 1</w:t>
            </w:r>
            <w:r w:rsidR="00AA1AAF">
              <w:rPr>
                <w:rFonts w:asciiTheme="minorHAnsi" w:hAnsiTheme="minorHAnsi"/>
                <w:i/>
                <w:sz w:val="22"/>
                <w:szCs w:val="22"/>
              </w:rPr>
              <w:t>2</w:t>
            </w:r>
            <w:r w:rsidRPr="00495EB6">
              <w:rPr>
                <w:rFonts w:asciiTheme="minorHAnsi" w:hAnsiTheme="minorHAnsi"/>
                <w:i/>
                <w:sz w:val="22"/>
                <w:szCs w:val="22"/>
              </w:rPr>
              <w:t>.</w:t>
            </w:r>
          </w:p>
          <w:p w14:paraId="7C79D718"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После того, как мы поработали с Вашими формулировками, где-то стало очевидно решение сразу, мы уже знаем, что делать, есть понятный вариант решения. Где-то мы сформулировали проблему, но что делать – не ясно.</w:t>
            </w:r>
          </w:p>
          <w:p w14:paraId="693DBAE3"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 xml:space="preserve">Есть три типа </w:t>
            </w:r>
            <w:r w:rsidR="009A2765" w:rsidRPr="00495EB6">
              <w:rPr>
                <w:rFonts w:asciiTheme="minorHAnsi" w:hAnsiTheme="minorHAnsi"/>
                <w:i/>
                <w:sz w:val="22"/>
                <w:szCs w:val="22"/>
              </w:rPr>
              <w:t>проблем</w:t>
            </w:r>
            <w:r w:rsidRPr="00495EB6">
              <w:rPr>
                <w:rFonts w:asciiTheme="minorHAnsi" w:hAnsiTheme="minorHAnsi"/>
                <w:i/>
                <w:sz w:val="22"/>
                <w:szCs w:val="22"/>
              </w:rPr>
              <w:t xml:space="preserve">. </w:t>
            </w:r>
          </w:p>
          <w:p w14:paraId="00378A62"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Первый – когда мы знаем, как действовать, чтобы проблема была решена. Ну, например, нам нужно дополнительное финансирование, мы знаем, что его можно получить в нужном объеме, знаем процедуру. Единственное, что нам остается – сделать это. В этом случае мы принимаем решение – действовать.</w:t>
            </w:r>
          </w:p>
          <w:p w14:paraId="6DC48500"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 xml:space="preserve">Второй вариант – когда проблема есть, возможно, ее даже пытались решать, но она систематична и не исчезает. При этом нет разработанного решения, которое гарантированно изменит ситуацию к лучшему. В таком случае следует делать анализ причин проблемы и разрабатывать варианты решений – т.е. «сначала думать». Такого рода проблемы – лучший материал для инструментов системного мышления. </w:t>
            </w:r>
          </w:p>
          <w:p w14:paraId="272F4212"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Третий вариант связан с внедрением нового. Мы никогда не делали такого, не знаем, как пойдет. Например, запуская линейку нового продукта мы «сначала действуем». Конечно, мы делаем предварительный план, учитываем риски, но, тем не менее, пока мы не начнем предпринимать действия, мы не можем сказать со 100% точностью, какие наши усилия приведут к нужному результату.</w:t>
            </w:r>
          </w:p>
          <w:p w14:paraId="5B067225"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 xml:space="preserve">Предметом </w:t>
            </w:r>
            <w:r w:rsidRPr="00495EB6">
              <w:rPr>
                <w:rFonts w:asciiTheme="minorHAnsi" w:hAnsiTheme="minorHAnsi"/>
                <w:i/>
                <w:sz w:val="22"/>
                <w:szCs w:val="22"/>
                <w:u w:val="single"/>
              </w:rPr>
              <w:t>системного анализа</w:t>
            </w:r>
            <w:r w:rsidRPr="00495EB6">
              <w:rPr>
                <w:rFonts w:asciiTheme="minorHAnsi" w:hAnsiTheme="minorHAnsi"/>
                <w:i/>
                <w:sz w:val="22"/>
                <w:szCs w:val="22"/>
              </w:rPr>
              <w:t xml:space="preserve"> становятся тип 2 и, отчасти, тип 3. В первом же случае нам важнее действовать.</w:t>
            </w:r>
          </w:p>
          <w:p w14:paraId="2155EBD5" w14:textId="77777777" w:rsidR="00527502" w:rsidRPr="00495EB6" w:rsidRDefault="00527502" w:rsidP="00437D52">
            <w:pPr>
              <w:pStyle w:val="afff0"/>
              <w:spacing w:before="60" w:after="60" w:line="240" w:lineRule="auto"/>
              <w:contextualSpacing w:val="0"/>
              <w:rPr>
                <w:rFonts w:asciiTheme="minorHAnsi" w:hAnsiTheme="minorHAnsi"/>
                <w:i/>
                <w:sz w:val="22"/>
                <w:szCs w:val="22"/>
              </w:rPr>
            </w:pPr>
            <w:r w:rsidRPr="00495EB6">
              <w:rPr>
                <w:rFonts w:asciiTheme="minorHAnsi" w:hAnsiTheme="minorHAnsi"/>
                <w:i/>
                <w:sz w:val="22"/>
                <w:szCs w:val="22"/>
              </w:rPr>
              <w:t>И в этом нам поможет следующий инструмент - GAP - анализ.</w:t>
            </w:r>
          </w:p>
          <w:p w14:paraId="7844FD8D" w14:textId="77777777" w:rsidR="00527502" w:rsidRPr="00495EB6" w:rsidRDefault="00527502" w:rsidP="00B36AB5">
            <w:pPr>
              <w:pStyle w:val="afff0"/>
              <w:spacing w:before="60" w:after="60" w:line="240" w:lineRule="auto"/>
              <w:contextualSpacing w:val="0"/>
              <w:rPr>
                <w:rFonts w:asciiTheme="minorHAnsi" w:hAnsiTheme="minorHAnsi"/>
                <w:b/>
                <w:sz w:val="22"/>
                <w:szCs w:val="22"/>
              </w:rPr>
            </w:pPr>
            <w:r w:rsidRPr="00495EB6">
              <w:rPr>
                <w:rFonts w:asciiTheme="minorHAnsi" w:hAnsiTheme="minorHAnsi"/>
                <w:b/>
                <w:sz w:val="22"/>
                <w:szCs w:val="22"/>
              </w:rPr>
              <w:t xml:space="preserve">GAP-анализ </w:t>
            </w:r>
            <w:r w:rsidRPr="00495EB6">
              <w:rPr>
                <w:rFonts w:asciiTheme="minorHAnsi" w:eastAsia="Times New Roman" w:hAnsiTheme="minorHAnsi" w:cs="Tahoma"/>
                <w:b/>
                <w:sz w:val="22"/>
                <w:szCs w:val="22"/>
              </w:rPr>
              <w:t>(суть метода, его назначение)</w:t>
            </w:r>
            <w:r w:rsidRPr="00495EB6">
              <w:rPr>
                <w:rFonts w:asciiTheme="minorHAnsi" w:hAnsiTheme="minorHAnsi"/>
                <w:b/>
                <w:sz w:val="22"/>
                <w:szCs w:val="22"/>
              </w:rPr>
              <w:t>. Короткая лекция – 5 мин.</w:t>
            </w:r>
          </w:p>
          <w:p w14:paraId="09C00CC0" w14:textId="77777777" w:rsidR="00527502" w:rsidRPr="00495EB6" w:rsidRDefault="00527502" w:rsidP="00437D52">
            <w:pPr>
              <w:spacing w:before="60" w:after="60"/>
              <w:rPr>
                <w:i/>
              </w:rPr>
            </w:pPr>
            <w:r w:rsidRPr="00495EB6">
              <w:rPr>
                <w:i/>
              </w:rPr>
              <w:t xml:space="preserve">Если мы имеем дело с ситуацией «сначала думаю», важно в первом приближении понять, в чем суть проблемы, с какой системой мы работаем. </w:t>
            </w:r>
          </w:p>
          <w:p w14:paraId="27B5E569" w14:textId="77777777" w:rsidR="00527502" w:rsidRPr="00495EB6" w:rsidRDefault="00527502" w:rsidP="00437D52">
            <w:pPr>
              <w:spacing w:before="60" w:after="60"/>
              <w:rPr>
                <w:i/>
              </w:rPr>
            </w:pPr>
            <w:r w:rsidRPr="00495EB6">
              <w:rPr>
                <w:i/>
              </w:rPr>
              <w:t xml:space="preserve">Затем – переходить к ее анализу. </w:t>
            </w:r>
          </w:p>
          <w:p w14:paraId="082EC7D0" w14:textId="77777777" w:rsidR="00527502" w:rsidRPr="00495EB6" w:rsidRDefault="00527502" w:rsidP="00437D52">
            <w:pPr>
              <w:spacing w:before="60" w:after="60"/>
              <w:rPr>
                <w:i/>
              </w:rPr>
            </w:pPr>
            <w:r w:rsidRPr="00495EB6">
              <w:rPr>
                <w:i/>
              </w:rPr>
              <w:t>Мы сделали шаг по уточнению формулировок проблемы и, фактически, сделали первый шаг GAP</w:t>
            </w:r>
            <w:r w:rsidR="00437D52" w:rsidRPr="00495EB6">
              <w:rPr>
                <w:i/>
              </w:rPr>
              <w:t>-анализа!</w:t>
            </w:r>
          </w:p>
          <w:p w14:paraId="05B421CD" w14:textId="211AE667" w:rsidR="00527502" w:rsidRPr="00495EB6" w:rsidRDefault="00527502" w:rsidP="00437D52">
            <w:pPr>
              <w:spacing w:before="60" w:after="60"/>
              <w:rPr>
                <w:i/>
              </w:rPr>
            </w:pPr>
            <w:r w:rsidRPr="00495EB6">
              <w:rPr>
                <w:i/>
              </w:rPr>
              <w:t>От</w:t>
            </w:r>
            <w:r w:rsidR="00437D52" w:rsidRPr="00495EB6">
              <w:rPr>
                <w:i/>
              </w:rPr>
              <w:t xml:space="preserve">кройте Ваши </w:t>
            </w:r>
            <w:r w:rsidR="005A2074" w:rsidRPr="00495EB6">
              <w:rPr>
                <w:i/>
              </w:rPr>
              <w:t>рабочие тетради</w:t>
            </w:r>
            <w:r w:rsidR="00437D52" w:rsidRPr="00495EB6">
              <w:rPr>
                <w:i/>
              </w:rPr>
              <w:t xml:space="preserve"> на стр. 1</w:t>
            </w:r>
            <w:r w:rsidR="00AA1AAF">
              <w:rPr>
                <w:i/>
              </w:rPr>
              <w:t>3</w:t>
            </w:r>
          </w:p>
          <w:p w14:paraId="6A816187" w14:textId="77777777" w:rsidR="00527502" w:rsidRPr="00495EB6" w:rsidRDefault="00527502" w:rsidP="00437D52">
            <w:pPr>
              <w:spacing w:before="60" w:after="60"/>
              <w:rPr>
                <w:i/>
              </w:rPr>
            </w:pPr>
            <w:r w:rsidRPr="00495EB6">
              <w:rPr>
                <w:i/>
              </w:rPr>
              <w:t>GAP-анализ используется на старте работы с проблемой и ориентирует рассмотрение проблемы на «выход». Мы говорили до перерыва о том, что важно определить границы системы, а также понять, какой выход она не дает. Это и есть первый шаг GAP</w:t>
            </w:r>
            <w:r w:rsidR="00437D52" w:rsidRPr="00495EB6">
              <w:rPr>
                <w:i/>
              </w:rPr>
              <w:t>-анализа.</w:t>
            </w:r>
          </w:p>
          <w:p w14:paraId="008770C2" w14:textId="77777777" w:rsidR="00527502" w:rsidRPr="00495EB6" w:rsidRDefault="00527502" w:rsidP="00437D52">
            <w:pPr>
              <w:spacing w:before="60" w:after="60"/>
              <w:rPr>
                <w:i/>
              </w:rPr>
            </w:pPr>
            <w:r w:rsidRPr="00495EB6">
              <w:rPr>
                <w:i/>
              </w:rPr>
              <w:t xml:space="preserve">Любая проблема может быть представлена как разрыв между текущей и желаемой ситуацией. GAP – это и есть в </w:t>
            </w:r>
            <w:r w:rsidR="00437D52" w:rsidRPr="00495EB6">
              <w:rPr>
                <w:i/>
              </w:rPr>
              <w:t>переводе «разрыв, расхождение».</w:t>
            </w:r>
          </w:p>
          <w:p w14:paraId="66FD677D" w14:textId="77777777" w:rsidR="00527502" w:rsidRPr="00495EB6" w:rsidRDefault="00527502" w:rsidP="00437D52">
            <w:pPr>
              <w:spacing w:before="60" w:after="60"/>
              <w:rPr>
                <w:i/>
              </w:rPr>
            </w:pPr>
            <w:r w:rsidRPr="00495EB6">
              <w:rPr>
                <w:i/>
              </w:rPr>
              <w:t xml:space="preserve">GAP-анализ помогает в работе с проблемами </w:t>
            </w:r>
            <w:r w:rsidRPr="00495EB6">
              <w:rPr>
                <w:i/>
                <w:u w:val="single"/>
              </w:rPr>
              <w:t>в трех областях.</w:t>
            </w:r>
            <w:r w:rsidRPr="00495EB6">
              <w:rPr>
                <w:i/>
              </w:rPr>
              <w:t xml:space="preserve"> </w:t>
            </w:r>
            <w:r w:rsidRPr="00495EB6">
              <w:rPr>
                <w:i/>
                <w:u w:val="single"/>
              </w:rPr>
              <w:t>Во-первых</w:t>
            </w:r>
            <w:r w:rsidRPr="00495EB6">
              <w:rPr>
                <w:i/>
              </w:rPr>
              <w:t xml:space="preserve">, он помогает четко определить </w:t>
            </w:r>
            <w:r w:rsidRPr="00495EB6">
              <w:rPr>
                <w:i/>
                <w:u w:val="single"/>
              </w:rPr>
              <w:t>суть</w:t>
            </w:r>
            <w:r w:rsidRPr="00495EB6">
              <w:rPr>
                <w:i/>
              </w:rPr>
              <w:t xml:space="preserve"> проблемы. Самая частая управленческая ошибка – желание повышать эффективность в целом. При </w:t>
            </w:r>
            <w:r w:rsidRPr="00495EB6">
              <w:rPr>
                <w:i/>
              </w:rPr>
              <w:lastRenderedPageBreak/>
              <w:t>этом на эффективность может быть выражена через разные параметры (и скорость работы людей, и качество работы и другие характеристики).  Мы говорили, что при формулировании проблемы важно параметризовать «выход», понять, какой конкретный показатель требует изменений.</w:t>
            </w:r>
          </w:p>
          <w:p w14:paraId="22781C47" w14:textId="77777777" w:rsidR="00527502" w:rsidRPr="00495EB6" w:rsidRDefault="00527502" w:rsidP="00437D52">
            <w:pPr>
              <w:spacing w:before="60" w:after="60"/>
              <w:rPr>
                <w:i/>
              </w:rPr>
            </w:pPr>
            <w:r w:rsidRPr="00495EB6">
              <w:rPr>
                <w:i/>
                <w:u w:val="single"/>
              </w:rPr>
              <w:t>Во-вторых</w:t>
            </w:r>
            <w:r w:rsidRPr="00495EB6">
              <w:rPr>
                <w:i/>
              </w:rPr>
              <w:t>, GAP-анализ позволяет определить целесообразность работы с проблемой. Это важный момент, т.к. проблем всегда хватает, но стоит ли решать конкретно эту именно сейчас?</w:t>
            </w:r>
          </w:p>
          <w:p w14:paraId="74E18404" w14:textId="77777777" w:rsidR="00527502" w:rsidRPr="00495EB6" w:rsidRDefault="00527502" w:rsidP="00437D52">
            <w:pPr>
              <w:spacing w:before="60" w:after="60"/>
              <w:rPr>
                <w:i/>
              </w:rPr>
            </w:pPr>
            <w:r w:rsidRPr="00495EB6">
              <w:rPr>
                <w:i/>
              </w:rPr>
              <w:t xml:space="preserve">И, наконец, </w:t>
            </w:r>
            <w:r w:rsidRPr="00495EB6">
              <w:rPr>
                <w:i/>
                <w:u w:val="single"/>
              </w:rPr>
              <w:t>в-третьих</w:t>
            </w:r>
            <w:r w:rsidRPr="00495EB6">
              <w:rPr>
                <w:i/>
              </w:rPr>
              <w:t>, GAP-анализ помогает провести предварительн</w:t>
            </w:r>
            <w:r w:rsidR="00437D52" w:rsidRPr="00495EB6">
              <w:rPr>
                <w:i/>
              </w:rPr>
              <w:t>ую диагностику причин проблемы.</w:t>
            </w:r>
          </w:p>
          <w:p w14:paraId="0A927E73" w14:textId="77777777" w:rsidR="00527502" w:rsidRPr="00495EB6" w:rsidRDefault="00527502" w:rsidP="00437D52">
            <w:pPr>
              <w:spacing w:before="60" w:after="60"/>
              <w:rPr>
                <w:i/>
              </w:rPr>
            </w:pPr>
            <w:r w:rsidRPr="00495EB6">
              <w:rPr>
                <w:i/>
              </w:rPr>
              <w:t xml:space="preserve">Мы последовательно пройдем все шаги GAP-анализа применительно к нашим формулировкам проблем. </w:t>
            </w:r>
          </w:p>
        </w:tc>
      </w:tr>
      <w:tr w:rsidR="00527502" w:rsidRPr="00772064" w14:paraId="4E296B87" w14:textId="77777777" w:rsidTr="001F3DDF">
        <w:tc>
          <w:tcPr>
            <w:tcW w:w="834" w:type="pct"/>
          </w:tcPr>
          <w:p w14:paraId="5BFCD5F9" w14:textId="77777777" w:rsidR="00527502" w:rsidRPr="001F3DDF" w:rsidRDefault="00527502" w:rsidP="001F3DDF">
            <w:r w:rsidRPr="001F3DDF">
              <w:lastRenderedPageBreak/>
              <w:t xml:space="preserve">Вывод  </w:t>
            </w:r>
          </w:p>
        </w:tc>
        <w:tc>
          <w:tcPr>
            <w:tcW w:w="4166" w:type="pct"/>
          </w:tcPr>
          <w:p w14:paraId="0DA9A6B9" w14:textId="77777777" w:rsidR="00527502" w:rsidRPr="00495EB6" w:rsidRDefault="00527502" w:rsidP="00437D52">
            <w:pPr>
              <w:spacing w:before="60" w:after="60"/>
              <w:rPr>
                <w:rFonts w:cs="Tahoma"/>
                <w:i/>
              </w:rPr>
            </w:pPr>
            <w:r w:rsidRPr="00495EB6">
              <w:rPr>
                <w:rFonts w:cs="Tahoma"/>
                <w:i/>
              </w:rPr>
              <w:t>Не любая проблема требует системного подхода, важно определить тип решения, которое мы принимаем. В ситуации «сначала думаю» инструментарий системного мышления наиболее полезен.</w:t>
            </w:r>
          </w:p>
          <w:p w14:paraId="406DC4F3" w14:textId="77777777" w:rsidR="0093165C" w:rsidRPr="00495EB6" w:rsidRDefault="0093165C" w:rsidP="00437D52">
            <w:pPr>
              <w:spacing w:before="60" w:after="60"/>
              <w:rPr>
                <w:rFonts w:cs="Tahoma"/>
                <w:i/>
              </w:rPr>
            </w:pPr>
            <w:r w:rsidRPr="00F84745">
              <w:rPr>
                <w:i/>
              </w:rPr>
              <w:t>Таким образом системный подход в контексте «3-х типов проблем» Это решение проблем типа №2 и №3 с применением системных законов.</w:t>
            </w:r>
          </w:p>
        </w:tc>
      </w:tr>
      <w:tr w:rsidR="00527502" w:rsidRPr="00772064" w14:paraId="6D3E487F" w14:textId="77777777" w:rsidTr="001F3DDF">
        <w:tc>
          <w:tcPr>
            <w:tcW w:w="834" w:type="pct"/>
          </w:tcPr>
          <w:p w14:paraId="260EFE4D" w14:textId="77777777" w:rsidR="00527502" w:rsidRPr="001F3DDF" w:rsidRDefault="00527502" w:rsidP="001F3DDF">
            <w:pPr>
              <w:pStyle w:val="3"/>
              <w:outlineLvl w:val="2"/>
            </w:pPr>
            <w:r w:rsidRPr="001F3DDF">
              <w:t>Связка</w:t>
            </w:r>
          </w:p>
        </w:tc>
        <w:tc>
          <w:tcPr>
            <w:tcW w:w="4166" w:type="pct"/>
          </w:tcPr>
          <w:p w14:paraId="283E84CD" w14:textId="77777777" w:rsidR="00527502" w:rsidRPr="00495EB6" w:rsidRDefault="00527502" w:rsidP="00437D52">
            <w:pPr>
              <w:spacing w:before="60" w:after="60"/>
              <w:rPr>
                <w:i/>
              </w:rPr>
            </w:pPr>
            <w:r w:rsidRPr="00495EB6">
              <w:rPr>
                <w:i/>
              </w:rPr>
              <w:t>Первый шаг – «Определите проблему» мы уже сделали. При этом мы опирались на 6 правил формулирования проблем.</w:t>
            </w:r>
          </w:p>
          <w:p w14:paraId="01796220" w14:textId="77777777" w:rsidR="00527502" w:rsidRPr="00495EB6" w:rsidRDefault="00527502" w:rsidP="00437D52">
            <w:pPr>
              <w:spacing w:before="60" w:after="60"/>
              <w:jc w:val="both"/>
              <w:rPr>
                <w:i/>
              </w:rPr>
            </w:pPr>
            <w:r w:rsidRPr="00495EB6">
              <w:rPr>
                <w:i/>
              </w:rPr>
              <w:t>Для некоторых проблем мы даже совместно определили выход и его параметр.</w:t>
            </w:r>
          </w:p>
          <w:p w14:paraId="28B61B33" w14:textId="77777777" w:rsidR="00527502" w:rsidRPr="00495EB6" w:rsidRDefault="00527502" w:rsidP="00437D52">
            <w:pPr>
              <w:spacing w:before="60" w:after="60"/>
              <w:jc w:val="both"/>
              <w:rPr>
                <w:rFonts w:cs="Tahoma"/>
                <w:i/>
              </w:rPr>
            </w:pPr>
            <w:r w:rsidRPr="00495EB6">
              <w:rPr>
                <w:i/>
              </w:rPr>
              <w:t>И мы можем переходить ко второму шагу анализа.</w:t>
            </w:r>
          </w:p>
        </w:tc>
      </w:tr>
    </w:tbl>
    <w:bookmarkStart w:id="66" w:name="_№10._GAP_-"/>
    <w:bookmarkEnd w:id="66"/>
    <w:p w14:paraId="2BD80B0C" w14:textId="77777777" w:rsidR="00236635" w:rsidRPr="00F84745" w:rsidRDefault="008E6BE5" w:rsidP="007B6A28">
      <w:pPr>
        <w:pStyle w:val="2"/>
      </w:pPr>
      <w:r w:rsidRPr="00F84745">
        <w:fldChar w:fldCharType="begin"/>
      </w:r>
      <w:r w:rsidR="00B36AB5" w:rsidRPr="00F84745">
        <w:instrText xml:space="preserve"> HYPERLINK  \l "к10" </w:instrText>
      </w:r>
      <w:r w:rsidRPr="00F84745">
        <w:fldChar w:fldCharType="separate"/>
      </w:r>
      <w:bookmarkStart w:id="67" w:name="_Toc462520478"/>
      <w:r w:rsidR="00437D52" w:rsidRPr="00F84745">
        <w:rPr>
          <w:rStyle w:val="afff7"/>
        </w:rPr>
        <w:t>№10. GAP - АНАЛИЗ. ВТОРОЙ ШАГ</w:t>
      </w:r>
      <w:bookmarkEnd w:id="67"/>
      <w:r w:rsidRPr="00F84745">
        <w:fldChar w:fldCharType="end"/>
      </w:r>
    </w:p>
    <w:tbl>
      <w:tblPr>
        <w:tblStyle w:val="15"/>
        <w:tblW w:w="5000" w:type="pct"/>
        <w:tblLook w:val="0620" w:firstRow="1" w:lastRow="0" w:firstColumn="0" w:lastColumn="0" w:noHBand="1" w:noVBand="1"/>
      </w:tblPr>
      <w:tblGrid>
        <w:gridCol w:w="1730"/>
        <w:gridCol w:w="8190"/>
      </w:tblGrid>
      <w:tr w:rsidR="00437D52" w:rsidRPr="001F3DDF" w14:paraId="112B3B8F" w14:textId="77777777" w:rsidTr="001F3DDF">
        <w:trPr>
          <w:cnfStyle w:val="100000000000" w:firstRow="1" w:lastRow="0" w:firstColumn="0" w:lastColumn="0" w:oddVBand="0" w:evenVBand="0" w:oddHBand="0" w:evenHBand="0" w:firstRowFirstColumn="0" w:firstRowLastColumn="0" w:lastRowFirstColumn="0" w:lastRowLastColumn="0"/>
        </w:trPr>
        <w:tc>
          <w:tcPr>
            <w:tcW w:w="872" w:type="pct"/>
          </w:tcPr>
          <w:p w14:paraId="1A2C9F48" w14:textId="77777777" w:rsidR="00437D52" w:rsidRPr="001F3DDF" w:rsidRDefault="00437D52" w:rsidP="001F3DDF">
            <w:r w:rsidRPr="001F3DDF">
              <w:t>10 минут</w:t>
            </w:r>
          </w:p>
        </w:tc>
        <w:tc>
          <w:tcPr>
            <w:tcW w:w="4128" w:type="pct"/>
          </w:tcPr>
          <w:p w14:paraId="3CE7516B" w14:textId="77777777" w:rsidR="00437D52" w:rsidRPr="001F3DDF" w:rsidRDefault="00437D52" w:rsidP="001F3DDF"/>
        </w:tc>
      </w:tr>
      <w:tr w:rsidR="00437D52" w:rsidRPr="00772064" w14:paraId="7C804E18" w14:textId="77777777" w:rsidTr="001F3DDF">
        <w:tc>
          <w:tcPr>
            <w:tcW w:w="872" w:type="pct"/>
          </w:tcPr>
          <w:p w14:paraId="42988D94" w14:textId="77777777" w:rsidR="00437D52" w:rsidRPr="001F3DDF" w:rsidRDefault="00437D52" w:rsidP="001F3DDF">
            <w:r w:rsidRPr="001F3DDF">
              <w:t>Результат</w:t>
            </w:r>
          </w:p>
        </w:tc>
        <w:tc>
          <w:tcPr>
            <w:tcW w:w="4128" w:type="pct"/>
          </w:tcPr>
          <w:p w14:paraId="717C3C2E" w14:textId="77777777" w:rsidR="00437D52" w:rsidRPr="00495EB6" w:rsidRDefault="00437D52" w:rsidP="00437D52">
            <w:pPr>
              <w:spacing w:before="60" w:after="60"/>
              <w:rPr>
                <w:rFonts w:cs="Tahoma"/>
                <w:szCs w:val="24"/>
              </w:rPr>
            </w:pPr>
            <w:r w:rsidRPr="00495EB6">
              <w:rPr>
                <w:rFonts w:cs="Tahoma"/>
                <w:szCs w:val="24"/>
              </w:rPr>
              <w:t xml:space="preserve">Участники знают алгоритм GAP-анализа. </w:t>
            </w:r>
          </w:p>
          <w:p w14:paraId="461DB39C" w14:textId="77777777" w:rsidR="00437D52" w:rsidRPr="00495EB6" w:rsidRDefault="00437D52" w:rsidP="00437D52">
            <w:pPr>
              <w:spacing w:before="60" w:after="60"/>
              <w:rPr>
                <w:rFonts w:cs="Tahoma"/>
                <w:szCs w:val="24"/>
              </w:rPr>
            </w:pPr>
            <w:r w:rsidRPr="00495EB6">
              <w:rPr>
                <w:rFonts w:cs="Tahoma"/>
                <w:szCs w:val="24"/>
              </w:rPr>
              <w:t>Участники умеют описывать проблему как разрыв между текущим и желаемым положением дел</w:t>
            </w:r>
          </w:p>
        </w:tc>
      </w:tr>
      <w:tr w:rsidR="00437D52" w:rsidRPr="00F84745" w14:paraId="23F357F9" w14:textId="77777777" w:rsidTr="001F3DDF">
        <w:tc>
          <w:tcPr>
            <w:tcW w:w="872" w:type="pct"/>
          </w:tcPr>
          <w:p w14:paraId="6140FA89" w14:textId="77777777" w:rsidR="00437D52" w:rsidRPr="001F3DDF" w:rsidRDefault="00437D52" w:rsidP="001F3DDF">
            <w:r w:rsidRPr="001F3DDF">
              <w:t>Подготовка и материалы</w:t>
            </w:r>
          </w:p>
        </w:tc>
        <w:tc>
          <w:tcPr>
            <w:tcW w:w="4128" w:type="pct"/>
          </w:tcPr>
          <w:p w14:paraId="14D83183" w14:textId="00B2ED22" w:rsidR="00437D52" w:rsidRPr="00495EB6" w:rsidRDefault="005A2074" w:rsidP="00495EB6">
            <w:pPr>
              <w:pStyle w:val="affff"/>
            </w:pPr>
            <w:r w:rsidRPr="00495EB6">
              <w:rPr>
                <w:szCs w:val="24"/>
              </w:rPr>
              <w:t>Рабочая тетрадь</w:t>
            </w:r>
            <w:r w:rsidR="00437D52" w:rsidRPr="00495EB6">
              <w:rPr>
                <w:szCs w:val="24"/>
              </w:rPr>
              <w:t>, стр. 1</w:t>
            </w:r>
            <w:r w:rsidR="00AA1AAF">
              <w:rPr>
                <w:szCs w:val="24"/>
              </w:rPr>
              <w:t>5</w:t>
            </w:r>
          </w:p>
          <w:p w14:paraId="44F03CF7" w14:textId="77777777" w:rsidR="00437D52" w:rsidRPr="00495EB6" w:rsidRDefault="00437D52" w:rsidP="00495EB6">
            <w:pPr>
              <w:pStyle w:val="affff"/>
            </w:pPr>
            <w:r w:rsidRPr="00495EB6">
              <w:t>Стикеры прямоугольные</w:t>
            </w:r>
          </w:p>
          <w:p w14:paraId="4F5FA96B" w14:textId="77777777" w:rsidR="00437D52" w:rsidRPr="00495EB6" w:rsidRDefault="00437D52" w:rsidP="00495EB6">
            <w:pPr>
              <w:pStyle w:val="affff"/>
            </w:pPr>
            <w:r w:rsidRPr="00495EB6">
              <w:t>Флипчарт</w:t>
            </w:r>
          </w:p>
        </w:tc>
      </w:tr>
      <w:tr w:rsidR="00437D52" w:rsidRPr="00772064" w14:paraId="5E1E2ABC" w14:textId="77777777" w:rsidTr="001F3DDF">
        <w:tc>
          <w:tcPr>
            <w:tcW w:w="872" w:type="pct"/>
          </w:tcPr>
          <w:p w14:paraId="4982A6BA" w14:textId="0DD02B2A" w:rsidR="00437D52" w:rsidRPr="001F3DDF" w:rsidRDefault="007B6A28" w:rsidP="007B6A28">
            <w:pPr>
              <w:pStyle w:val="31"/>
            </w:pPr>
            <w:r>
              <w:t>Ход работы</w:t>
            </w:r>
          </w:p>
        </w:tc>
        <w:tc>
          <w:tcPr>
            <w:tcW w:w="4128" w:type="pct"/>
          </w:tcPr>
          <w:p w14:paraId="3442FB0C" w14:textId="77777777" w:rsidR="00437D52" w:rsidRPr="00495EB6" w:rsidRDefault="00437D52" w:rsidP="00BC45FE">
            <w:pPr>
              <w:pStyle w:val="afe"/>
              <w:numPr>
                <w:ilvl w:val="0"/>
                <w:numId w:val="31"/>
              </w:numPr>
              <w:tabs>
                <w:tab w:val="left" w:pos="7380"/>
              </w:tabs>
              <w:spacing w:before="60" w:after="60"/>
              <w:jc w:val="both"/>
              <w:rPr>
                <w:rFonts w:cs="Tahoma"/>
                <w:b/>
                <w:szCs w:val="24"/>
              </w:rPr>
            </w:pPr>
            <w:r w:rsidRPr="00495EB6">
              <w:rPr>
                <w:rFonts w:cs="Tahoma"/>
                <w:b/>
                <w:szCs w:val="24"/>
              </w:rPr>
              <w:t>Короткая лекция – 5 мин.</w:t>
            </w:r>
          </w:p>
          <w:p w14:paraId="08A5CE29" w14:textId="77777777" w:rsidR="00437D52" w:rsidRPr="00495EB6" w:rsidRDefault="00437D52" w:rsidP="00437D52">
            <w:pPr>
              <w:spacing w:before="60" w:after="60"/>
              <w:rPr>
                <w:i/>
              </w:rPr>
            </w:pPr>
            <w:r w:rsidRPr="00495EB6">
              <w:rPr>
                <w:i/>
              </w:rPr>
              <w:t xml:space="preserve">На первом шаге мы определили, какая система не дает какой выход. </w:t>
            </w:r>
          </w:p>
          <w:p w14:paraId="5BE2A35B" w14:textId="77777777" w:rsidR="00437D52" w:rsidRPr="00495EB6" w:rsidRDefault="00437D52" w:rsidP="00437D52">
            <w:pPr>
              <w:spacing w:before="60" w:after="60"/>
              <w:rPr>
                <w:i/>
              </w:rPr>
            </w:pPr>
            <w:r w:rsidRPr="00495EB6">
              <w:rPr>
                <w:i/>
              </w:rPr>
              <w:t>На втором шаге GAP-анализа мы определяем:</w:t>
            </w:r>
          </w:p>
          <w:p w14:paraId="20A1B732" w14:textId="77777777" w:rsidR="00437D52" w:rsidRPr="00495EB6" w:rsidRDefault="00437D52" w:rsidP="00BC45FE">
            <w:pPr>
              <w:pStyle w:val="afe"/>
              <w:numPr>
                <w:ilvl w:val="0"/>
                <w:numId w:val="69"/>
              </w:numPr>
              <w:spacing w:before="60" w:after="60"/>
              <w:jc w:val="both"/>
              <w:rPr>
                <w:i/>
              </w:rPr>
            </w:pPr>
            <w:r w:rsidRPr="00495EB6">
              <w:rPr>
                <w:i/>
              </w:rPr>
              <w:t>Параметр (или параметры), которые позволят оценить этот выход</w:t>
            </w:r>
          </w:p>
          <w:p w14:paraId="76FDCA88" w14:textId="77777777" w:rsidR="00437D52" w:rsidRPr="00495EB6" w:rsidRDefault="00437D52" w:rsidP="00BC45FE">
            <w:pPr>
              <w:pStyle w:val="afe"/>
              <w:numPr>
                <w:ilvl w:val="0"/>
                <w:numId w:val="69"/>
              </w:numPr>
              <w:spacing w:before="60" w:after="60"/>
              <w:jc w:val="both"/>
              <w:rPr>
                <w:i/>
              </w:rPr>
            </w:pPr>
            <w:r w:rsidRPr="00495EB6">
              <w:rPr>
                <w:i/>
              </w:rPr>
              <w:t>Фактическое значение параметра</w:t>
            </w:r>
          </w:p>
          <w:p w14:paraId="014FCDA7" w14:textId="77777777" w:rsidR="00437D52" w:rsidRPr="00495EB6" w:rsidRDefault="00437D52" w:rsidP="00BC45FE">
            <w:pPr>
              <w:pStyle w:val="afe"/>
              <w:numPr>
                <w:ilvl w:val="0"/>
                <w:numId w:val="69"/>
              </w:numPr>
              <w:spacing w:before="60" w:after="60"/>
              <w:jc w:val="both"/>
              <w:rPr>
                <w:i/>
              </w:rPr>
            </w:pPr>
            <w:r w:rsidRPr="00495EB6">
              <w:rPr>
                <w:i/>
              </w:rPr>
              <w:t>Необходимое состояние параметра</w:t>
            </w:r>
          </w:p>
          <w:p w14:paraId="6D913816" w14:textId="77777777" w:rsidR="00437D52" w:rsidRPr="00495EB6" w:rsidRDefault="00437D52" w:rsidP="00BC45FE">
            <w:pPr>
              <w:pStyle w:val="afe"/>
              <w:numPr>
                <w:ilvl w:val="0"/>
                <w:numId w:val="69"/>
              </w:numPr>
              <w:spacing w:before="60" w:after="60"/>
              <w:jc w:val="both"/>
              <w:rPr>
                <w:i/>
              </w:rPr>
            </w:pPr>
            <w:r w:rsidRPr="00495EB6">
              <w:rPr>
                <w:i/>
              </w:rPr>
              <w:t>Разрыв = разницу между необходимым и фактическим значением параметра выхода</w:t>
            </w:r>
          </w:p>
          <w:p w14:paraId="77219B93"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Возникает вопрос, а какое целевое значение ставить? Частая управленческая ошибка – ставить максимум: 100%. Но мозг хитрая штука – он работает только на </w:t>
            </w:r>
            <w:r w:rsidRPr="00495EB6">
              <w:rPr>
                <w:rFonts w:asciiTheme="minorHAnsi" w:hAnsiTheme="minorHAnsi"/>
                <w:i/>
                <w:sz w:val="22"/>
                <w:u w:val="single"/>
              </w:rPr>
              <w:t>осмысленные</w:t>
            </w:r>
            <w:r w:rsidRPr="00495EB6">
              <w:rPr>
                <w:rFonts w:asciiTheme="minorHAnsi" w:hAnsiTheme="minorHAnsi"/>
                <w:i/>
                <w:sz w:val="22"/>
              </w:rPr>
              <w:t xml:space="preserve"> цели. Давайте рассмотрим на примере. Когда ребенок планирует поступать в ВУЗ, мы прикидываем, какой там проходной балл по каким предметам. Например, мы узнаем, что надо сдать математику на 75 баллов и русский на 68. Будем ли мы платить репетиторам за достижения 100 баллов по каждому из этих предметов? Вряд ли. В принципе, мы остановимся с тратами, когда увидим, что </w:t>
            </w:r>
            <w:r w:rsidRPr="00495EB6">
              <w:rPr>
                <w:rFonts w:asciiTheme="minorHAnsi" w:hAnsiTheme="minorHAnsi"/>
                <w:i/>
                <w:sz w:val="22"/>
              </w:rPr>
              <w:lastRenderedPageBreak/>
              <w:t>результат нашего ребенка на тестовых заданиях на 10 баллов превышает проходной, верно?</w:t>
            </w:r>
          </w:p>
          <w:p w14:paraId="5F5A5E3F"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Еще один пример: мы знаем, что наша линия выдает 4 бракованные единицы на 1 тысячу. Конечно, лучше, если бы брака не было вовсе. Но наше руководство устроит, если мы приведем ситуацию к среднестатистической по другим предприятиям – 2 единицы на 1 тыс.</w:t>
            </w:r>
          </w:p>
          <w:p w14:paraId="28DE7CDE"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Таким образом, мы ориентируемся на 2 принципа при выборе целевого значения:</w:t>
            </w:r>
          </w:p>
          <w:p w14:paraId="7A690C4A"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Принципом влияния внешних факторов (как это было в примере с абитуриентом, внешним фактором был проходной балл)</w:t>
            </w:r>
          </w:p>
          <w:p w14:paraId="2B096334"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Принципом соответствия целям более высокого уровня (как это было в примере с браком на линии, где цель следующего уровня – это среднее значение по всем предприятиям компании), или имеющимся нормам и регламентам.</w:t>
            </w:r>
          </w:p>
          <w:p w14:paraId="222F8028"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Кроме того, у амбициозных руководителей часто есть собственные «хотелки». И здесь есть риск. Наши желания порой бывает трудно объяснить другим, добиться поддержки. Чем точнее наши цели вписаны в систему целей организации, согласованы с ними, тем с большей вероятностью они будут поддержаны.</w:t>
            </w:r>
          </w:p>
          <w:p w14:paraId="13545633"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И, обращаю Ваше внимание, что, в любом случае, любой параметр должен быть оцифрован.</w:t>
            </w:r>
          </w:p>
          <w:p w14:paraId="257BA9F0" w14:textId="77777777" w:rsidR="00437D52" w:rsidRPr="00495EB6" w:rsidRDefault="00437D52" w:rsidP="00BC45FE">
            <w:pPr>
              <w:pStyle w:val="afe"/>
              <w:numPr>
                <w:ilvl w:val="0"/>
                <w:numId w:val="31"/>
              </w:numPr>
              <w:tabs>
                <w:tab w:val="left" w:pos="7380"/>
              </w:tabs>
              <w:spacing w:before="60" w:after="60"/>
              <w:jc w:val="both"/>
              <w:rPr>
                <w:rFonts w:cs="Tahoma"/>
                <w:b/>
                <w:szCs w:val="24"/>
              </w:rPr>
            </w:pPr>
            <w:r w:rsidRPr="00495EB6">
              <w:rPr>
                <w:rFonts w:cs="Tahoma"/>
                <w:b/>
                <w:szCs w:val="24"/>
              </w:rPr>
              <w:t>Индивидуальная работа со своей проблемой – 3 мин.</w:t>
            </w:r>
          </w:p>
          <w:p w14:paraId="143313A3"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Сейчас я попрошу каждого из вас сформулировать для своей проблемы</w:t>
            </w:r>
          </w:p>
          <w:p w14:paraId="06851794"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параметр выхода</w:t>
            </w:r>
          </w:p>
          <w:p w14:paraId="3AE6478E"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текущее значение параметра</w:t>
            </w:r>
          </w:p>
          <w:p w14:paraId="2F53F4AB"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целевое значение (с учетом тех двух принципов, о которых мы говорили)</w:t>
            </w:r>
          </w:p>
          <w:p w14:paraId="42DE150B"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на что Вы ориентировались при выборе целевого значения (внешние факторы, цели более высокого уровня, регламенты и нормы, ваши «хотелки»).</w:t>
            </w:r>
          </w:p>
          <w:p w14:paraId="5CDA276D" w14:textId="0B999D72"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Запишите их в ваших </w:t>
            </w:r>
            <w:r w:rsidR="005A2074" w:rsidRPr="00495EB6">
              <w:rPr>
                <w:rFonts w:asciiTheme="minorHAnsi" w:hAnsiTheme="minorHAnsi"/>
                <w:i/>
                <w:sz w:val="22"/>
              </w:rPr>
              <w:t>рабочих тетрадях</w:t>
            </w:r>
            <w:r w:rsidRPr="00495EB6">
              <w:rPr>
                <w:rFonts w:asciiTheme="minorHAnsi" w:hAnsiTheme="minorHAnsi"/>
                <w:i/>
                <w:sz w:val="22"/>
              </w:rPr>
              <w:t xml:space="preserve"> на стр. 1</w:t>
            </w:r>
            <w:r w:rsidR="00AA1AAF">
              <w:rPr>
                <w:rFonts w:asciiTheme="minorHAnsi" w:hAnsiTheme="minorHAnsi"/>
                <w:i/>
                <w:sz w:val="22"/>
              </w:rPr>
              <w:t>5</w:t>
            </w:r>
            <w:r w:rsidRPr="00495EB6">
              <w:rPr>
                <w:rFonts w:asciiTheme="minorHAnsi" w:hAnsiTheme="minorHAnsi"/>
                <w:i/>
                <w:sz w:val="22"/>
              </w:rPr>
              <w:t>.</w:t>
            </w:r>
          </w:p>
          <w:p w14:paraId="38277809"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sz w:val="22"/>
              </w:rPr>
              <w:t xml:space="preserve">За 30 сек до окончания времени: </w:t>
            </w:r>
            <w:r w:rsidRPr="00495EB6">
              <w:rPr>
                <w:rFonts w:asciiTheme="minorHAnsi" w:hAnsiTheme="minorHAnsi"/>
                <w:i/>
                <w:sz w:val="22"/>
              </w:rPr>
              <w:t>Пожалуйста, переносите на стикер параметр, его фактическое и целевое значение.</w:t>
            </w:r>
          </w:p>
          <w:p w14:paraId="5D34B946" w14:textId="77777777" w:rsidR="00437D52" w:rsidRPr="00495EB6" w:rsidRDefault="00437D52" w:rsidP="00BC45FE">
            <w:pPr>
              <w:pStyle w:val="afe"/>
              <w:numPr>
                <w:ilvl w:val="0"/>
                <w:numId w:val="31"/>
              </w:numPr>
              <w:tabs>
                <w:tab w:val="left" w:pos="7380"/>
              </w:tabs>
              <w:spacing w:before="60" w:after="60"/>
              <w:jc w:val="both"/>
              <w:rPr>
                <w:rFonts w:cs="Tahoma"/>
                <w:b/>
                <w:szCs w:val="24"/>
              </w:rPr>
            </w:pPr>
            <w:r w:rsidRPr="00495EB6">
              <w:rPr>
                <w:rFonts w:cs="Tahoma"/>
                <w:b/>
                <w:szCs w:val="24"/>
              </w:rPr>
              <w:t>Модерация в общем кругу – 2 мин.</w:t>
            </w:r>
          </w:p>
          <w:p w14:paraId="4AB4A19F" w14:textId="77777777" w:rsidR="00437D52" w:rsidRPr="00495EB6" w:rsidRDefault="00B36AB5"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Пожалуйста, поделитесь</w:t>
            </w:r>
            <w:r w:rsidR="00437D52" w:rsidRPr="00495EB6">
              <w:rPr>
                <w:rFonts w:asciiTheme="minorHAnsi" w:hAnsiTheme="minorHAnsi"/>
                <w:i/>
                <w:sz w:val="22"/>
              </w:rPr>
              <w:t xml:space="preserve"> тем, что Вы записали, Напоминайте, пожалуйста, формулировку Вашей проблемы перед тем, как озвучить параметр.</w:t>
            </w:r>
          </w:p>
          <w:p w14:paraId="0EA93FE2"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Тренер собирает 3 - 4 примера параметра в общем кругу.</w:t>
            </w:r>
          </w:p>
          <w:p w14:paraId="0E0482E4"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Если участники выбирают много параметров для проблемы, тренер просит для методических целей выбрать на программу 1 параметр, самый приоритетный.</w:t>
            </w:r>
          </w:p>
        </w:tc>
      </w:tr>
      <w:tr w:rsidR="00437D52" w:rsidRPr="00F84745" w14:paraId="0B5FB702" w14:textId="77777777" w:rsidTr="001F3DDF">
        <w:trPr>
          <w:trHeight w:val="637"/>
        </w:trPr>
        <w:tc>
          <w:tcPr>
            <w:tcW w:w="872" w:type="pct"/>
          </w:tcPr>
          <w:p w14:paraId="465A5A32" w14:textId="77777777" w:rsidR="00437D52" w:rsidRPr="001F3DDF" w:rsidRDefault="00437D52" w:rsidP="001F3DDF">
            <w:pPr>
              <w:pStyle w:val="3"/>
              <w:outlineLvl w:val="2"/>
            </w:pPr>
            <w:r w:rsidRPr="001F3DDF">
              <w:lastRenderedPageBreak/>
              <w:t>Связка</w:t>
            </w:r>
          </w:p>
        </w:tc>
        <w:tc>
          <w:tcPr>
            <w:tcW w:w="4128" w:type="pct"/>
          </w:tcPr>
          <w:p w14:paraId="1342F939" w14:textId="77777777" w:rsidR="00437D52" w:rsidRPr="00495EB6" w:rsidRDefault="00437D52" w:rsidP="00437D52">
            <w:pPr>
              <w:spacing w:before="60" w:after="60"/>
              <w:jc w:val="both"/>
              <w:rPr>
                <w:rFonts w:cs="Tahoma"/>
                <w:i/>
                <w:szCs w:val="24"/>
              </w:rPr>
            </w:pPr>
            <w:r w:rsidRPr="00495EB6">
              <w:rPr>
                <w:rFonts w:cs="Tahoma"/>
                <w:i/>
                <w:szCs w:val="24"/>
              </w:rPr>
              <w:t>Мы успешно прошли два шага GAP-анализа. Определили проблему, параметр, его фактическое и целевое значение. Выявили разрыв.</w:t>
            </w:r>
          </w:p>
        </w:tc>
      </w:tr>
      <w:tr w:rsidR="00437D52" w:rsidRPr="00772064" w14:paraId="5EF96DDC" w14:textId="77777777" w:rsidTr="001F3DDF">
        <w:tc>
          <w:tcPr>
            <w:tcW w:w="872" w:type="pct"/>
          </w:tcPr>
          <w:p w14:paraId="71FC7D26" w14:textId="77777777" w:rsidR="00437D52" w:rsidRPr="001F3DDF" w:rsidRDefault="00437D52" w:rsidP="001F3DDF">
            <w:r w:rsidRPr="001F3DDF">
              <w:t>Для тренера</w:t>
            </w:r>
          </w:p>
        </w:tc>
        <w:tc>
          <w:tcPr>
            <w:tcW w:w="4128" w:type="pct"/>
          </w:tcPr>
          <w:p w14:paraId="7E5A0832" w14:textId="77777777" w:rsidR="00437D52" w:rsidRPr="00495EB6" w:rsidRDefault="00437D52" w:rsidP="00437D52">
            <w:pPr>
              <w:spacing w:before="60" w:after="60"/>
              <w:jc w:val="both"/>
              <w:rPr>
                <w:rFonts w:cs="Tahoma"/>
                <w:szCs w:val="24"/>
              </w:rPr>
            </w:pPr>
            <w:r w:rsidRPr="00495EB6">
              <w:rPr>
                <w:rFonts w:cs="Tahoma"/>
                <w:szCs w:val="24"/>
              </w:rPr>
              <w:t xml:space="preserve">Иногда после того, как участники выбирают параметр, они сами отмечают, что формулировка проблемы требует еще уточнения. Вынесите на общее обсуждение эту идею, напомните, что GAP-анализ помогает определить проблему и, иногда, уточнить. </w:t>
            </w:r>
          </w:p>
        </w:tc>
      </w:tr>
    </w:tbl>
    <w:bookmarkStart w:id="68" w:name="_№11._GAP_-"/>
    <w:bookmarkEnd w:id="68"/>
    <w:p w14:paraId="51DF8F9D" w14:textId="77777777" w:rsidR="00437D52" w:rsidRPr="00F84745" w:rsidRDefault="00DF3B0B" w:rsidP="007B6A28">
      <w:pPr>
        <w:pStyle w:val="2"/>
      </w:pPr>
      <w:r>
        <w:lastRenderedPageBreak/>
        <w:fldChar w:fldCharType="begin"/>
      </w:r>
      <w:r>
        <w:instrText xml:space="preserve"> HYPERLINK \l "к11" </w:instrText>
      </w:r>
      <w:r>
        <w:fldChar w:fldCharType="separate"/>
      </w:r>
      <w:bookmarkStart w:id="69" w:name="_Toc462520479"/>
      <w:r w:rsidR="00437D52" w:rsidRPr="00F84745">
        <w:rPr>
          <w:rStyle w:val="afff7"/>
        </w:rPr>
        <w:t>№11. GAP - АНАЛИЗ. ТРЕТИЙ И ЧЕТВЕРТЫЙ ШАГИ</w:t>
      </w:r>
      <w:bookmarkEnd w:id="69"/>
      <w:r>
        <w:rPr>
          <w:rStyle w:val="afff7"/>
        </w:rPr>
        <w:fldChar w:fldCharType="end"/>
      </w:r>
    </w:p>
    <w:tbl>
      <w:tblPr>
        <w:tblStyle w:val="15"/>
        <w:tblW w:w="5000" w:type="pct"/>
        <w:tblLook w:val="0620" w:firstRow="1" w:lastRow="0" w:firstColumn="0" w:lastColumn="0" w:noHBand="1" w:noVBand="1"/>
      </w:tblPr>
      <w:tblGrid>
        <w:gridCol w:w="1730"/>
        <w:gridCol w:w="8190"/>
      </w:tblGrid>
      <w:tr w:rsidR="00437D52" w:rsidRPr="001F3DDF" w14:paraId="31E3BC0B" w14:textId="77777777" w:rsidTr="001F3DDF">
        <w:trPr>
          <w:cnfStyle w:val="100000000000" w:firstRow="1" w:lastRow="0" w:firstColumn="0" w:lastColumn="0" w:oddVBand="0" w:evenVBand="0" w:oddHBand="0" w:evenHBand="0" w:firstRowFirstColumn="0" w:firstRowLastColumn="0" w:lastRowFirstColumn="0" w:lastRowLastColumn="0"/>
        </w:trPr>
        <w:tc>
          <w:tcPr>
            <w:tcW w:w="872" w:type="pct"/>
          </w:tcPr>
          <w:p w14:paraId="0895699B" w14:textId="77777777" w:rsidR="00437D52" w:rsidRPr="001F3DDF" w:rsidRDefault="00437D52" w:rsidP="001F3DDF">
            <w:r w:rsidRPr="001F3DDF">
              <w:t>15 минут</w:t>
            </w:r>
          </w:p>
        </w:tc>
        <w:tc>
          <w:tcPr>
            <w:tcW w:w="4128" w:type="pct"/>
          </w:tcPr>
          <w:p w14:paraId="6701248A" w14:textId="77777777" w:rsidR="00437D52" w:rsidRPr="001F3DDF" w:rsidRDefault="00437D52" w:rsidP="001F3DDF"/>
        </w:tc>
      </w:tr>
      <w:tr w:rsidR="00437D52" w:rsidRPr="00772064" w14:paraId="5F4AE63F" w14:textId="77777777" w:rsidTr="001F3DDF">
        <w:tc>
          <w:tcPr>
            <w:tcW w:w="872" w:type="pct"/>
          </w:tcPr>
          <w:p w14:paraId="08B1B9C8" w14:textId="77777777" w:rsidR="00437D52" w:rsidRPr="001F3DDF" w:rsidRDefault="00437D52" w:rsidP="001F3DDF">
            <w:r w:rsidRPr="001F3DDF">
              <w:t>Результат</w:t>
            </w:r>
          </w:p>
        </w:tc>
        <w:tc>
          <w:tcPr>
            <w:tcW w:w="4128" w:type="pct"/>
          </w:tcPr>
          <w:p w14:paraId="2530E195" w14:textId="77777777" w:rsidR="00437D52" w:rsidRPr="00495EB6" w:rsidRDefault="00437D52" w:rsidP="00437D52">
            <w:pPr>
              <w:spacing w:before="60" w:after="60"/>
              <w:rPr>
                <w:rFonts w:cs="Tahoma"/>
                <w:szCs w:val="24"/>
              </w:rPr>
            </w:pPr>
            <w:r w:rsidRPr="00495EB6">
              <w:rPr>
                <w:rFonts w:cs="Tahoma"/>
                <w:szCs w:val="24"/>
              </w:rPr>
              <w:t xml:space="preserve">Участники знают алгоритм GAP-анализа. </w:t>
            </w:r>
          </w:p>
        </w:tc>
      </w:tr>
      <w:tr w:rsidR="00437D52" w:rsidRPr="00F84745" w14:paraId="75AE055C" w14:textId="77777777" w:rsidTr="001F3DDF">
        <w:tc>
          <w:tcPr>
            <w:tcW w:w="872" w:type="pct"/>
          </w:tcPr>
          <w:p w14:paraId="576FE5E9" w14:textId="77777777" w:rsidR="00437D52" w:rsidRPr="001F3DDF" w:rsidRDefault="00437D52" w:rsidP="001F3DDF">
            <w:r w:rsidRPr="001F3DDF">
              <w:t>Подготовка и материалы</w:t>
            </w:r>
          </w:p>
        </w:tc>
        <w:tc>
          <w:tcPr>
            <w:tcW w:w="4128" w:type="pct"/>
          </w:tcPr>
          <w:p w14:paraId="7AD4127A" w14:textId="77777777" w:rsidR="00437D52" w:rsidRPr="00495EB6" w:rsidRDefault="005A2074" w:rsidP="00495EB6">
            <w:pPr>
              <w:pStyle w:val="affff"/>
            </w:pPr>
            <w:r w:rsidRPr="00495EB6">
              <w:rPr>
                <w:szCs w:val="24"/>
              </w:rPr>
              <w:t>Рабочая тетрадь</w:t>
            </w:r>
          </w:p>
          <w:p w14:paraId="34D5D5AC" w14:textId="77777777" w:rsidR="00437D52" w:rsidRPr="00495EB6" w:rsidRDefault="00437D52" w:rsidP="00495EB6">
            <w:pPr>
              <w:pStyle w:val="affff"/>
            </w:pPr>
            <w:r w:rsidRPr="00495EB6">
              <w:t>Постер</w:t>
            </w:r>
          </w:p>
          <w:p w14:paraId="0A72EB00" w14:textId="77777777" w:rsidR="00437D52" w:rsidRPr="00495EB6" w:rsidRDefault="00437D52" w:rsidP="00495EB6">
            <w:pPr>
              <w:pStyle w:val="affff"/>
            </w:pPr>
            <w:r w:rsidRPr="00495EB6">
              <w:t>Флипчарт</w:t>
            </w:r>
          </w:p>
        </w:tc>
      </w:tr>
      <w:tr w:rsidR="00437D52" w:rsidRPr="00772064" w14:paraId="09FEEACC" w14:textId="77777777" w:rsidTr="001F3DDF">
        <w:tc>
          <w:tcPr>
            <w:tcW w:w="872" w:type="pct"/>
          </w:tcPr>
          <w:p w14:paraId="30109AA0" w14:textId="5EB4F553" w:rsidR="00437D52" w:rsidRPr="001F3DDF" w:rsidRDefault="007B6A28" w:rsidP="007B6A28">
            <w:pPr>
              <w:pStyle w:val="31"/>
            </w:pPr>
            <w:r>
              <w:t>Ход работы</w:t>
            </w:r>
          </w:p>
        </w:tc>
        <w:tc>
          <w:tcPr>
            <w:tcW w:w="4128" w:type="pct"/>
          </w:tcPr>
          <w:p w14:paraId="0808BDE0" w14:textId="77777777" w:rsidR="00437D52" w:rsidRPr="00495EB6" w:rsidRDefault="00437D52" w:rsidP="00BC45FE">
            <w:pPr>
              <w:pStyle w:val="afe"/>
              <w:numPr>
                <w:ilvl w:val="0"/>
                <w:numId w:val="32"/>
              </w:numPr>
              <w:spacing w:before="60" w:after="60"/>
              <w:rPr>
                <w:b/>
              </w:rPr>
            </w:pPr>
            <w:r w:rsidRPr="00495EB6">
              <w:rPr>
                <w:b/>
              </w:rPr>
              <w:t xml:space="preserve">Короткая лекция. Шаги 3 и 4 </w:t>
            </w:r>
            <w:r w:rsidRPr="00495EB6">
              <w:rPr>
                <w:rFonts w:cs="Tahoma"/>
                <w:b/>
                <w:szCs w:val="24"/>
              </w:rPr>
              <w:t>GAP-анализа – 15 мин.</w:t>
            </w:r>
          </w:p>
          <w:p w14:paraId="5268F45E" w14:textId="77777777" w:rsidR="00437D52" w:rsidRPr="00495EB6" w:rsidRDefault="00437D52" w:rsidP="00437D52">
            <w:pPr>
              <w:spacing w:before="60" w:after="60"/>
              <w:ind w:left="360"/>
              <w:contextualSpacing/>
              <w:rPr>
                <w:b/>
              </w:rPr>
            </w:pPr>
          </w:p>
          <w:p w14:paraId="1F73AA9E" w14:textId="77777777" w:rsidR="00437D52" w:rsidRPr="00495EB6" w:rsidRDefault="00437D52" w:rsidP="00437D52">
            <w:pPr>
              <w:spacing w:before="60" w:after="60"/>
              <w:rPr>
                <w:i/>
              </w:rPr>
            </w:pPr>
            <w:r w:rsidRPr="00495EB6">
              <w:rPr>
                <w:b/>
                <w:i/>
              </w:rPr>
              <w:t>Третий шаг GAP</w:t>
            </w:r>
            <w:r w:rsidRPr="00495EB6">
              <w:rPr>
                <w:i/>
              </w:rPr>
              <w:t xml:space="preserve"> – разобраться, что произойдет, если проблему не решить, и что – если она будет решена. </w:t>
            </w:r>
          </w:p>
          <w:p w14:paraId="33653B87" w14:textId="77777777" w:rsidR="00437D52" w:rsidRPr="00495EB6" w:rsidRDefault="00437D52" w:rsidP="00437D52">
            <w:pPr>
              <w:spacing w:before="60" w:after="60"/>
              <w:rPr>
                <w:b/>
                <w:i/>
              </w:rPr>
            </w:pPr>
            <w:r w:rsidRPr="00495EB6">
              <w:rPr>
                <w:b/>
                <w:i/>
              </w:rPr>
              <w:t xml:space="preserve">Зачем это нужно делать? </w:t>
            </w:r>
          </w:p>
          <w:p w14:paraId="4DA97280" w14:textId="77777777" w:rsidR="00437D52" w:rsidRPr="00495EB6" w:rsidRDefault="00437D52" w:rsidP="00437D52">
            <w:pPr>
              <w:spacing w:before="60" w:after="60"/>
              <w:rPr>
                <w:i/>
                <w:u w:val="single"/>
              </w:rPr>
            </w:pPr>
            <w:r w:rsidRPr="00495EB6">
              <w:rPr>
                <w:b/>
                <w:i/>
              </w:rPr>
              <w:t>Чтобы</w:t>
            </w:r>
            <w:r w:rsidRPr="00495EB6">
              <w:rPr>
                <w:i/>
              </w:rPr>
              <w:t xml:space="preserve"> </w:t>
            </w:r>
            <w:r w:rsidRPr="00495EB6">
              <w:rPr>
                <w:i/>
                <w:u w:val="single"/>
              </w:rPr>
              <w:t>А) Прогнозировать последствия решения проблемы</w:t>
            </w:r>
          </w:p>
          <w:p w14:paraId="789A64C6" w14:textId="095F68C4" w:rsidR="00437D52" w:rsidRPr="00495EB6" w:rsidRDefault="00437D52" w:rsidP="00437D52">
            <w:pPr>
              <w:spacing w:before="60" w:after="60"/>
              <w:rPr>
                <w:i/>
              </w:rPr>
            </w:pPr>
            <w:r w:rsidRPr="00495EB6">
              <w:rPr>
                <w:i/>
                <w:u w:val="single"/>
              </w:rPr>
              <w:t>Б)</w:t>
            </w:r>
            <w:r w:rsidR="00C21E49" w:rsidRPr="00495EB6">
              <w:rPr>
                <w:i/>
                <w:u w:val="single"/>
              </w:rPr>
              <w:t xml:space="preserve"> </w:t>
            </w:r>
            <w:r w:rsidRPr="00495EB6">
              <w:rPr>
                <w:i/>
                <w:u w:val="single"/>
              </w:rPr>
              <w:t>оценить риски, которые могут возникнуть</w:t>
            </w:r>
            <w:r w:rsidRPr="00495EB6">
              <w:rPr>
                <w:i/>
              </w:rPr>
              <w:t xml:space="preserve">. </w:t>
            </w:r>
          </w:p>
          <w:p w14:paraId="5618FCAF" w14:textId="77777777" w:rsidR="00437D52" w:rsidRPr="00495EB6" w:rsidRDefault="00437D52" w:rsidP="00437D52">
            <w:pPr>
              <w:spacing w:before="60" w:after="60"/>
              <w:rPr>
                <w:i/>
              </w:rPr>
            </w:pPr>
            <w:r w:rsidRPr="00495EB6">
              <w:rPr>
                <w:i/>
              </w:rPr>
              <w:t>Поскольку мы говорим о системе, то подразумеваем, что элементы в ней взаимосвязаны, поэтому мы не можем изолированно воздействовать на один из них. Это изменение обязательно будет влиять на другие элементы системы</w:t>
            </w:r>
          </w:p>
          <w:p w14:paraId="17A2B00D" w14:textId="77777777" w:rsidR="00437D52" w:rsidRPr="00495EB6" w:rsidRDefault="00437D52" w:rsidP="00437D52">
            <w:pPr>
              <w:spacing w:before="60" w:after="60"/>
              <w:rPr>
                <w:i/>
              </w:rPr>
            </w:pPr>
            <w:r w:rsidRPr="00495EB6">
              <w:rPr>
                <w:i/>
              </w:rPr>
              <w:t xml:space="preserve">Например, мы можем оказаться в ситуации, когда минусы от нашего решения перевесят плюсы. Могут возникать «непрямые эффекты». </w:t>
            </w:r>
          </w:p>
          <w:p w14:paraId="57489A78" w14:textId="77777777" w:rsidR="00437D52" w:rsidRPr="00495EB6" w:rsidRDefault="00437D52" w:rsidP="00437D52">
            <w:pPr>
              <w:spacing w:before="60" w:after="60"/>
              <w:rPr>
                <w:i/>
              </w:rPr>
            </w:pPr>
            <w:r w:rsidRPr="00495EB6">
              <w:rPr>
                <w:i/>
              </w:rPr>
              <w:t>Например, в Китае однажды развелось слишком много саранчи. Правительство приняло решение платить по юаню за каждую тушку мертвого животного, чтобы вовлечь людей в их истребление. Как вы думаете, к чему это привело? Конечно! Появились фермы по выращиванию саранчи!</w:t>
            </w:r>
          </w:p>
          <w:p w14:paraId="175ACCD5" w14:textId="77777777" w:rsidR="00437D52" w:rsidRPr="00495EB6" w:rsidRDefault="00437D52" w:rsidP="00437D52">
            <w:pPr>
              <w:spacing w:before="60" w:after="60"/>
              <w:rPr>
                <w:i/>
              </w:rPr>
            </w:pPr>
            <w:r w:rsidRPr="00495EB6">
              <w:rPr>
                <w:i/>
              </w:rPr>
              <w:t>Более близкий бизнесу пример – попытки повысить дисциплину персонала. Наверняка слышали много историй про то, как компании переусердствовали в контроле сотрудниками.  К каким непрямым эффектам это приводит? Может привести к текучке, особенно если в компании много молодежи. Исследования показывают, что почти всегда масштабные мероприятия по повышению контроля за сотрудниками снижают вовлеченность людей.</w:t>
            </w:r>
          </w:p>
          <w:p w14:paraId="1170B5B0" w14:textId="77777777" w:rsidR="00437D52" w:rsidRPr="00495EB6" w:rsidRDefault="00437D52" w:rsidP="00437D52">
            <w:pPr>
              <w:spacing w:before="60" w:after="60"/>
              <w:rPr>
                <w:i/>
              </w:rPr>
            </w:pPr>
            <w:r w:rsidRPr="00495EB6">
              <w:rPr>
                <w:i/>
              </w:rPr>
              <w:t xml:space="preserve">Помните, от любого решения могут быть негативные последствия! </w:t>
            </w:r>
          </w:p>
          <w:p w14:paraId="2BF6DE28" w14:textId="77777777" w:rsidR="00437D52" w:rsidRPr="00495EB6" w:rsidRDefault="00437D52" w:rsidP="00437D52">
            <w:pPr>
              <w:spacing w:before="60" w:after="60"/>
              <w:rPr>
                <w:i/>
              </w:rPr>
            </w:pPr>
            <w:r w:rsidRPr="00495EB6">
              <w:rPr>
                <w:i/>
              </w:rPr>
              <w:t>На этом шаге мы проверяем, что произойдет, если разрыв не убрать, и что мы получим, если достигнем целевого результата, который планируем.</w:t>
            </w:r>
          </w:p>
          <w:p w14:paraId="38B5675E" w14:textId="77777777" w:rsidR="00437D52" w:rsidRPr="00495EB6" w:rsidRDefault="00437D52" w:rsidP="00437D52">
            <w:pPr>
              <w:spacing w:before="60" w:after="60"/>
              <w:rPr>
                <w:i/>
              </w:rPr>
            </w:pPr>
            <w:r w:rsidRPr="00495EB6">
              <w:rPr>
                <w:i/>
              </w:rPr>
              <w:t>Давайте рассмотрим 2 примера.</w:t>
            </w:r>
          </w:p>
          <w:p w14:paraId="224B5BE4" w14:textId="77777777" w:rsidR="00437D52" w:rsidRPr="00495EB6" w:rsidRDefault="00437D52" w:rsidP="00437D52">
            <w:pPr>
              <w:spacing w:before="60" w:after="60"/>
              <w:rPr>
                <w:i/>
              </w:rPr>
            </w:pPr>
            <w:r w:rsidRPr="00495EB6">
              <w:rPr>
                <w:i/>
              </w:rPr>
              <w:t>У одного человека была проблема с курением. Он сформулировал разрыв следующим образом: я курю пачку в день, хочу не курить вообще. Давайте поможем ему сделать третий шаг GAP</w:t>
            </w:r>
          </w:p>
          <w:p w14:paraId="4010EC08" w14:textId="77777777" w:rsidR="00437D52" w:rsidRPr="00495EB6" w:rsidRDefault="00437D52" w:rsidP="00437D52">
            <w:pPr>
              <w:spacing w:before="60" w:after="60"/>
            </w:pPr>
            <w:r w:rsidRPr="00495EB6">
              <w:t>Тренер рисует на флипчарте по мере обсуждения с участникам схему:</w:t>
            </w:r>
          </w:p>
          <w:p w14:paraId="643BBD34" w14:textId="77777777" w:rsidR="00437D52" w:rsidRPr="00495EB6" w:rsidRDefault="00437D52" w:rsidP="00437D52">
            <w:pPr>
              <w:spacing w:before="60" w:after="60"/>
              <w:rPr>
                <w:i/>
              </w:rPr>
            </w:pPr>
            <w:r w:rsidRPr="00495EB6">
              <w:rPr>
                <w:noProof/>
                <w:lang w:eastAsia="ru-RU"/>
              </w:rPr>
              <w:lastRenderedPageBreak/>
              <w:drawing>
                <wp:inline distT="0" distB="0" distL="0" distR="0" wp14:anchorId="73E4540F" wp14:editId="1979A768">
                  <wp:extent cx="3790950" cy="459105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3790950" cy="4591050"/>
                          </a:xfrm>
                          <a:prstGeom prst="rect">
                            <a:avLst/>
                          </a:prstGeom>
                        </pic:spPr>
                      </pic:pic>
                    </a:graphicData>
                  </a:graphic>
                </wp:inline>
              </w:drawing>
            </w:r>
          </w:p>
          <w:p w14:paraId="62D66CF9" w14:textId="77777777" w:rsidR="00437D52" w:rsidRPr="00495EB6" w:rsidRDefault="00437D52" w:rsidP="00437D52">
            <w:pPr>
              <w:spacing w:before="60" w:after="60"/>
              <w:rPr>
                <w:i/>
              </w:rPr>
            </w:pPr>
            <w:r w:rsidRPr="00495EB6">
              <w:rPr>
                <w:i/>
              </w:rPr>
              <w:t>Что произойдет, если проблема не будет решена?</w:t>
            </w:r>
          </w:p>
          <w:p w14:paraId="571F7AAD" w14:textId="77777777" w:rsidR="00437D52" w:rsidRPr="00495EB6" w:rsidRDefault="00437D52" w:rsidP="00437D52">
            <w:pPr>
              <w:spacing w:before="60" w:after="60"/>
            </w:pPr>
            <w:r w:rsidRPr="00495EB6">
              <w:t>Участники говорят, тренер пишет минусы (портится здоровье, плохой запах изо рта и от одежды, устает больше, тратит деньги и т.п.)</w:t>
            </w:r>
          </w:p>
          <w:p w14:paraId="6DB2201A" w14:textId="77777777" w:rsidR="00437D52" w:rsidRPr="00495EB6" w:rsidRDefault="00437D52" w:rsidP="00437D52">
            <w:pPr>
              <w:spacing w:before="60" w:after="60"/>
              <w:rPr>
                <w:i/>
              </w:rPr>
            </w:pPr>
            <w:r w:rsidRPr="00495EB6">
              <w:rPr>
                <w:i/>
              </w:rPr>
              <w:t>А что произойдет, если проблема будет решена, если он бросит курить?</w:t>
            </w:r>
          </w:p>
          <w:p w14:paraId="65867CCE" w14:textId="77777777" w:rsidR="00437D52" w:rsidRPr="00495EB6" w:rsidRDefault="00437D52" w:rsidP="00437D52">
            <w:pPr>
              <w:spacing w:before="60" w:after="60"/>
            </w:pPr>
            <w:r w:rsidRPr="00495EB6">
              <w:t xml:space="preserve">Участники говорят обычно о здоровье и экономии. </w:t>
            </w:r>
          </w:p>
          <w:p w14:paraId="736ED24F" w14:textId="77777777" w:rsidR="00437D52" w:rsidRPr="00495EB6" w:rsidRDefault="00437D52" w:rsidP="00437D52">
            <w:pPr>
              <w:spacing w:before="60" w:after="60"/>
              <w:rPr>
                <w:i/>
              </w:rPr>
            </w:pPr>
            <w:r w:rsidRPr="00495EB6">
              <w:rPr>
                <w:i/>
              </w:rPr>
              <w:t xml:space="preserve">На самом деле плюсов, особенно быстрых, от бросания курения немного. Реально изменения в здоровье будут заметны только через полгода. Не трата, экономия денег не воспринимается нами как выгода, хотя их трата – воспринимается как минус. Поэтому ее не вполне корректно записывать и вправо и влево. Отсутствие минуса – не равно плюсу. </w:t>
            </w:r>
          </w:p>
          <w:p w14:paraId="7D871AFB" w14:textId="77777777" w:rsidR="00437D52" w:rsidRPr="00495EB6" w:rsidRDefault="00437D52" w:rsidP="00437D52">
            <w:pPr>
              <w:spacing w:before="60" w:after="60"/>
              <w:rPr>
                <w:i/>
              </w:rPr>
            </w:pPr>
            <w:r w:rsidRPr="00495EB6">
              <w:rPr>
                <w:i/>
              </w:rPr>
              <w:t>Что мы обычно делаем в ситуациях, когда минусов от текущего положения дел много, но явных преимуществ от изменений мы не видим?</w:t>
            </w:r>
          </w:p>
          <w:p w14:paraId="4322F9CF" w14:textId="77777777" w:rsidR="00437D52" w:rsidRPr="00495EB6" w:rsidRDefault="00437D52" w:rsidP="00437D52">
            <w:pPr>
              <w:spacing w:before="60" w:after="60"/>
            </w:pPr>
            <w:r w:rsidRPr="00495EB6">
              <w:t>Тренер дожидается комментариев участников, записывает «Тоскуем и не делаем».</w:t>
            </w:r>
          </w:p>
          <w:p w14:paraId="2FD63FF5" w14:textId="77777777" w:rsidR="00437D52" w:rsidRPr="00495EB6" w:rsidRDefault="00080FF0" w:rsidP="00437D52">
            <w:pPr>
              <w:spacing w:before="60" w:after="60"/>
              <w:rPr>
                <w:i/>
              </w:rPr>
            </w:pPr>
            <w:r w:rsidRPr="00495EB6">
              <w:rPr>
                <w:i/>
              </w:rPr>
              <w:t xml:space="preserve">Как это бывает на производстве? Ну, например, разместили какой-либо агрегат не очень удачно, Минусы налицо - приходится обходить, лишнее время терять. Все недовольны, Но вот если этот агрегат переместить, то какие плюсы? Да никаких практически. Вот все ворчат и продолжают его обходить </w:t>
            </w:r>
            <w:r w:rsidR="00437D52" w:rsidRPr="00495EB6">
              <w:rPr>
                <w:i/>
              </w:rPr>
              <w:t>Второй пример – изучение иностранного языка. Сейчас человек не знает испанского, в принципе, он любит путешествовать и хотел бы его подтянуть до разговорного уровня. Что произойдет, если он это сделает?</w:t>
            </w:r>
          </w:p>
          <w:p w14:paraId="496077F7" w14:textId="77777777" w:rsidR="00437D52" w:rsidRPr="00495EB6" w:rsidRDefault="00437D52" w:rsidP="00437D52">
            <w:pPr>
              <w:spacing w:before="60" w:after="60"/>
            </w:pPr>
            <w:r w:rsidRPr="00495EB6">
              <w:t>Участники говорят, тренер пишет плюсы справа. Тренер побуждает участников сказать как можно больше плюсов. Обычно это: свободный разговор в путешествиях, возможность смотреть фильмы на языке оригинала, читать книги, ездить на конференции и т.п.</w:t>
            </w:r>
          </w:p>
          <w:p w14:paraId="14E71008" w14:textId="77777777" w:rsidR="00437D52" w:rsidRPr="00495EB6" w:rsidRDefault="00437D52" w:rsidP="00437D52">
            <w:pPr>
              <w:spacing w:before="60" w:after="60"/>
              <w:rPr>
                <w:i/>
              </w:rPr>
            </w:pPr>
            <w:r w:rsidRPr="00495EB6">
              <w:rPr>
                <w:i/>
              </w:rPr>
              <w:lastRenderedPageBreak/>
              <w:t>А что произойдет, если он не выучит испанский?</w:t>
            </w:r>
          </w:p>
          <w:p w14:paraId="7F5EB973" w14:textId="77777777" w:rsidR="00437D52" w:rsidRPr="00495EB6" w:rsidRDefault="00437D52" w:rsidP="00437D52">
            <w:pPr>
              <w:spacing w:before="60" w:after="60"/>
              <w:rPr>
                <w:i/>
              </w:rPr>
            </w:pPr>
            <w:r w:rsidRPr="00495EB6">
              <w:rPr>
                <w:i/>
              </w:rPr>
              <w:t xml:space="preserve">Да, в общем-то, ничего плохого. Опять же, то, что он не сможет смотреть фильмы без перевода наш мозг не будет воспринимать как минус. </w:t>
            </w:r>
          </w:p>
          <w:p w14:paraId="6FFD79F8" w14:textId="77777777" w:rsidR="00437D52" w:rsidRPr="00495EB6" w:rsidRDefault="00437D52" w:rsidP="00437D52">
            <w:pPr>
              <w:spacing w:before="60" w:after="60"/>
              <w:rPr>
                <w:i/>
              </w:rPr>
            </w:pPr>
            <w:r w:rsidRPr="00495EB6">
              <w:rPr>
                <w:i/>
              </w:rPr>
              <w:t>Что мы обычно делаем в ситуациях, когда минусов от текущего положения дел нет, хотя есть множество преимуществ от изменений?</w:t>
            </w:r>
          </w:p>
          <w:p w14:paraId="6A3D0F69" w14:textId="77777777" w:rsidR="00437D52" w:rsidRPr="00495EB6" w:rsidRDefault="00437D52" w:rsidP="00437D52">
            <w:pPr>
              <w:spacing w:before="60" w:after="60"/>
            </w:pPr>
            <w:r w:rsidRPr="00495EB6">
              <w:t>Тренер дожидается комментариев участников, записывает «Начинаем и бросаем».</w:t>
            </w:r>
          </w:p>
          <w:p w14:paraId="438513C6" w14:textId="4EF97435" w:rsidR="00437D52" w:rsidRPr="00495EB6" w:rsidRDefault="00437D52" w:rsidP="00437D52">
            <w:pPr>
              <w:spacing w:before="60" w:after="60"/>
              <w:rPr>
                <w:i/>
              </w:rPr>
            </w:pPr>
            <w:r w:rsidRPr="00495EB6">
              <w:rPr>
                <w:i/>
              </w:rPr>
              <w:t xml:space="preserve">Наиболее ценно, когда есть приличное кол-во минусов от статус-кво и плюсов от решения. В этом случае мы начинаем думать.  Образно говоря, возникает разность </w:t>
            </w:r>
            <w:r w:rsidR="007838E7" w:rsidRPr="00495EB6">
              <w:rPr>
                <w:i/>
              </w:rPr>
              <w:t>потенциалов, «</w:t>
            </w:r>
            <w:r w:rsidRPr="00495EB6">
              <w:rPr>
                <w:i/>
              </w:rPr>
              <w:t xml:space="preserve">розетка» которая подпитывает нас энергией для реализации изменений. </w:t>
            </w:r>
          </w:p>
          <w:p w14:paraId="63546A98" w14:textId="77777777" w:rsidR="00437D52" w:rsidRPr="00495EB6" w:rsidRDefault="00437D52" w:rsidP="00437D52">
            <w:pPr>
              <w:spacing w:before="60" w:after="60"/>
            </w:pPr>
            <w:r w:rsidRPr="00495EB6">
              <w:t>Тренер рисует образ розетки в центре флипчарта.</w:t>
            </w:r>
          </w:p>
          <w:p w14:paraId="388A36FD" w14:textId="77777777" w:rsidR="00437D52" w:rsidRPr="00495EB6" w:rsidRDefault="00437D52" w:rsidP="00437D52">
            <w:pPr>
              <w:spacing w:before="60" w:after="60"/>
              <w:rPr>
                <w:i/>
              </w:rPr>
            </w:pPr>
            <w:r w:rsidRPr="00495EB6">
              <w:rPr>
                <w:i/>
                <w:u w:val="single"/>
              </w:rPr>
              <w:t>Таким образом мы понимаем не только риски, но и осознаем, есть ли «энергия» для решения</w:t>
            </w:r>
            <w:r w:rsidRPr="00495EB6">
              <w:rPr>
                <w:i/>
              </w:rPr>
              <w:t xml:space="preserve"> (что часто сказывается на том, удастся ли вашей инициативе получить поддержку)</w:t>
            </w:r>
          </w:p>
          <w:p w14:paraId="296C65B9" w14:textId="77777777" w:rsidR="00437D52" w:rsidRPr="00495EB6" w:rsidRDefault="00437D52" w:rsidP="00437D52">
            <w:pPr>
              <w:spacing w:before="60" w:after="60"/>
              <w:rPr>
                <w:i/>
              </w:rPr>
            </w:pPr>
            <w:r w:rsidRPr="00495EB6">
              <w:rPr>
                <w:i/>
              </w:rPr>
              <w:t>Третий шаг GAP-анализа также порой приводит к пересмотру целевого значения параметра. Например, не зная английского вовсе, мы можем поставить разные цели на год – выучить его до уровня Intermediate или до уровня Upper Intermediate. Очевидно, что усилия потребуются разные. Вопрос, какая цель будет давать больше энергии на разнице потенциалов между текущим и желаемым положением дел.</w:t>
            </w:r>
          </w:p>
          <w:p w14:paraId="3E872D91" w14:textId="77777777" w:rsidR="00437D52" w:rsidRPr="00495EB6" w:rsidRDefault="00437D52" w:rsidP="00495EB6">
            <w:pPr>
              <w:pStyle w:val="affff"/>
            </w:pPr>
            <w:r w:rsidRPr="00495EB6">
              <w:rPr>
                <w:i/>
                <w:szCs w:val="24"/>
              </w:rPr>
              <w:t>Итак, на третьем шаге мы проверяем:</w:t>
            </w:r>
          </w:p>
          <w:p w14:paraId="62EBF8D4" w14:textId="77777777" w:rsidR="00437D52" w:rsidRPr="00495EB6" w:rsidRDefault="00437D52" w:rsidP="00495EB6">
            <w:pPr>
              <w:pStyle w:val="affff"/>
            </w:pPr>
            <w:r w:rsidRPr="00495EB6">
              <w:t>- что произойдет, если разрыв не убрать?</w:t>
            </w:r>
          </w:p>
          <w:p w14:paraId="11B5BF1A" w14:textId="77777777" w:rsidR="00437D52" w:rsidRPr="00495EB6" w:rsidRDefault="00437D52" w:rsidP="00495EB6">
            <w:pPr>
              <w:pStyle w:val="affff"/>
            </w:pPr>
            <w:r w:rsidRPr="00495EB6">
              <w:t>- что произойдет, если целевое значение параметра будет достигнуто?</w:t>
            </w:r>
          </w:p>
          <w:p w14:paraId="0470F302" w14:textId="77777777" w:rsidR="00437D52" w:rsidRPr="00495EB6" w:rsidRDefault="00437D52" w:rsidP="00495EB6">
            <w:pPr>
              <w:pStyle w:val="affff"/>
            </w:pPr>
            <w:r w:rsidRPr="00495EB6">
              <w:t xml:space="preserve">На самом деле от сохранения ситуации «как есть» могут быть и плюсы. А от изменений – минусы. </w:t>
            </w:r>
          </w:p>
          <w:p w14:paraId="7C274DCB" w14:textId="77777777" w:rsidR="00437D52" w:rsidRPr="00495EB6" w:rsidRDefault="00437D52" w:rsidP="00495EB6">
            <w:pPr>
              <w:pStyle w:val="affff"/>
            </w:pPr>
            <w:r w:rsidRPr="00495EB6">
              <w:t>Поэтому порой после этого шага мы можем вернуться к значению целевого параметра и откорректировать его.</w:t>
            </w:r>
          </w:p>
          <w:p w14:paraId="0AE05C2F" w14:textId="77777777" w:rsidR="00437D52" w:rsidRPr="00495EB6" w:rsidRDefault="00437D52" w:rsidP="00495EB6">
            <w:pPr>
              <w:pStyle w:val="affff"/>
            </w:pPr>
            <w:r w:rsidRPr="00495EB6">
              <w:t xml:space="preserve">Иногда уже в этом месте анализа мы отказываемся от решения проблемы, если нет явных плюсов от решения или мы не видим достаточных минусов от текущего положения дел. </w:t>
            </w:r>
          </w:p>
          <w:p w14:paraId="5C3D3F3B" w14:textId="77777777" w:rsidR="00437D52" w:rsidRPr="00495EB6" w:rsidRDefault="00437D52" w:rsidP="00495EB6">
            <w:pPr>
              <w:pStyle w:val="affff"/>
            </w:pPr>
            <w:r w:rsidRPr="00495EB6">
              <w:t>Если нам нужно добиться решения проблемы, усилить разницу потенциалов можно обратившись к анализу внешней среды и к целям более высокого уровня.</w:t>
            </w:r>
          </w:p>
          <w:p w14:paraId="34AF9134" w14:textId="77777777" w:rsidR="00437D52" w:rsidRPr="00495EB6" w:rsidRDefault="00437D52" w:rsidP="00495EB6">
            <w:pPr>
              <w:pStyle w:val="affff"/>
            </w:pPr>
            <w:r w:rsidRPr="00495EB6">
              <w:rPr>
                <w:b/>
              </w:rPr>
              <w:t xml:space="preserve">На четвертом шаге </w:t>
            </w:r>
            <w:r w:rsidRPr="00495EB6">
              <w:rPr>
                <w:b/>
                <w:lang w:val="en-US"/>
              </w:rPr>
              <w:t>GAP</w:t>
            </w:r>
            <w:r w:rsidRPr="00495EB6">
              <w:rPr>
                <w:b/>
              </w:rPr>
              <w:t>-анализа</w:t>
            </w:r>
            <w:r w:rsidRPr="00495EB6">
              <w:t xml:space="preserve"> мы проверяем, почему проблема до сих пор не решена. И здесь возможны 3 ситуации.</w:t>
            </w:r>
          </w:p>
          <w:p w14:paraId="4E623867" w14:textId="77777777" w:rsidR="00437D52" w:rsidRPr="00495EB6" w:rsidRDefault="00437D52" w:rsidP="00495EB6">
            <w:pPr>
              <w:pStyle w:val="affff"/>
            </w:pPr>
            <w:r w:rsidRPr="00495EB6">
              <w:t>Первая – мы не знали о проблеме. В этом случае мы проверяем, знаем ли мы, как ее решить. Если да – то предпринимаем действия. Если требуется анализ – разбираемся в причинах.</w:t>
            </w:r>
          </w:p>
          <w:p w14:paraId="291AB052" w14:textId="77777777" w:rsidR="00437D52" w:rsidRPr="00495EB6" w:rsidRDefault="00437D52" w:rsidP="00495EB6">
            <w:pPr>
              <w:pStyle w:val="affff"/>
            </w:pPr>
            <w:r w:rsidRPr="00495EB6">
              <w:t xml:space="preserve">Второй вариант – Мы знали о проблеме, пытались решить, но не решили. Такого рода проблемы – главные кандидаты на системный анализ. </w:t>
            </w:r>
          </w:p>
          <w:p w14:paraId="7FEAF8A6" w14:textId="77777777" w:rsidR="00437D52" w:rsidRPr="00495EB6" w:rsidRDefault="00437D52" w:rsidP="00495EB6">
            <w:pPr>
              <w:pStyle w:val="affff"/>
            </w:pPr>
            <w:r w:rsidRPr="00495EB6">
              <w:t>Третий вариант – мы знали, но не предпринимали действий. И тогда это вопрос действий. Обычно так бывает с проектами изменений – все осознают их необходимость, но, опасаясь сопротивления, не приступали к решению проблемы. При этом решение понятно, проблема известна. В этом случае важно запустить изменения и управлять ими. Но это не относится к теме мышления.</w:t>
            </w:r>
          </w:p>
          <w:p w14:paraId="745207B7" w14:textId="77777777" w:rsidR="00437D52" w:rsidRPr="00495EB6" w:rsidRDefault="00437D52" w:rsidP="00495EB6">
            <w:pPr>
              <w:pStyle w:val="affff"/>
            </w:pPr>
            <w:r w:rsidRPr="00495EB6">
              <w:t xml:space="preserve">Мы сконцентрируем наше внимание на втором варианте – когда решение не </w:t>
            </w:r>
            <w:r w:rsidRPr="00495EB6">
              <w:lastRenderedPageBreak/>
              <w:t>очевидно, попытки справиться с проблемой не приводили к результату.</w:t>
            </w:r>
          </w:p>
        </w:tc>
      </w:tr>
      <w:tr w:rsidR="00437D52" w:rsidRPr="00772064" w14:paraId="23BF8A4E" w14:textId="77777777" w:rsidTr="001F3DDF">
        <w:tc>
          <w:tcPr>
            <w:tcW w:w="872" w:type="pct"/>
          </w:tcPr>
          <w:p w14:paraId="13825C91" w14:textId="77777777" w:rsidR="00437D52" w:rsidRPr="001F3DDF" w:rsidRDefault="00437D52" w:rsidP="001F3DDF">
            <w:r w:rsidRPr="001F3DDF">
              <w:lastRenderedPageBreak/>
              <w:t xml:space="preserve">Вывод  </w:t>
            </w:r>
          </w:p>
        </w:tc>
        <w:tc>
          <w:tcPr>
            <w:tcW w:w="4128" w:type="pct"/>
          </w:tcPr>
          <w:p w14:paraId="0B25F2F5" w14:textId="77777777" w:rsidR="00437D52" w:rsidRPr="00495EB6" w:rsidRDefault="00437D52" w:rsidP="00437D52">
            <w:pPr>
              <w:spacing w:before="60" w:after="60"/>
              <w:rPr>
                <w:i/>
              </w:rPr>
            </w:pPr>
            <w:r w:rsidRPr="00495EB6">
              <w:rPr>
                <w:i/>
              </w:rPr>
              <w:t>Наш подход, в том, что GAP - анализ, простая прозрачная форма, позволяющая представить проблему четко и ясно, оценить целесообразность работы с ней. При этом все становится на свои места и возникает энергия для преобразований.</w:t>
            </w:r>
          </w:p>
          <w:p w14:paraId="49E65108" w14:textId="77777777" w:rsidR="00437D52" w:rsidRPr="00495EB6" w:rsidRDefault="00437D52" w:rsidP="00437D52">
            <w:pPr>
              <w:spacing w:before="60" w:after="60"/>
              <w:rPr>
                <w:i/>
              </w:rPr>
            </w:pPr>
            <w:r w:rsidRPr="00495EB6">
              <w:rPr>
                <w:i/>
              </w:rPr>
              <w:t xml:space="preserve">Такая форма позволяет презентовать проблему другим заинтересованным людям, особенно если Вам важно получить поддержку. </w:t>
            </w:r>
          </w:p>
        </w:tc>
      </w:tr>
      <w:tr w:rsidR="00437D52" w:rsidRPr="00772064" w14:paraId="45561124" w14:textId="77777777" w:rsidTr="001F3DDF">
        <w:tc>
          <w:tcPr>
            <w:tcW w:w="872" w:type="pct"/>
          </w:tcPr>
          <w:p w14:paraId="0629A97B" w14:textId="77777777" w:rsidR="00437D52" w:rsidRPr="001F3DDF" w:rsidRDefault="00437D52" w:rsidP="001F3DDF">
            <w:pPr>
              <w:pStyle w:val="3"/>
              <w:outlineLvl w:val="2"/>
            </w:pPr>
            <w:r w:rsidRPr="001F3DDF">
              <w:t>Связка</w:t>
            </w:r>
          </w:p>
        </w:tc>
        <w:tc>
          <w:tcPr>
            <w:tcW w:w="4128" w:type="pct"/>
          </w:tcPr>
          <w:p w14:paraId="075790AE" w14:textId="77777777" w:rsidR="00437D52" w:rsidRPr="00495EB6" w:rsidRDefault="00437D52" w:rsidP="00437D52">
            <w:pPr>
              <w:spacing w:before="60" w:after="60"/>
              <w:jc w:val="both"/>
              <w:rPr>
                <w:rFonts w:cs="Tahoma"/>
                <w:i/>
                <w:szCs w:val="24"/>
              </w:rPr>
            </w:pPr>
            <w:r w:rsidRPr="00495EB6">
              <w:rPr>
                <w:rFonts w:cs="Tahoma"/>
                <w:i/>
                <w:szCs w:val="24"/>
              </w:rPr>
              <w:t>На следующем шаге мы поработаем с нашими проблемами.</w:t>
            </w:r>
          </w:p>
        </w:tc>
      </w:tr>
      <w:tr w:rsidR="00437D52" w:rsidRPr="00772064" w14:paraId="74C8DEF0" w14:textId="77777777" w:rsidTr="001F3DDF">
        <w:trPr>
          <w:trHeight w:val="847"/>
        </w:trPr>
        <w:tc>
          <w:tcPr>
            <w:tcW w:w="872" w:type="pct"/>
          </w:tcPr>
          <w:p w14:paraId="11DC792F" w14:textId="77777777" w:rsidR="00437D52" w:rsidRPr="001F3DDF" w:rsidRDefault="00437D52" w:rsidP="001F3DDF">
            <w:r w:rsidRPr="001F3DDF">
              <w:t>Для тренера</w:t>
            </w:r>
          </w:p>
        </w:tc>
        <w:tc>
          <w:tcPr>
            <w:tcW w:w="4128" w:type="pct"/>
          </w:tcPr>
          <w:p w14:paraId="5221B127" w14:textId="77777777" w:rsidR="00437D52" w:rsidRPr="00495EB6" w:rsidRDefault="00437D52" w:rsidP="00437D52">
            <w:pPr>
              <w:spacing w:before="60" w:after="60"/>
              <w:rPr>
                <w:rFonts w:cs="Tahoma"/>
                <w:szCs w:val="24"/>
              </w:rPr>
            </w:pPr>
            <w:r w:rsidRPr="00495EB6">
              <w:rPr>
                <w:rFonts w:cs="Tahoma"/>
                <w:szCs w:val="24"/>
              </w:rPr>
              <w:t>Важно обратить внимание группы на идеи:</w:t>
            </w:r>
          </w:p>
          <w:p w14:paraId="7195FE08" w14:textId="77777777" w:rsidR="00437D52" w:rsidRPr="00495EB6" w:rsidRDefault="00437D52" w:rsidP="00437D52">
            <w:pPr>
              <w:spacing w:before="60" w:after="60"/>
              <w:rPr>
                <w:rFonts w:cs="Tahoma"/>
                <w:szCs w:val="24"/>
              </w:rPr>
            </w:pPr>
            <w:r w:rsidRPr="00495EB6">
              <w:rPr>
                <w:rFonts w:cs="Tahoma"/>
                <w:szCs w:val="24"/>
              </w:rPr>
              <w:t>- «отсутствие минуса не равно плюсу»</w:t>
            </w:r>
          </w:p>
          <w:p w14:paraId="223F6315" w14:textId="77777777" w:rsidR="00437D52" w:rsidRPr="00495EB6" w:rsidRDefault="00437D52" w:rsidP="00437D52">
            <w:pPr>
              <w:spacing w:before="60" w:after="60"/>
            </w:pPr>
            <w:r w:rsidRPr="00495EB6">
              <w:rPr>
                <w:rFonts w:cs="Tahoma"/>
                <w:szCs w:val="24"/>
              </w:rPr>
              <w:t>- когда мы начинаем анализировать, что произойдет если..., происходит уточнение целевого параметра - вы поймете, что реально критично, а что нет.</w:t>
            </w:r>
          </w:p>
        </w:tc>
      </w:tr>
    </w:tbl>
    <w:bookmarkStart w:id="70" w:name="_№12._GAP_-"/>
    <w:bookmarkEnd w:id="70"/>
    <w:p w14:paraId="5EBEC76C" w14:textId="77777777" w:rsidR="00437D52" w:rsidRPr="00F84745" w:rsidRDefault="00DF3B0B" w:rsidP="007B6A28">
      <w:pPr>
        <w:pStyle w:val="2"/>
      </w:pPr>
      <w:r>
        <w:fldChar w:fldCharType="begin"/>
      </w:r>
      <w:r>
        <w:instrText xml:space="preserve"> HYPERLINK \l "к12" </w:instrText>
      </w:r>
      <w:r>
        <w:fldChar w:fldCharType="separate"/>
      </w:r>
      <w:bookmarkStart w:id="71" w:name="_Toc462520480"/>
      <w:r w:rsidR="00437D52" w:rsidRPr="00F84745">
        <w:rPr>
          <w:rStyle w:val="afff7"/>
        </w:rPr>
        <w:t>№12. GAP - АНАЛИЗ. ПРАКТИЧЕСКАЯ РАБОТА</w:t>
      </w:r>
      <w:bookmarkEnd w:id="71"/>
      <w:r>
        <w:rPr>
          <w:rStyle w:val="afff7"/>
        </w:rPr>
        <w:fldChar w:fldCharType="end"/>
      </w:r>
    </w:p>
    <w:tbl>
      <w:tblPr>
        <w:tblStyle w:val="15"/>
        <w:tblW w:w="5000" w:type="pct"/>
        <w:tblLook w:val="0620" w:firstRow="1" w:lastRow="0" w:firstColumn="0" w:lastColumn="0" w:noHBand="1" w:noVBand="1"/>
      </w:tblPr>
      <w:tblGrid>
        <w:gridCol w:w="1782"/>
        <w:gridCol w:w="8138"/>
      </w:tblGrid>
      <w:tr w:rsidR="00437D52" w:rsidRPr="001F3DDF" w14:paraId="408A317A" w14:textId="77777777" w:rsidTr="001F3DDF">
        <w:trPr>
          <w:cnfStyle w:val="100000000000" w:firstRow="1" w:lastRow="0" w:firstColumn="0" w:lastColumn="0" w:oddVBand="0" w:evenVBand="0" w:oddHBand="0" w:evenHBand="0" w:firstRowFirstColumn="0" w:firstRowLastColumn="0" w:lastRowFirstColumn="0" w:lastRowLastColumn="0"/>
        </w:trPr>
        <w:tc>
          <w:tcPr>
            <w:tcW w:w="898" w:type="pct"/>
          </w:tcPr>
          <w:p w14:paraId="57F56C46" w14:textId="77777777" w:rsidR="00437D52" w:rsidRPr="001F3DDF" w:rsidRDefault="00437D52" w:rsidP="001F3DDF">
            <w:r w:rsidRPr="001F3DDF">
              <w:t>10 минут</w:t>
            </w:r>
          </w:p>
        </w:tc>
        <w:tc>
          <w:tcPr>
            <w:tcW w:w="4102" w:type="pct"/>
          </w:tcPr>
          <w:p w14:paraId="7D47A4CC" w14:textId="77777777" w:rsidR="00437D52" w:rsidRPr="001F3DDF" w:rsidRDefault="00437D52" w:rsidP="001F3DDF"/>
        </w:tc>
      </w:tr>
      <w:tr w:rsidR="00437D52" w:rsidRPr="00772064" w14:paraId="34251FFE" w14:textId="77777777" w:rsidTr="001F3DDF">
        <w:tc>
          <w:tcPr>
            <w:tcW w:w="898" w:type="pct"/>
          </w:tcPr>
          <w:p w14:paraId="1098E978" w14:textId="77777777" w:rsidR="00437D52" w:rsidRPr="001F3DDF" w:rsidRDefault="00437D52" w:rsidP="001F3DDF">
            <w:r w:rsidRPr="001F3DDF">
              <w:t>Результат</w:t>
            </w:r>
          </w:p>
        </w:tc>
        <w:tc>
          <w:tcPr>
            <w:tcW w:w="4102" w:type="pct"/>
          </w:tcPr>
          <w:p w14:paraId="55415365" w14:textId="77777777" w:rsidR="00437D52" w:rsidRPr="00495EB6" w:rsidRDefault="00437D52" w:rsidP="00437D52">
            <w:pPr>
              <w:spacing w:before="60" w:after="60"/>
              <w:rPr>
                <w:rFonts w:cs="Tahoma"/>
                <w:szCs w:val="24"/>
              </w:rPr>
            </w:pPr>
            <w:r w:rsidRPr="00495EB6">
              <w:rPr>
                <w:rFonts w:cs="Tahoma"/>
                <w:szCs w:val="24"/>
              </w:rPr>
              <w:t>Участники знают алгоритм GAP-анализа</w:t>
            </w:r>
          </w:p>
          <w:p w14:paraId="46292960" w14:textId="77777777" w:rsidR="00437D52" w:rsidRPr="00495EB6" w:rsidRDefault="00437D52" w:rsidP="00437D52">
            <w:pPr>
              <w:spacing w:before="60" w:after="60"/>
              <w:rPr>
                <w:rFonts w:cs="Tahoma"/>
                <w:szCs w:val="24"/>
              </w:rPr>
            </w:pPr>
            <w:r w:rsidRPr="00495EB6">
              <w:rPr>
                <w:rFonts w:cs="Tahoma"/>
                <w:szCs w:val="24"/>
              </w:rPr>
              <w:t>Участники умеют определять целесообразность работы с проблемой</w:t>
            </w:r>
          </w:p>
        </w:tc>
      </w:tr>
      <w:tr w:rsidR="00437D52" w:rsidRPr="00F84745" w14:paraId="6F37A782" w14:textId="77777777" w:rsidTr="001F3DDF">
        <w:tc>
          <w:tcPr>
            <w:tcW w:w="898" w:type="pct"/>
          </w:tcPr>
          <w:p w14:paraId="0F491E21" w14:textId="77777777" w:rsidR="00437D52" w:rsidRPr="001F3DDF" w:rsidRDefault="00437D52" w:rsidP="001F3DDF">
            <w:r w:rsidRPr="001F3DDF">
              <w:t>Подготовка и материалы</w:t>
            </w:r>
          </w:p>
        </w:tc>
        <w:tc>
          <w:tcPr>
            <w:tcW w:w="4102" w:type="pct"/>
          </w:tcPr>
          <w:p w14:paraId="03159D14" w14:textId="0772724C" w:rsidR="00437D52" w:rsidRPr="00495EB6" w:rsidRDefault="005A2074" w:rsidP="00437D52">
            <w:pPr>
              <w:spacing w:before="60" w:after="60"/>
              <w:rPr>
                <w:rFonts w:cs="Tahoma"/>
                <w:szCs w:val="24"/>
              </w:rPr>
            </w:pPr>
            <w:r w:rsidRPr="00495EB6">
              <w:rPr>
                <w:rFonts w:cs="Tahoma"/>
                <w:szCs w:val="24"/>
              </w:rPr>
              <w:t>Рабочая тетрадь</w:t>
            </w:r>
            <w:r w:rsidR="00437D52" w:rsidRPr="00495EB6">
              <w:rPr>
                <w:rFonts w:cs="Tahoma"/>
                <w:szCs w:val="24"/>
              </w:rPr>
              <w:t>, стр. 1</w:t>
            </w:r>
            <w:r w:rsidR="00AA1AAF">
              <w:rPr>
                <w:rFonts w:cs="Tahoma"/>
                <w:szCs w:val="24"/>
              </w:rPr>
              <w:t>5</w:t>
            </w:r>
          </w:p>
        </w:tc>
      </w:tr>
      <w:tr w:rsidR="00437D52" w:rsidRPr="00772064" w14:paraId="108AF93B" w14:textId="77777777" w:rsidTr="001F3DDF">
        <w:tc>
          <w:tcPr>
            <w:tcW w:w="898" w:type="pct"/>
          </w:tcPr>
          <w:p w14:paraId="45221C9E" w14:textId="73AC69C3" w:rsidR="00437D52" w:rsidRPr="001F3DDF" w:rsidRDefault="007B6A28" w:rsidP="007B6A28">
            <w:pPr>
              <w:pStyle w:val="31"/>
            </w:pPr>
            <w:r>
              <w:t>Ход работы</w:t>
            </w:r>
          </w:p>
        </w:tc>
        <w:tc>
          <w:tcPr>
            <w:tcW w:w="4102" w:type="pct"/>
          </w:tcPr>
          <w:p w14:paraId="48B0A3A7" w14:textId="77777777" w:rsidR="00437D52" w:rsidRPr="00495EB6" w:rsidRDefault="00437D52" w:rsidP="00495EB6">
            <w:pPr>
              <w:pStyle w:val="affff"/>
            </w:pPr>
            <w:r w:rsidRPr="00495EB6">
              <w:rPr>
                <w:b/>
                <w:szCs w:val="24"/>
              </w:rPr>
              <w:t>Индивидуальная работа участников – 10 мин.</w:t>
            </w:r>
          </w:p>
          <w:p w14:paraId="3B8317BB" w14:textId="6CEF2743" w:rsidR="00437D52" w:rsidRPr="00495EB6" w:rsidRDefault="00437D52" w:rsidP="00495EB6">
            <w:pPr>
              <w:pStyle w:val="affff"/>
              <w:rPr>
                <w:i/>
              </w:rPr>
            </w:pPr>
            <w:r w:rsidRPr="00495EB6">
              <w:rPr>
                <w:i/>
              </w:rPr>
              <w:t xml:space="preserve">Пожалуйста, откройте </w:t>
            </w:r>
            <w:r w:rsidR="005A2074" w:rsidRPr="00495EB6">
              <w:rPr>
                <w:i/>
              </w:rPr>
              <w:t>рабочие тетради</w:t>
            </w:r>
            <w:r w:rsidR="00AA1AAF">
              <w:rPr>
                <w:i/>
              </w:rPr>
              <w:t xml:space="preserve"> на стр. 15</w:t>
            </w:r>
            <w:r w:rsidRPr="00495EB6">
              <w:rPr>
                <w:i/>
              </w:rPr>
              <w:t>.</w:t>
            </w:r>
          </w:p>
          <w:p w14:paraId="2F324783" w14:textId="77777777" w:rsidR="00437D52" w:rsidRPr="00495EB6" w:rsidRDefault="00437D52" w:rsidP="00495EB6">
            <w:pPr>
              <w:pStyle w:val="affff"/>
              <w:rPr>
                <w:i/>
              </w:rPr>
            </w:pPr>
            <w:r w:rsidRPr="00495EB6">
              <w:rPr>
                <w:i/>
              </w:rPr>
              <w:t xml:space="preserve">Запишите </w:t>
            </w:r>
            <w:r w:rsidR="007626BE" w:rsidRPr="00495EB6">
              <w:rPr>
                <w:i/>
              </w:rPr>
              <w:t>последствия РЕШЕНИЯ и НЕ РЕШЕНИЯ проблемы</w:t>
            </w:r>
            <w:r w:rsidRPr="00495EB6">
              <w:rPr>
                <w:i/>
              </w:rPr>
              <w:t>.</w:t>
            </w:r>
          </w:p>
          <w:p w14:paraId="36EE399E" w14:textId="77777777" w:rsidR="00437D52" w:rsidRPr="00495EB6" w:rsidRDefault="00437D52" w:rsidP="00495EB6">
            <w:pPr>
              <w:pStyle w:val="affff"/>
              <w:rPr>
                <w:i/>
              </w:rPr>
            </w:pPr>
            <w:r w:rsidRPr="00495EB6">
              <w:rPr>
                <w:i/>
              </w:rPr>
              <w:t xml:space="preserve">Проведите третий шаг </w:t>
            </w:r>
            <w:r w:rsidRPr="00495EB6">
              <w:rPr>
                <w:i/>
                <w:lang w:val="en-US"/>
              </w:rPr>
              <w:t>GAP</w:t>
            </w:r>
            <w:r w:rsidRPr="00495EB6">
              <w:rPr>
                <w:i/>
              </w:rPr>
              <w:t>-анализа самостоятельно</w:t>
            </w:r>
          </w:p>
          <w:p w14:paraId="6C2531BF" w14:textId="77777777" w:rsidR="00437D52" w:rsidRPr="00495EB6" w:rsidRDefault="00437D52" w:rsidP="00495EB6">
            <w:pPr>
              <w:pStyle w:val="affff"/>
              <w:rPr>
                <w:i/>
              </w:rPr>
            </w:pPr>
            <w:r w:rsidRPr="00495EB6">
              <w:rPr>
                <w:i/>
              </w:rPr>
              <w:t>На это у нас есть 10 минут. Если нужна моя помощь – дайте сигнал, я подойду.</w:t>
            </w:r>
          </w:p>
          <w:p w14:paraId="69F253EF" w14:textId="77777777" w:rsidR="00437D52" w:rsidRPr="00495EB6" w:rsidRDefault="00437D52" w:rsidP="00495EB6">
            <w:pPr>
              <w:pStyle w:val="affff"/>
            </w:pPr>
            <w:r w:rsidRPr="00495EB6">
              <w:t>По просьбе участников подходит, помогает.</w:t>
            </w:r>
          </w:p>
        </w:tc>
      </w:tr>
    </w:tbl>
    <w:bookmarkStart w:id="72" w:name="_№13._GAP_-"/>
    <w:bookmarkEnd w:id="72"/>
    <w:p w14:paraId="00AE13A0" w14:textId="77777777" w:rsidR="00437D52" w:rsidRPr="00F84745" w:rsidRDefault="00DF3B0B" w:rsidP="007B6A28">
      <w:pPr>
        <w:pStyle w:val="2"/>
      </w:pPr>
      <w:r>
        <w:fldChar w:fldCharType="begin"/>
      </w:r>
      <w:r>
        <w:instrText xml:space="preserve"> HYPERLINK \l "к13" </w:instrText>
      </w:r>
      <w:r>
        <w:fldChar w:fldCharType="separate"/>
      </w:r>
      <w:bookmarkStart w:id="73" w:name="_Toc462520481"/>
      <w:r w:rsidR="00437D52" w:rsidRPr="00F84745">
        <w:rPr>
          <w:rStyle w:val="afff7"/>
        </w:rPr>
        <w:t>№13. GAP - АНАЛИЗ. РАБОТА В ГРУППАХ</w:t>
      </w:r>
      <w:bookmarkEnd w:id="73"/>
      <w:r>
        <w:rPr>
          <w:rStyle w:val="afff7"/>
        </w:rPr>
        <w:fldChar w:fldCharType="end"/>
      </w:r>
    </w:p>
    <w:tbl>
      <w:tblPr>
        <w:tblStyle w:val="15"/>
        <w:tblW w:w="5000" w:type="pct"/>
        <w:tblLook w:val="0620" w:firstRow="1" w:lastRow="0" w:firstColumn="0" w:lastColumn="0" w:noHBand="1" w:noVBand="1"/>
      </w:tblPr>
      <w:tblGrid>
        <w:gridCol w:w="1730"/>
        <w:gridCol w:w="8190"/>
      </w:tblGrid>
      <w:tr w:rsidR="00437D52" w:rsidRPr="001F3DDF" w14:paraId="1E4EF17E" w14:textId="77777777" w:rsidTr="001F3DDF">
        <w:trPr>
          <w:cnfStyle w:val="100000000000" w:firstRow="1" w:lastRow="0" w:firstColumn="0" w:lastColumn="0" w:oddVBand="0" w:evenVBand="0" w:oddHBand="0" w:evenHBand="0" w:firstRowFirstColumn="0" w:firstRowLastColumn="0" w:lastRowFirstColumn="0" w:lastRowLastColumn="0"/>
        </w:trPr>
        <w:tc>
          <w:tcPr>
            <w:tcW w:w="872" w:type="pct"/>
          </w:tcPr>
          <w:p w14:paraId="31338EFB" w14:textId="77777777" w:rsidR="00437D52" w:rsidRPr="001F3DDF" w:rsidRDefault="00437D52" w:rsidP="001F3DDF">
            <w:r w:rsidRPr="001F3DDF">
              <w:t>45 минут</w:t>
            </w:r>
          </w:p>
        </w:tc>
        <w:tc>
          <w:tcPr>
            <w:tcW w:w="4128" w:type="pct"/>
          </w:tcPr>
          <w:p w14:paraId="22011352" w14:textId="77777777" w:rsidR="00437D52" w:rsidRPr="001F3DDF" w:rsidRDefault="00437D52" w:rsidP="001F3DDF"/>
        </w:tc>
      </w:tr>
      <w:tr w:rsidR="00437D52" w:rsidRPr="00772064" w14:paraId="38F712E8" w14:textId="77777777" w:rsidTr="001F3DDF">
        <w:tc>
          <w:tcPr>
            <w:tcW w:w="872" w:type="pct"/>
          </w:tcPr>
          <w:p w14:paraId="55932F8C" w14:textId="77777777" w:rsidR="00437D52" w:rsidRPr="001F3DDF" w:rsidRDefault="00437D52" w:rsidP="001F3DDF">
            <w:r w:rsidRPr="001F3DDF">
              <w:t>Результат</w:t>
            </w:r>
          </w:p>
        </w:tc>
        <w:tc>
          <w:tcPr>
            <w:tcW w:w="4128" w:type="pct"/>
          </w:tcPr>
          <w:p w14:paraId="0A93FBF8" w14:textId="77777777" w:rsidR="00437D52" w:rsidRPr="00495EB6" w:rsidRDefault="00437D52" w:rsidP="00437D52">
            <w:pPr>
              <w:spacing w:before="60" w:after="60"/>
              <w:rPr>
                <w:rFonts w:cs="Tahoma"/>
                <w:szCs w:val="24"/>
              </w:rPr>
            </w:pPr>
            <w:r w:rsidRPr="00495EB6">
              <w:rPr>
                <w:rFonts w:cs="Tahoma"/>
                <w:szCs w:val="24"/>
              </w:rPr>
              <w:t>Участники знают алгоритм GAP-анализа</w:t>
            </w:r>
          </w:p>
          <w:p w14:paraId="6A361CAD" w14:textId="77777777" w:rsidR="00437D52" w:rsidRPr="00495EB6" w:rsidRDefault="00437D52" w:rsidP="00437D52">
            <w:pPr>
              <w:spacing w:before="60" w:after="60"/>
              <w:rPr>
                <w:rFonts w:cs="Tahoma"/>
                <w:szCs w:val="24"/>
              </w:rPr>
            </w:pPr>
            <w:r w:rsidRPr="00495EB6">
              <w:rPr>
                <w:rFonts w:cs="Tahoma"/>
                <w:szCs w:val="24"/>
              </w:rPr>
              <w:t>Участники считают, что важно оценивать целесообразность и возможность решения проблемы</w:t>
            </w:r>
          </w:p>
        </w:tc>
      </w:tr>
      <w:tr w:rsidR="00437D52" w:rsidRPr="00F84745" w14:paraId="76B6CE0D" w14:textId="77777777" w:rsidTr="001F3DDF">
        <w:tc>
          <w:tcPr>
            <w:tcW w:w="872" w:type="pct"/>
          </w:tcPr>
          <w:p w14:paraId="799D23FF" w14:textId="77777777" w:rsidR="00437D52" w:rsidRPr="001F3DDF" w:rsidRDefault="00437D52" w:rsidP="001F3DDF">
            <w:r w:rsidRPr="001F3DDF">
              <w:t>Подготовка и материалы</w:t>
            </w:r>
          </w:p>
        </w:tc>
        <w:tc>
          <w:tcPr>
            <w:tcW w:w="4128" w:type="pct"/>
          </w:tcPr>
          <w:p w14:paraId="1C7AE60D" w14:textId="77777777" w:rsidR="00437D52" w:rsidRPr="00495EB6" w:rsidRDefault="00437D52" w:rsidP="00BC45FE">
            <w:pPr>
              <w:pStyle w:val="afe"/>
              <w:numPr>
                <w:ilvl w:val="0"/>
                <w:numId w:val="72"/>
              </w:numPr>
              <w:spacing w:before="60" w:after="60"/>
              <w:ind w:left="477"/>
              <w:rPr>
                <w:rFonts w:cs="Tahoma"/>
                <w:szCs w:val="24"/>
              </w:rPr>
            </w:pPr>
            <w:r w:rsidRPr="00495EB6">
              <w:rPr>
                <w:rFonts w:cs="Tahoma"/>
                <w:szCs w:val="24"/>
              </w:rPr>
              <w:t>Флипчарты по кол-ву малых групп</w:t>
            </w:r>
          </w:p>
          <w:p w14:paraId="31D8304E" w14:textId="77777777" w:rsidR="00437D52" w:rsidRPr="00495EB6" w:rsidRDefault="00437D52" w:rsidP="00BC45FE">
            <w:pPr>
              <w:pStyle w:val="afe"/>
              <w:numPr>
                <w:ilvl w:val="0"/>
                <w:numId w:val="72"/>
              </w:numPr>
              <w:spacing w:before="60" w:after="60"/>
              <w:ind w:left="477"/>
              <w:rPr>
                <w:rFonts w:cs="Tahoma"/>
                <w:szCs w:val="24"/>
              </w:rPr>
            </w:pPr>
            <w:r w:rsidRPr="00495EB6">
              <w:rPr>
                <w:rFonts w:cs="Tahoma"/>
                <w:szCs w:val="24"/>
              </w:rPr>
              <w:t>Маркеры для флипчарта – комплекты по кол-ву малых групп</w:t>
            </w:r>
          </w:p>
          <w:p w14:paraId="4DC1E0EC" w14:textId="77777777" w:rsidR="00437D52" w:rsidRPr="00495EB6" w:rsidRDefault="005A2074" w:rsidP="00BC45FE">
            <w:pPr>
              <w:pStyle w:val="afe"/>
              <w:numPr>
                <w:ilvl w:val="0"/>
                <w:numId w:val="72"/>
              </w:numPr>
              <w:spacing w:before="60" w:after="60"/>
              <w:ind w:left="477"/>
              <w:rPr>
                <w:rFonts w:cs="Tahoma"/>
                <w:szCs w:val="24"/>
              </w:rPr>
            </w:pPr>
            <w:r w:rsidRPr="00495EB6">
              <w:rPr>
                <w:rFonts w:cs="Tahoma"/>
                <w:szCs w:val="24"/>
              </w:rPr>
              <w:t>Рабочие тетради</w:t>
            </w:r>
          </w:p>
          <w:p w14:paraId="21DEAD9B" w14:textId="77777777" w:rsidR="00437D52" w:rsidRPr="00495EB6" w:rsidRDefault="00437D52" w:rsidP="00BC45FE">
            <w:pPr>
              <w:pStyle w:val="afe"/>
              <w:numPr>
                <w:ilvl w:val="0"/>
                <w:numId w:val="72"/>
              </w:numPr>
              <w:spacing w:before="60" w:after="60"/>
              <w:ind w:left="477"/>
              <w:rPr>
                <w:rFonts w:cs="Tahoma"/>
                <w:szCs w:val="24"/>
              </w:rPr>
            </w:pPr>
            <w:r w:rsidRPr="00495EB6">
              <w:rPr>
                <w:rFonts w:cs="Tahoma"/>
                <w:szCs w:val="24"/>
              </w:rPr>
              <w:t>Стикеры фигурные</w:t>
            </w:r>
          </w:p>
        </w:tc>
      </w:tr>
      <w:tr w:rsidR="00437D52" w:rsidRPr="00772064" w14:paraId="48345A3C" w14:textId="77777777" w:rsidTr="001F3DDF">
        <w:tc>
          <w:tcPr>
            <w:tcW w:w="872" w:type="pct"/>
          </w:tcPr>
          <w:p w14:paraId="5E0BB225" w14:textId="2FB90970" w:rsidR="00437D52" w:rsidRPr="001F3DDF" w:rsidRDefault="007B6A28" w:rsidP="007B6A28">
            <w:pPr>
              <w:pStyle w:val="31"/>
            </w:pPr>
            <w:r>
              <w:lastRenderedPageBreak/>
              <w:t>Ход работы</w:t>
            </w:r>
          </w:p>
        </w:tc>
        <w:tc>
          <w:tcPr>
            <w:tcW w:w="4128" w:type="pct"/>
          </w:tcPr>
          <w:p w14:paraId="01BE252A" w14:textId="77777777" w:rsidR="00437D52" w:rsidRPr="00495EB6" w:rsidRDefault="00437D52" w:rsidP="00BC45FE">
            <w:pPr>
              <w:pStyle w:val="afe"/>
              <w:numPr>
                <w:ilvl w:val="0"/>
                <w:numId w:val="34"/>
              </w:numPr>
              <w:spacing w:before="60" w:after="60"/>
              <w:rPr>
                <w:rFonts w:cs="Tahoma"/>
                <w:b/>
                <w:szCs w:val="24"/>
              </w:rPr>
            </w:pPr>
            <w:r w:rsidRPr="00495EB6">
              <w:rPr>
                <w:rFonts w:cs="Tahoma"/>
                <w:b/>
                <w:szCs w:val="24"/>
              </w:rPr>
              <w:t>Инструкция + Презентация GAP-анализа в малых группах – 15 мин.</w:t>
            </w:r>
          </w:p>
          <w:p w14:paraId="76A46910"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Мы продолжим работу в группах. </w:t>
            </w:r>
          </w:p>
          <w:p w14:paraId="1C5F7C7C"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Тренер объединяет участников в группы по 4-5 чел.</w:t>
            </w:r>
          </w:p>
          <w:p w14:paraId="16375A38"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Сядьте так, чтобы Вам было удобно работать.</w:t>
            </w:r>
          </w:p>
          <w:p w14:paraId="648CE085"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Внутри группы прошу каждого из вас представить GAP – анализ:</w:t>
            </w:r>
          </w:p>
          <w:p w14:paraId="0B8E47C7"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параметр</w:t>
            </w:r>
          </w:p>
          <w:p w14:paraId="6C6461A0"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разрыв</w:t>
            </w:r>
          </w:p>
          <w:p w14:paraId="62022A23"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целевое значение</w:t>
            </w:r>
          </w:p>
          <w:p w14:paraId="08177A07"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и, что будет если…</w:t>
            </w:r>
          </w:p>
          <w:p w14:paraId="07B114F2"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Каждый рассказывает по 2 минуты. </w:t>
            </w:r>
          </w:p>
          <w:p w14:paraId="2F7D3672"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Остальные слушают и обращают внимание на:</w:t>
            </w:r>
          </w:p>
          <w:p w14:paraId="719E8588"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понятен ли разрыв?</w:t>
            </w:r>
          </w:p>
          <w:p w14:paraId="6975B59A"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все ли ясно в + и -?</w:t>
            </w:r>
          </w:p>
          <w:p w14:paraId="63C4D73E"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В итоге в каждой группе надо будет выбрать 1 проблему для дальнейшей работы. Критерии выбора - понятна каждому, интересна большинству.</w:t>
            </w:r>
          </w:p>
          <w:p w14:paraId="118260DC"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Пожалуйста, приступайте.</w:t>
            </w:r>
          </w:p>
          <w:p w14:paraId="51CA8AA6"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Тренер проверяет, что участники рассказывают примерно по 2,5 – 3 минуты.</w:t>
            </w:r>
          </w:p>
          <w:p w14:paraId="6235DB05"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Группам, которые закончат раньше, тренер дает задание на следующий шаг</w:t>
            </w:r>
          </w:p>
          <w:p w14:paraId="47202B0E" w14:textId="77777777" w:rsidR="00437D52" w:rsidRPr="00495EB6" w:rsidRDefault="00437D52" w:rsidP="00BC45FE">
            <w:pPr>
              <w:pStyle w:val="afe"/>
              <w:numPr>
                <w:ilvl w:val="0"/>
                <w:numId w:val="34"/>
              </w:numPr>
              <w:spacing w:before="60" w:after="60"/>
              <w:rPr>
                <w:rFonts w:cs="Tahoma"/>
                <w:b/>
                <w:szCs w:val="24"/>
              </w:rPr>
            </w:pPr>
            <w:r w:rsidRPr="00495EB6">
              <w:rPr>
                <w:rFonts w:cs="Tahoma"/>
                <w:b/>
                <w:szCs w:val="24"/>
              </w:rPr>
              <w:t>Выбор проблемы для дальнейшей работы группы, подготовка флипчарта – 10 мин.</w:t>
            </w:r>
          </w:p>
          <w:p w14:paraId="38208291"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Пожалуйста, в каждой группе выберите 1 проблему для дальнейшей работы. Напоминаю критерии: понятна каждому, интересна большинству.</w:t>
            </w:r>
          </w:p>
          <w:p w14:paraId="523DBD48"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Перенесите на флипчарт GAP-анализ.</w:t>
            </w:r>
          </w:p>
          <w:p w14:paraId="25934D5F"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Помогите автору уточнить формулировки, дополнить анализ. </w:t>
            </w:r>
          </w:p>
          <w:p w14:paraId="1F0C03AA"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На эту работу у нас будет 10 минут. </w:t>
            </w:r>
          </w:p>
          <w:p w14:paraId="2AF5558B"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После этого мы проведем галерею – у флипчарта останется автор проблемы, остальные участники пойдут знакомиться с результатами работы других групп. Задача автора –ответить на вопросы, если они возникнут у других групп. При этом не надо специально представлять Ваш анализ – хороший GAP не нуждается в комментариях. Исходите из этого, когда будете готовиться в группах.</w:t>
            </w:r>
          </w:p>
          <w:p w14:paraId="20DF8599"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Пожалуйста, готовьте анализ проблемы, которую выбрала ваша группа.</w:t>
            </w:r>
          </w:p>
          <w:p w14:paraId="3A14F8BA"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За 2 минуты до окончания тренер напоминает о времени.</w:t>
            </w:r>
          </w:p>
          <w:p w14:paraId="5196CF9C" w14:textId="77777777" w:rsidR="00437D52" w:rsidRPr="00495EB6" w:rsidRDefault="00437D52" w:rsidP="00BC45FE">
            <w:pPr>
              <w:pStyle w:val="afe"/>
              <w:numPr>
                <w:ilvl w:val="0"/>
                <w:numId w:val="34"/>
              </w:numPr>
              <w:spacing w:before="60" w:after="60"/>
              <w:rPr>
                <w:rFonts w:cs="Tahoma"/>
                <w:b/>
                <w:szCs w:val="24"/>
              </w:rPr>
            </w:pPr>
            <w:r w:rsidRPr="00495EB6">
              <w:rPr>
                <w:rFonts w:cs="Tahoma"/>
                <w:b/>
                <w:szCs w:val="24"/>
              </w:rPr>
              <w:t>Галерея (участники знакомятся с результатами других групп) – 15 мин.</w:t>
            </w:r>
          </w:p>
          <w:p w14:paraId="21A77DEC"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Итак, сейчас автор проблемы остается у флипчарта. Остальные участники переходят по часовой стрелке. Знакомятся с анализом. </w:t>
            </w:r>
          </w:p>
          <w:p w14:paraId="31968FF1" w14:textId="008A36FB"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 Вы проверяете качество работы коллег. Можете отметить фигурным стикером пункты, которые </w:t>
            </w:r>
            <w:r w:rsidR="00845052" w:rsidRPr="00495EB6">
              <w:rPr>
                <w:rFonts w:asciiTheme="minorHAnsi" w:hAnsiTheme="minorHAnsi"/>
                <w:i/>
                <w:sz w:val="22"/>
              </w:rPr>
              <w:t>вызывают у Вас вопросы, не понятны, или, с которыми Вы не согласны.</w:t>
            </w:r>
          </w:p>
          <w:p w14:paraId="781CD5C8"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Вы также можете «усилить розетку» - делитесь своими идеями с автором проблемы.</w:t>
            </w:r>
          </w:p>
          <w:p w14:paraId="05425392"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Пожалуйста, переходите на 1 станцию по часовой стрелке.</w:t>
            </w:r>
          </w:p>
          <w:p w14:paraId="5C8CA988"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Тренер дает группам 5 минут на 1 станцию. По завершении 5 минут просит перейти еще на шаг по часовой стрелке. Процедура повторяется, пока группы не вернуться к своей доске.</w:t>
            </w:r>
          </w:p>
          <w:p w14:paraId="20BAB75E" w14:textId="516BDE53" w:rsidR="00845052" w:rsidRPr="00495EB6" w:rsidRDefault="008450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 xml:space="preserve">Сейчас у каждой команды есть несколько минут исправить отмеченные </w:t>
            </w:r>
            <w:r w:rsidRPr="00495EB6">
              <w:rPr>
                <w:rFonts w:asciiTheme="minorHAnsi" w:hAnsiTheme="minorHAnsi"/>
                <w:i/>
                <w:sz w:val="22"/>
              </w:rPr>
              <w:lastRenderedPageBreak/>
              <w:t>другими пункты.</w:t>
            </w:r>
          </w:p>
          <w:p w14:paraId="323CF743" w14:textId="2914A239" w:rsidR="00845052" w:rsidRPr="00495EB6" w:rsidRDefault="008450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Тренер дает группам 3 мин. на уточнение и исправление отмеченных пунктов</w:t>
            </w:r>
          </w:p>
          <w:p w14:paraId="1B50A7AA"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Друзья, у Вас была возможность посмотреть на несколько версий анализа. Сейчас я прошу каждого выбрать один, лучший на Ваш взгляд. Для этого возьмите фигурную звезду и наклейте ее на соответствующий флипчарт.</w:t>
            </w:r>
          </w:p>
          <w:p w14:paraId="003CF5C2"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Тренер подсчитывает голоса, выбирает лучший анализ.</w:t>
            </w:r>
          </w:p>
          <w:p w14:paraId="3DACD484" w14:textId="77777777" w:rsidR="00437D52" w:rsidRPr="00495EB6" w:rsidRDefault="00437D52" w:rsidP="00BC45FE">
            <w:pPr>
              <w:pStyle w:val="afe"/>
              <w:numPr>
                <w:ilvl w:val="0"/>
                <w:numId w:val="34"/>
              </w:numPr>
              <w:spacing w:before="60" w:after="60"/>
              <w:rPr>
                <w:rFonts w:cs="Tahoma"/>
                <w:b/>
                <w:szCs w:val="24"/>
              </w:rPr>
            </w:pPr>
            <w:r w:rsidRPr="00495EB6">
              <w:rPr>
                <w:rFonts w:cs="Tahoma"/>
                <w:b/>
                <w:szCs w:val="24"/>
              </w:rPr>
              <w:t>Презентация лучшего анализа – 5 мин.</w:t>
            </w:r>
          </w:p>
          <w:p w14:paraId="2A6198E8"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Поздравляю, Ваш анализ оказался лучшим. Здесь есть несколько стикеров. Авторы стикеров, прокомментируйте, пожалуйста, что именно Вам понравилось в этом анализе.</w:t>
            </w:r>
          </w:p>
          <w:p w14:paraId="7D33D30B"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Ведущий сам обращает внимание на сильные стороны анализа, который получил больше всего голосов, если участники что-то не отметили.</w:t>
            </w:r>
          </w:p>
        </w:tc>
      </w:tr>
      <w:tr w:rsidR="00437D52" w:rsidRPr="00772064" w14:paraId="67A7E002" w14:textId="77777777" w:rsidTr="001F3DDF">
        <w:tc>
          <w:tcPr>
            <w:tcW w:w="872" w:type="pct"/>
          </w:tcPr>
          <w:p w14:paraId="1B7698C6" w14:textId="67E693DD" w:rsidR="00437D52" w:rsidRPr="001F3DDF" w:rsidRDefault="00437D52" w:rsidP="001F3DDF">
            <w:r w:rsidRPr="001F3DDF">
              <w:lastRenderedPageBreak/>
              <w:t xml:space="preserve">Вывод  </w:t>
            </w:r>
          </w:p>
        </w:tc>
        <w:tc>
          <w:tcPr>
            <w:tcW w:w="4128" w:type="pct"/>
          </w:tcPr>
          <w:p w14:paraId="2FCFA9C4" w14:textId="77777777" w:rsidR="00437D52" w:rsidRPr="00495EB6" w:rsidRDefault="00437D52" w:rsidP="00437D52">
            <w:pPr>
              <w:spacing w:before="60" w:after="60"/>
              <w:rPr>
                <w:b/>
              </w:rPr>
            </w:pPr>
            <w:r w:rsidRPr="00495EB6">
              <w:rPr>
                <w:b/>
              </w:rPr>
              <w:t>Подведение итога полудня</w:t>
            </w:r>
          </w:p>
          <w:p w14:paraId="4CB082C5" w14:textId="77777777" w:rsidR="00437D52" w:rsidRPr="00495EB6" w:rsidRDefault="00437D52" w:rsidP="00437D52">
            <w:pPr>
              <w:spacing w:before="60" w:after="60"/>
              <w:rPr>
                <w:i/>
              </w:rPr>
            </w:pPr>
            <w:r w:rsidRPr="00495EB6">
              <w:rPr>
                <w:i/>
              </w:rPr>
              <w:t xml:space="preserve">Итак, мы с вами говорили про первые шаги: нужно прояснить проблему, четко её сформулировать и параметризировать. </w:t>
            </w:r>
          </w:p>
          <w:p w14:paraId="2A958CBF" w14:textId="77777777" w:rsidR="00437D52" w:rsidRPr="00495EB6" w:rsidRDefault="00437D52" w:rsidP="00437D52">
            <w:pPr>
              <w:spacing w:before="60" w:after="60"/>
              <w:rPr>
                <w:i/>
              </w:rPr>
            </w:pPr>
            <w:r w:rsidRPr="00495EB6">
              <w:rPr>
                <w:i/>
              </w:rPr>
              <w:t>Мы проверили целесообразность работы с проблемой.</w:t>
            </w:r>
          </w:p>
          <w:p w14:paraId="4645324F" w14:textId="77777777" w:rsidR="00437D52" w:rsidRPr="00495EB6" w:rsidRDefault="00437D52" w:rsidP="00437D52">
            <w:pPr>
              <w:spacing w:before="60" w:after="60"/>
              <w:rPr>
                <w:i/>
              </w:rPr>
            </w:pPr>
            <w:r w:rsidRPr="00495EB6">
              <w:rPr>
                <w:i/>
              </w:rPr>
              <w:t xml:space="preserve">И по ходу дела мы уже начали анализировать причины. </w:t>
            </w:r>
          </w:p>
        </w:tc>
      </w:tr>
      <w:tr w:rsidR="00437D52" w:rsidRPr="00F84745" w14:paraId="07B12F1A" w14:textId="77777777" w:rsidTr="001F3DDF">
        <w:tc>
          <w:tcPr>
            <w:tcW w:w="872" w:type="pct"/>
          </w:tcPr>
          <w:p w14:paraId="2E49885E" w14:textId="77777777" w:rsidR="00437D52" w:rsidRPr="001F3DDF" w:rsidRDefault="00437D52" w:rsidP="001F3DDF">
            <w:pPr>
              <w:pStyle w:val="3"/>
              <w:outlineLvl w:val="2"/>
            </w:pPr>
            <w:r w:rsidRPr="001F3DDF">
              <w:t>Связка</w:t>
            </w:r>
          </w:p>
        </w:tc>
        <w:tc>
          <w:tcPr>
            <w:tcW w:w="4128" w:type="pct"/>
          </w:tcPr>
          <w:p w14:paraId="5601373E" w14:textId="77777777" w:rsidR="00437D52" w:rsidRPr="00495EB6" w:rsidRDefault="00437D52" w:rsidP="00437D52">
            <w:pPr>
              <w:spacing w:before="60" w:after="60"/>
              <w:jc w:val="both"/>
              <w:rPr>
                <w:rFonts w:cs="Tahoma"/>
                <w:i/>
                <w:szCs w:val="24"/>
              </w:rPr>
            </w:pPr>
            <w:r w:rsidRPr="00495EB6">
              <w:rPr>
                <w:i/>
              </w:rPr>
              <w:t>После обеда мы сделаем следующий шаг по работе с причинами проблем. Приятного аппетита!</w:t>
            </w:r>
          </w:p>
        </w:tc>
      </w:tr>
      <w:tr w:rsidR="00437D52" w:rsidRPr="00F84745" w14:paraId="47644AFF" w14:textId="77777777" w:rsidTr="001F3DDF">
        <w:trPr>
          <w:trHeight w:val="847"/>
        </w:trPr>
        <w:tc>
          <w:tcPr>
            <w:tcW w:w="872" w:type="pct"/>
          </w:tcPr>
          <w:p w14:paraId="3368A94D" w14:textId="77777777" w:rsidR="00437D52" w:rsidRPr="001F3DDF" w:rsidRDefault="00437D52" w:rsidP="001F3DDF">
            <w:r w:rsidRPr="001F3DDF">
              <w:t>Для тренера</w:t>
            </w:r>
          </w:p>
        </w:tc>
        <w:tc>
          <w:tcPr>
            <w:tcW w:w="4128" w:type="pct"/>
          </w:tcPr>
          <w:p w14:paraId="5133B2EF" w14:textId="77777777" w:rsidR="00437D52" w:rsidRPr="00495EB6" w:rsidRDefault="00437D52" w:rsidP="00437D52">
            <w:pPr>
              <w:spacing w:before="60" w:after="60"/>
              <w:rPr>
                <w:rFonts w:cs="Tahoma"/>
                <w:szCs w:val="24"/>
              </w:rPr>
            </w:pPr>
            <w:r w:rsidRPr="00495EB6">
              <w:t>Тренер комментирует возможные яркие моменты, полученные в малых группах (например, ситуацию «тоски»)</w:t>
            </w:r>
          </w:p>
        </w:tc>
      </w:tr>
    </w:tbl>
    <w:bookmarkStart w:id="74" w:name="_№14._АНАЛИЗ_ПРИЧИН"/>
    <w:bookmarkEnd w:id="74"/>
    <w:p w14:paraId="61772C74" w14:textId="77777777" w:rsidR="00437D52" w:rsidRPr="00F84745" w:rsidRDefault="00DF3B0B" w:rsidP="007B6A28">
      <w:pPr>
        <w:pStyle w:val="2"/>
      </w:pPr>
      <w:r>
        <w:fldChar w:fldCharType="begin"/>
      </w:r>
      <w:r>
        <w:instrText xml:space="preserve"> HYPERLINK \l "к14" </w:instrText>
      </w:r>
      <w:r>
        <w:fldChar w:fldCharType="separate"/>
      </w:r>
      <w:bookmarkStart w:id="75" w:name="_Toc462520482"/>
      <w:r w:rsidR="00437D52" w:rsidRPr="00F84745">
        <w:rPr>
          <w:rStyle w:val="afff7"/>
        </w:rPr>
        <w:t>№14. АНАЛИЗ ПРИЧИН ПРОБЛЕМЫ</w:t>
      </w:r>
      <w:bookmarkEnd w:id="75"/>
      <w:r>
        <w:rPr>
          <w:rStyle w:val="afff7"/>
        </w:rPr>
        <w:fldChar w:fldCharType="end"/>
      </w:r>
    </w:p>
    <w:tbl>
      <w:tblPr>
        <w:tblStyle w:val="15"/>
        <w:tblW w:w="5000" w:type="pct"/>
        <w:tblLook w:val="0620" w:firstRow="1" w:lastRow="0" w:firstColumn="0" w:lastColumn="0" w:noHBand="1" w:noVBand="1"/>
      </w:tblPr>
      <w:tblGrid>
        <w:gridCol w:w="1754"/>
        <w:gridCol w:w="8166"/>
      </w:tblGrid>
      <w:tr w:rsidR="00437D52" w:rsidRPr="001F3DDF" w14:paraId="5D6F7775" w14:textId="77777777" w:rsidTr="001F3DDF">
        <w:trPr>
          <w:cnfStyle w:val="100000000000" w:firstRow="1" w:lastRow="0" w:firstColumn="0" w:lastColumn="0" w:oddVBand="0" w:evenVBand="0" w:oddHBand="0" w:evenHBand="0" w:firstRowFirstColumn="0" w:firstRowLastColumn="0" w:lastRowFirstColumn="0" w:lastRowLastColumn="0"/>
        </w:trPr>
        <w:tc>
          <w:tcPr>
            <w:tcW w:w="884" w:type="pct"/>
          </w:tcPr>
          <w:p w14:paraId="33F148C4" w14:textId="77777777" w:rsidR="00437D52" w:rsidRPr="001F3DDF" w:rsidRDefault="00437D52" w:rsidP="001F3DDF">
            <w:r w:rsidRPr="001F3DDF">
              <w:t>30 минут</w:t>
            </w:r>
          </w:p>
        </w:tc>
        <w:tc>
          <w:tcPr>
            <w:tcW w:w="4116" w:type="pct"/>
          </w:tcPr>
          <w:p w14:paraId="4A814CE3" w14:textId="77777777" w:rsidR="00437D52" w:rsidRPr="001F3DDF" w:rsidRDefault="00437D52" w:rsidP="001F3DDF"/>
        </w:tc>
      </w:tr>
      <w:tr w:rsidR="00437D52" w:rsidRPr="00772064" w14:paraId="39DDA76B" w14:textId="77777777" w:rsidTr="001F3DDF">
        <w:tc>
          <w:tcPr>
            <w:tcW w:w="884" w:type="pct"/>
          </w:tcPr>
          <w:p w14:paraId="184698ED" w14:textId="77777777" w:rsidR="00437D52" w:rsidRPr="001F3DDF" w:rsidRDefault="00437D52" w:rsidP="001F3DDF">
            <w:r w:rsidRPr="001F3DDF">
              <w:t>Результат</w:t>
            </w:r>
          </w:p>
        </w:tc>
        <w:tc>
          <w:tcPr>
            <w:tcW w:w="4116" w:type="pct"/>
          </w:tcPr>
          <w:p w14:paraId="67657245" w14:textId="77777777" w:rsidR="00437D52" w:rsidRPr="00495EB6" w:rsidRDefault="00437D52" w:rsidP="00437D52">
            <w:pPr>
              <w:pStyle w:val="afff0"/>
              <w:spacing w:before="60" w:after="60" w:line="240" w:lineRule="auto"/>
              <w:contextualSpacing w:val="0"/>
              <w:rPr>
                <w:rFonts w:asciiTheme="minorHAnsi" w:eastAsia="Times New Roman" w:hAnsiTheme="minorHAnsi"/>
                <w:sz w:val="22"/>
              </w:rPr>
            </w:pPr>
            <w:r w:rsidRPr="00495EB6">
              <w:rPr>
                <w:rFonts w:asciiTheme="minorHAnsi" w:eastAsia="Times New Roman" w:hAnsiTheme="minorHAnsi"/>
                <w:sz w:val="22"/>
              </w:rPr>
              <w:t>Участники знают метод анализа причин проблем «Диаграмма Ишикавы»</w:t>
            </w:r>
          </w:p>
        </w:tc>
      </w:tr>
      <w:tr w:rsidR="00437D52" w:rsidRPr="00F84745" w14:paraId="1277588B" w14:textId="77777777" w:rsidTr="001F3DDF">
        <w:tc>
          <w:tcPr>
            <w:tcW w:w="884" w:type="pct"/>
          </w:tcPr>
          <w:p w14:paraId="076C925C" w14:textId="77777777" w:rsidR="00437D52" w:rsidRPr="001F3DDF" w:rsidRDefault="00437D52" w:rsidP="001F3DDF">
            <w:r w:rsidRPr="001F3DDF">
              <w:t>Подготовка и материалы</w:t>
            </w:r>
          </w:p>
        </w:tc>
        <w:tc>
          <w:tcPr>
            <w:tcW w:w="4116" w:type="pct"/>
          </w:tcPr>
          <w:p w14:paraId="6B3788C5" w14:textId="77777777" w:rsidR="00437D52" w:rsidRPr="00495EB6" w:rsidRDefault="00437D52" w:rsidP="00BC45FE">
            <w:pPr>
              <w:numPr>
                <w:ilvl w:val="0"/>
                <w:numId w:val="71"/>
              </w:numPr>
              <w:spacing w:before="60" w:after="60"/>
              <w:ind w:left="454"/>
              <w:rPr>
                <w:rFonts w:eastAsia="Times New Roman" w:cs="Tahoma"/>
                <w:szCs w:val="24"/>
              </w:rPr>
            </w:pPr>
            <w:r w:rsidRPr="00495EB6">
              <w:rPr>
                <w:rFonts w:eastAsia="Times New Roman" w:cs="Tahoma"/>
                <w:szCs w:val="24"/>
              </w:rPr>
              <w:t>Карточки для задания в МГ – 4 комплекта</w:t>
            </w:r>
          </w:p>
          <w:p w14:paraId="4C86D3FE" w14:textId="77777777" w:rsidR="00437D52" w:rsidRPr="00495EB6" w:rsidRDefault="00437D52" w:rsidP="00BC45FE">
            <w:pPr>
              <w:numPr>
                <w:ilvl w:val="0"/>
                <w:numId w:val="71"/>
              </w:numPr>
              <w:spacing w:before="60" w:after="60"/>
              <w:ind w:left="454"/>
              <w:rPr>
                <w:rFonts w:eastAsia="Times New Roman" w:cs="Tahoma"/>
                <w:szCs w:val="24"/>
              </w:rPr>
            </w:pPr>
            <w:r w:rsidRPr="00495EB6">
              <w:rPr>
                <w:rFonts w:eastAsia="Times New Roman" w:cs="Tahoma"/>
                <w:szCs w:val="24"/>
              </w:rPr>
              <w:t>Решение кейса на А5 – по КУ</w:t>
            </w:r>
          </w:p>
          <w:p w14:paraId="6B7F9CCD" w14:textId="77777777" w:rsidR="00437D52" w:rsidRPr="00495EB6" w:rsidRDefault="00437D52" w:rsidP="00BC45FE">
            <w:pPr>
              <w:numPr>
                <w:ilvl w:val="0"/>
                <w:numId w:val="71"/>
              </w:numPr>
              <w:spacing w:before="60" w:after="60"/>
              <w:ind w:left="454"/>
              <w:rPr>
                <w:rFonts w:eastAsia="Times New Roman" w:cs="Tahoma"/>
                <w:szCs w:val="24"/>
              </w:rPr>
            </w:pPr>
            <w:r w:rsidRPr="00495EB6">
              <w:rPr>
                <w:rFonts w:eastAsia="Times New Roman" w:cs="Tahoma"/>
                <w:szCs w:val="24"/>
              </w:rPr>
              <w:t>Флипчарт</w:t>
            </w:r>
          </w:p>
          <w:p w14:paraId="19AF4309" w14:textId="77777777" w:rsidR="00437D52" w:rsidRPr="00495EB6" w:rsidRDefault="005A2074" w:rsidP="00BC45FE">
            <w:pPr>
              <w:numPr>
                <w:ilvl w:val="0"/>
                <w:numId w:val="71"/>
              </w:numPr>
              <w:spacing w:before="60" w:after="60"/>
              <w:ind w:left="454"/>
              <w:rPr>
                <w:rFonts w:eastAsia="Times New Roman" w:cs="Tahoma"/>
                <w:szCs w:val="24"/>
              </w:rPr>
            </w:pPr>
            <w:r w:rsidRPr="00495EB6">
              <w:rPr>
                <w:rFonts w:eastAsia="Times New Roman" w:cs="Tahoma"/>
                <w:szCs w:val="24"/>
              </w:rPr>
              <w:t>Рабочая тетрадь</w:t>
            </w:r>
          </w:p>
          <w:p w14:paraId="73AB6CBC" w14:textId="77777777" w:rsidR="00437D52" w:rsidRPr="00495EB6" w:rsidRDefault="00437D52" w:rsidP="00BC45FE">
            <w:pPr>
              <w:numPr>
                <w:ilvl w:val="0"/>
                <w:numId w:val="71"/>
              </w:numPr>
              <w:spacing w:before="60" w:after="60"/>
              <w:ind w:left="454"/>
              <w:rPr>
                <w:rFonts w:eastAsia="Times New Roman" w:cs="Tahoma"/>
                <w:szCs w:val="24"/>
              </w:rPr>
            </w:pPr>
            <w:r w:rsidRPr="00495EB6">
              <w:rPr>
                <w:rFonts w:eastAsia="Times New Roman" w:cs="Tahoma"/>
                <w:szCs w:val="24"/>
              </w:rPr>
              <w:t>Блютек</w:t>
            </w:r>
          </w:p>
        </w:tc>
      </w:tr>
      <w:tr w:rsidR="00437D52" w:rsidRPr="00772064" w14:paraId="50763087" w14:textId="77777777" w:rsidTr="001F3DDF">
        <w:tc>
          <w:tcPr>
            <w:tcW w:w="884" w:type="pct"/>
          </w:tcPr>
          <w:p w14:paraId="078C83DF" w14:textId="2482275E" w:rsidR="00437D52" w:rsidRPr="001F3DDF" w:rsidRDefault="007B6A28" w:rsidP="007B6A28">
            <w:pPr>
              <w:pStyle w:val="31"/>
            </w:pPr>
            <w:r>
              <w:t>Ход работы</w:t>
            </w:r>
          </w:p>
        </w:tc>
        <w:tc>
          <w:tcPr>
            <w:tcW w:w="4116" w:type="pct"/>
          </w:tcPr>
          <w:p w14:paraId="34ABBE68" w14:textId="77777777" w:rsidR="00437D52" w:rsidRPr="00495EB6" w:rsidRDefault="00437D52" w:rsidP="00BC45FE">
            <w:pPr>
              <w:pStyle w:val="afe"/>
              <w:numPr>
                <w:ilvl w:val="0"/>
                <w:numId w:val="35"/>
              </w:numPr>
              <w:spacing w:before="60" w:after="60"/>
              <w:rPr>
                <w:rFonts w:eastAsia="Times New Roman" w:cs="Tahoma"/>
                <w:b/>
                <w:szCs w:val="24"/>
              </w:rPr>
            </w:pPr>
            <w:r w:rsidRPr="00495EB6">
              <w:rPr>
                <w:rFonts w:eastAsia="Times New Roman" w:cs="Tahoma"/>
                <w:b/>
                <w:szCs w:val="24"/>
              </w:rPr>
              <w:t>Короткая лекция – 10 мин.</w:t>
            </w:r>
          </w:p>
          <w:p w14:paraId="3BB45EB1"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 xml:space="preserve">Итак, на данный момент, у нас есть сформулированная проблема, заложенная в GAP-анализ. </w:t>
            </w:r>
          </w:p>
          <w:p w14:paraId="11A18E03"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Теперь нам нужно найти решение, которое будет работать длительное время. Другими словами - стратегическое решение, которое будет устранять причину проблемы, а не ее проявления.</w:t>
            </w:r>
          </w:p>
          <w:p w14:paraId="7DD1B72B"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Сначала нужно понять «Почему сейчас так?» И с этой целью мы можем использовать такой инструмент, как диаграмма Ишикавы.</w:t>
            </w:r>
          </w:p>
          <w:p w14:paraId="716CE1A8"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Диаграмма Ишикавы была предложена в середине прошлого века г-ном Ишикавой в рамках TPS (Toyota Production System), на основе которой строятся в настоящее время очень многие производственные системы, в том числе и ПСР.</w:t>
            </w:r>
          </w:p>
          <w:p w14:paraId="7919DFBE"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lastRenderedPageBreak/>
              <w:t>Это обусловливает широкое использование этого инструмента во всем мире. В общем-то, инструмент достаточно простой, однако, как водится существует много нюансов, повышающих эффективность его использования.</w:t>
            </w:r>
          </w:p>
          <w:p w14:paraId="70A963A6"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Почему диаграмма Ишикавы так популярна?</w:t>
            </w:r>
          </w:p>
          <w:p w14:paraId="2D60B93D"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Обычно, мы составляем списки, и это, во-первых, неудобно для нашего мозга (позже узнаем почему), а во-вторых провоцирует решать проблему по отдельным проявлениям и по очереди – убирать все причины последовательно, рассчитывая, что так мы устраним проблему.</w:t>
            </w:r>
          </w:p>
          <w:p w14:paraId="72AF1C38" w14:textId="0DD4EF86"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Диаграмма Ишикавы а) структурирует причины б) направлена на выявление корневых причин в) позволяет проверить, что мы рассмотрели все области возможных причин проблемы. Посмотрите на 1</w:t>
            </w:r>
            <w:r w:rsidR="00AA1AAF">
              <w:rPr>
                <w:rFonts w:asciiTheme="minorHAnsi" w:eastAsia="Times New Roman" w:hAnsiTheme="minorHAnsi"/>
                <w:i/>
                <w:sz w:val="22"/>
              </w:rPr>
              <w:t>6</w:t>
            </w:r>
            <w:r w:rsidRPr="00495EB6">
              <w:rPr>
                <w:rFonts w:asciiTheme="minorHAnsi" w:eastAsia="Times New Roman" w:hAnsiTheme="minorHAnsi"/>
                <w:i/>
                <w:sz w:val="22"/>
              </w:rPr>
              <w:t xml:space="preserve"> стр. Ваш</w:t>
            </w:r>
            <w:r w:rsidR="005A2074" w:rsidRPr="00495EB6">
              <w:rPr>
                <w:rFonts w:asciiTheme="minorHAnsi" w:eastAsia="Times New Roman" w:hAnsiTheme="minorHAnsi"/>
                <w:i/>
                <w:sz w:val="22"/>
              </w:rPr>
              <w:t>ей</w:t>
            </w:r>
            <w:r w:rsidRPr="00495EB6">
              <w:rPr>
                <w:rFonts w:asciiTheme="minorHAnsi" w:eastAsia="Times New Roman" w:hAnsiTheme="minorHAnsi"/>
                <w:i/>
                <w:sz w:val="22"/>
              </w:rPr>
              <w:t xml:space="preserve"> </w:t>
            </w:r>
            <w:r w:rsidR="005A2074" w:rsidRPr="00495EB6">
              <w:rPr>
                <w:rFonts w:asciiTheme="minorHAnsi" w:eastAsia="Times New Roman" w:hAnsiTheme="minorHAnsi"/>
                <w:i/>
                <w:sz w:val="22"/>
              </w:rPr>
              <w:t>рабочей тетради</w:t>
            </w:r>
            <w:r w:rsidRPr="00495EB6">
              <w:rPr>
                <w:rFonts w:asciiTheme="minorHAnsi" w:eastAsia="Times New Roman" w:hAnsiTheme="minorHAnsi"/>
                <w:i/>
                <w:sz w:val="22"/>
              </w:rPr>
              <w:t>, где есть описание этого метода.</w:t>
            </w:r>
          </w:p>
          <w:p w14:paraId="42DA7FFD"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На первом шаге мы создаем перечень возможных причин проблемы. Лучше писать причины сразу на стикерах, а не списков.</w:t>
            </w:r>
          </w:p>
          <w:p w14:paraId="536CD943"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На втором шаге мы группируем причины.</w:t>
            </w:r>
          </w:p>
          <w:p w14:paraId="11D7BCB4" w14:textId="7644F84B"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 xml:space="preserve">Хрестоматийный подход – группировка причин по 5 М направлениям (Manpower – рабочая сила, Management – менеджмент, Methods – методы, технологии, Materials – материалы, Manufactures – оборудование). Изначально, это придумывалось строго для производственных нужд. Сейчас, в попытке адаптации инструмента к более широким потребностям, появились разные модификации, например 5М + E (Environment </w:t>
            </w:r>
            <w:r w:rsidR="00845052" w:rsidRPr="00495EB6">
              <w:rPr>
                <w:rFonts w:asciiTheme="minorHAnsi" w:eastAsia="Times New Roman" w:hAnsiTheme="minorHAnsi"/>
                <w:i/>
                <w:sz w:val="22"/>
              </w:rPr>
              <w:t>– внешнее окружение), или 6М+Е.</w:t>
            </w:r>
          </w:p>
          <w:p w14:paraId="6A2B58DA"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 xml:space="preserve">Для нас это не столь важно, поскольку мы предлагаем Вам группировать причины самостоятельно, опираясь на Вашу объективную реальность. </w:t>
            </w:r>
          </w:p>
          <w:p w14:paraId="1BFC8308"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Группы могут быть любыми, важно, чтобы группировка помогала Вам с тем, чтобы представить множество причин более компактно.</w:t>
            </w:r>
          </w:p>
          <w:p w14:paraId="413B8998"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Ну и, наконец, когда мы сгруппировали причины, важно определить, работа с какой веткой позволит устранить проблему.</w:t>
            </w:r>
          </w:p>
          <w:p w14:paraId="241A7532" w14:textId="77777777" w:rsidR="00437D52" w:rsidRPr="00495EB6" w:rsidRDefault="00437D52" w:rsidP="00437D52">
            <w:pPr>
              <w:pStyle w:val="afff0"/>
              <w:spacing w:before="60" w:after="60" w:line="240" w:lineRule="auto"/>
              <w:contextualSpacing w:val="0"/>
              <w:rPr>
                <w:rFonts w:asciiTheme="minorHAnsi" w:eastAsia="Times New Roman" w:hAnsiTheme="minorHAnsi"/>
                <w:i/>
                <w:sz w:val="22"/>
              </w:rPr>
            </w:pPr>
            <w:r w:rsidRPr="00495EB6">
              <w:rPr>
                <w:rFonts w:asciiTheme="minorHAnsi" w:eastAsia="Times New Roman" w:hAnsiTheme="minorHAnsi"/>
                <w:i/>
                <w:sz w:val="22"/>
              </w:rPr>
              <w:t>Давайте посмотрим на примере, как работает этот инструмент.</w:t>
            </w:r>
          </w:p>
          <w:p w14:paraId="260EC500"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Для этого объединимся в 4 группы. Поработаем в новых составах.</w:t>
            </w:r>
          </w:p>
          <w:p w14:paraId="1FA84F91"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Тренер объединяет участников в группы так, чтобы сменился состав участников.</w:t>
            </w:r>
          </w:p>
          <w:p w14:paraId="17013ADB" w14:textId="77777777" w:rsidR="00437D52" w:rsidRPr="00495EB6" w:rsidRDefault="00437D52" w:rsidP="00BC45FE">
            <w:pPr>
              <w:pStyle w:val="afff0"/>
              <w:numPr>
                <w:ilvl w:val="0"/>
                <w:numId w:val="35"/>
              </w:numPr>
              <w:spacing w:before="60" w:after="60" w:line="240" w:lineRule="auto"/>
              <w:contextualSpacing w:val="0"/>
              <w:rPr>
                <w:rFonts w:asciiTheme="minorHAnsi" w:hAnsiTheme="minorHAnsi"/>
                <w:b/>
                <w:sz w:val="22"/>
              </w:rPr>
            </w:pPr>
            <w:r w:rsidRPr="00495EB6">
              <w:rPr>
                <w:rFonts w:asciiTheme="minorHAnsi" w:hAnsiTheme="minorHAnsi"/>
                <w:b/>
                <w:sz w:val="22"/>
              </w:rPr>
              <w:t>Задание с карточками в группах, презентация результатами – 20 мин.</w:t>
            </w:r>
          </w:p>
          <w:p w14:paraId="253B9A7C"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Я выдам каждой группе набор карточек. В них зафиксирована проблема – Сотрудники не сдают авансовые отчеты вовремя.</w:t>
            </w:r>
          </w:p>
          <w:p w14:paraId="7AA23FFD"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Сделан первый шаг Диаграммы Ишикавы – множество причин проблем уже указаны на карточках. Более того, есть даже название ветвей – на цветных карточках.</w:t>
            </w:r>
          </w:p>
          <w:p w14:paraId="3D7DCEE9"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Ваша задача – создать диаграмму Ишикавы из этих карточек и закрепить ее на флипчарте.</w:t>
            </w:r>
          </w:p>
          <w:p w14:paraId="1E77A02E"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На эту работу у нас будет 10 минут. Приступайте.</w:t>
            </w:r>
          </w:p>
          <w:p w14:paraId="6E48CEE3"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По завершению 10 мин. или если все группы закончат раньше</w:t>
            </w:r>
          </w:p>
          <w:p w14:paraId="7A35D3EC" w14:textId="77777777" w:rsidR="00437D52" w:rsidRPr="00495EB6" w:rsidRDefault="00437D52" w:rsidP="00437D52">
            <w:pPr>
              <w:pStyle w:val="afff0"/>
              <w:spacing w:before="60" w:after="60" w:line="240" w:lineRule="auto"/>
              <w:contextualSpacing w:val="0"/>
              <w:rPr>
                <w:rFonts w:asciiTheme="minorHAnsi" w:hAnsiTheme="minorHAnsi"/>
                <w:i/>
                <w:sz w:val="22"/>
              </w:rPr>
            </w:pPr>
            <w:r w:rsidRPr="00495EB6">
              <w:rPr>
                <w:rFonts w:asciiTheme="minorHAnsi" w:hAnsiTheme="minorHAnsi"/>
                <w:i/>
                <w:sz w:val="22"/>
              </w:rPr>
              <w:t>Сейчас я попрошу команды представить результат работы. Кто готов начать?</w:t>
            </w:r>
          </w:p>
          <w:p w14:paraId="7E0FEF81"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Одна из команд презентует. По завершению тренер спрашивает, совпадает ли решение у других команд. Если нет – просит представить альтернативные варианты.</w:t>
            </w:r>
          </w:p>
          <w:p w14:paraId="446421EC" w14:textId="77777777" w:rsidR="00437D52" w:rsidRPr="00495EB6" w:rsidRDefault="00437D52" w:rsidP="00437D52">
            <w:pPr>
              <w:pStyle w:val="afff0"/>
              <w:spacing w:before="60" w:after="60" w:line="240" w:lineRule="auto"/>
              <w:contextualSpacing w:val="0"/>
              <w:rPr>
                <w:rFonts w:asciiTheme="minorHAnsi" w:hAnsiTheme="minorHAnsi"/>
                <w:sz w:val="22"/>
              </w:rPr>
            </w:pPr>
            <w:r w:rsidRPr="00495EB6">
              <w:rPr>
                <w:rFonts w:asciiTheme="minorHAnsi" w:hAnsiTheme="minorHAnsi"/>
                <w:sz w:val="22"/>
              </w:rPr>
              <w:t>По завершению задания тренер выдает всем участникам карточки с вариантом решения.</w:t>
            </w:r>
          </w:p>
        </w:tc>
      </w:tr>
      <w:tr w:rsidR="00437D52" w:rsidRPr="00772064" w14:paraId="489F2F86" w14:textId="77777777" w:rsidTr="001F3DDF">
        <w:tc>
          <w:tcPr>
            <w:tcW w:w="884" w:type="pct"/>
          </w:tcPr>
          <w:p w14:paraId="6130840E" w14:textId="77777777" w:rsidR="00437D52" w:rsidRPr="001F3DDF" w:rsidRDefault="00437D52" w:rsidP="001F3DDF">
            <w:r w:rsidRPr="001F3DDF">
              <w:lastRenderedPageBreak/>
              <w:t xml:space="preserve">Вывод  </w:t>
            </w:r>
          </w:p>
        </w:tc>
        <w:tc>
          <w:tcPr>
            <w:tcW w:w="4116" w:type="pct"/>
          </w:tcPr>
          <w:p w14:paraId="1D470533" w14:textId="77777777" w:rsidR="00437D52" w:rsidRPr="00495EB6" w:rsidRDefault="00437D52" w:rsidP="00437D52">
            <w:pPr>
              <w:spacing w:before="60" w:after="60"/>
              <w:jc w:val="both"/>
              <w:rPr>
                <w:rFonts w:eastAsia="Times New Roman" w:cs="Tahoma"/>
                <w:i/>
                <w:szCs w:val="24"/>
                <w:lang w:eastAsia="ru-RU"/>
              </w:rPr>
            </w:pPr>
            <w:r w:rsidRPr="00495EB6">
              <w:rPr>
                <w:rFonts w:eastAsia="Times New Roman" w:cs="Tahoma"/>
                <w:i/>
                <w:szCs w:val="24"/>
                <w:lang w:eastAsia="ru-RU"/>
              </w:rPr>
              <w:t xml:space="preserve">Итак, мы познакомились с методом Диаграмма Ишикавы, попробовали его на примере. </w:t>
            </w:r>
          </w:p>
        </w:tc>
      </w:tr>
      <w:tr w:rsidR="00437D52" w:rsidRPr="00F84745" w14:paraId="10141243" w14:textId="77777777" w:rsidTr="001F3DDF">
        <w:tc>
          <w:tcPr>
            <w:tcW w:w="884" w:type="pct"/>
          </w:tcPr>
          <w:p w14:paraId="1DEEF1C9" w14:textId="77777777" w:rsidR="00437D52" w:rsidRPr="001F3DDF" w:rsidRDefault="00437D52" w:rsidP="001F3DDF">
            <w:pPr>
              <w:pStyle w:val="3"/>
              <w:outlineLvl w:val="2"/>
            </w:pPr>
            <w:r w:rsidRPr="001F3DDF">
              <w:t>Связка</w:t>
            </w:r>
          </w:p>
        </w:tc>
        <w:tc>
          <w:tcPr>
            <w:tcW w:w="4116" w:type="pct"/>
          </w:tcPr>
          <w:p w14:paraId="72BE7825" w14:textId="77777777" w:rsidR="00437D52" w:rsidRPr="00495EB6" w:rsidRDefault="00437D52" w:rsidP="00437D52">
            <w:pPr>
              <w:spacing w:before="60" w:after="60"/>
              <w:jc w:val="both"/>
              <w:rPr>
                <w:rFonts w:eastAsia="Times New Roman" w:cs="Tahoma"/>
                <w:i/>
                <w:szCs w:val="24"/>
                <w:lang w:eastAsia="ru-RU"/>
              </w:rPr>
            </w:pPr>
            <w:r w:rsidRPr="00495EB6">
              <w:rPr>
                <w:rFonts w:eastAsia="Times New Roman" w:cs="Tahoma"/>
                <w:i/>
                <w:szCs w:val="24"/>
                <w:lang w:eastAsia="ru-RU"/>
              </w:rPr>
              <w:t>Мы продолжим работать с нашими проблемами. Вернитесь в Ваши группы.</w:t>
            </w:r>
          </w:p>
        </w:tc>
      </w:tr>
    </w:tbl>
    <w:bookmarkStart w:id="76" w:name="_№15._ДИАГРАММА_ИШИКАВЫ"/>
    <w:bookmarkEnd w:id="76"/>
    <w:p w14:paraId="354343AA" w14:textId="77777777" w:rsidR="00437D52" w:rsidRPr="00F84745" w:rsidRDefault="00DF3B0B" w:rsidP="007B6A28">
      <w:pPr>
        <w:pStyle w:val="2"/>
      </w:pPr>
      <w:r>
        <w:fldChar w:fldCharType="begin"/>
      </w:r>
      <w:r>
        <w:instrText xml:space="preserve"> HYPERLINK \l "к15" </w:instrText>
      </w:r>
      <w:r>
        <w:fldChar w:fldCharType="separate"/>
      </w:r>
      <w:bookmarkStart w:id="77" w:name="_Toc462520483"/>
      <w:r w:rsidR="00437D52" w:rsidRPr="00F84745">
        <w:rPr>
          <w:rStyle w:val="afff7"/>
        </w:rPr>
        <w:t>№15. ДИАГРАММА ИШИКАВЫ</w:t>
      </w:r>
      <w:bookmarkEnd w:id="77"/>
      <w:r>
        <w:rPr>
          <w:rStyle w:val="afff7"/>
        </w:rPr>
        <w:fldChar w:fldCharType="end"/>
      </w:r>
    </w:p>
    <w:tbl>
      <w:tblPr>
        <w:tblStyle w:val="15"/>
        <w:tblW w:w="5000" w:type="pct"/>
        <w:tblLook w:val="0620" w:firstRow="1" w:lastRow="0" w:firstColumn="0" w:lastColumn="0" w:noHBand="1" w:noVBand="1"/>
      </w:tblPr>
      <w:tblGrid>
        <w:gridCol w:w="1901"/>
        <w:gridCol w:w="8019"/>
      </w:tblGrid>
      <w:tr w:rsidR="00437D52" w:rsidRPr="001F3DDF" w14:paraId="6FD529C3" w14:textId="77777777" w:rsidTr="001F3DDF">
        <w:trPr>
          <w:cnfStyle w:val="100000000000" w:firstRow="1" w:lastRow="0" w:firstColumn="0" w:lastColumn="0" w:oddVBand="0" w:evenVBand="0" w:oddHBand="0" w:evenHBand="0" w:firstRowFirstColumn="0" w:firstRowLastColumn="0" w:lastRowFirstColumn="0" w:lastRowLastColumn="0"/>
        </w:trPr>
        <w:tc>
          <w:tcPr>
            <w:tcW w:w="958" w:type="pct"/>
          </w:tcPr>
          <w:p w14:paraId="708790D2" w14:textId="77777777" w:rsidR="00437D52" w:rsidRPr="001F3DDF" w:rsidRDefault="00437D52" w:rsidP="001F3DDF">
            <w:r w:rsidRPr="001F3DDF">
              <w:t>20 минут</w:t>
            </w:r>
          </w:p>
        </w:tc>
        <w:tc>
          <w:tcPr>
            <w:tcW w:w="4042" w:type="pct"/>
          </w:tcPr>
          <w:p w14:paraId="1BCBADBF" w14:textId="77777777" w:rsidR="00437D52" w:rsidRPr="001F3DDF" w:rsidRDefault="00437D52" w:rsidP="001F3DDF"/>
        </w:tc>
      </w:tr>
      <w:tr w:rsidR="00437D52" w:rsidRPr="00772064" w14:paraId="366FB8FB" w14:textId="77777777" w:rsidTr="001F3DDF">
        <w:tc>
          <w:tcPr>
            <w:tcW w:w="958" w:type="pct"/>
          </w:tcPr>
          <w:p w14:paraId="5FB01294" w14:textId="77777777" w:rsidR="00437D52" w:rsidRPr="001F3DDF" w:rsidRDefault="00437D52" w:rsidP="001F3DDF">
            <w:r w:rsidRPr="001F3DDF">
              <w:t>Результат</w:t>
            </w:r>
          </w:p>
        </w:tc>
        <w:tc>
          <w:tcPr>
            <w:tcW w:w="4042" w:type="pct"/>
          </w:tcPr>
          <w:p w14:paraId="00C5919C" w14:textId="77777777" w:rsidR="00437D52" w:rsidRPr="00495EB6" w:rsidRDefault="00437D52" w:rsidP="00437D52">
            <w:pPr>
              <w:spacing w:before="60" w:after="60"/>
              <w:rPr>
                <w:rFonts w:cs="Tahoma"/>
                <w:szCs w:val="24"/>
              </w:rPr>
            </w:pPr>
            <w:r w:rsidRPr="00495EB6">
              <w:rPr>
                <w:rFonts w:cs="Tahoma"/>
                <w:szCs w:val="24"/>
              </w:rPr>
              <w:t>Участники умеют применять метод анализа причин проблемы «Диаграмма Ишикавы»</w:t>
            </w:r>
          </w:p>
        </w:tc>
      </w:tr>
      <w:tr w:rsidR="00437D52" w:rsidRPr="00F84745" w14:paraId="55D8692A" w14:textId="77777777" w:rsidTr="001F3DDF">
        <w:tc>
          <w:tcPr>
            <w:tcW w:w="958" w:type="pct"/>
          </w:tcPr>
          <w:p w14:paraId="77184E92" w14:textId="77777777" w:rsidR="00437D52" w:rsidRPr="001F3DDF" w:rsidRDefault="00437D52" w:rsidP="001F3DDF">
            <w:r w:rsidRPr="001F3DDF">
              <w:t>Подготовка и материалы</w:t>
            </w:r>
          </w:p>
        </w:tc>
        <w:tc>
          <w:tcPr>
            <w:tcW w:w="4042" w:type="pct"/>
          </w:tcPr>
          <w:p w14:paraId="7A8B3717" w14:textId="77777777" w:rsidR="00437D52" w:rsidRPr="00495EB6" w:rsidRDefault="00437D52" w:rsidP="00495EB6">
            <w:pPr>
              <w:pStyle w:val="affff"/>
            </w:pPr>
            <w:r w:rsidRPr="00495EB6">
              <w:rPr>
                <w:szCs w:val="24"/>
              </w:rPr>
              <w:t>Стикеры прямоугольные – 4 комплекта</w:t>
            </w:r>
          </w:p>
          <w:p w14:paraId="49CD5787" w14:textId="77777777" w:rsidR="00437D52" w:rsidRPr="00495EB6" w:rsidRDefault="00437D52" w:rsidP="00495EB6">
            <w:pPr>
              <w:pStyle w:val="affff"/>
            </w:pPr>
            <w:r w:rsidRPr="00495EB6">
              <w:t>Флипчарты</w:t>
            </w:r>
          </w:p>
          <w:p w14:paraId="65A3BEB7" w14:textId="77777777" w:rsidR="00437D52" w:rsidRPr="00495EB6" w:rsidRDefault="00437D52" w:rsidP="00495EB6">
            <w:pPr>
              <w:pStyle w:val="affff"/>
            </w:pPr>
            <w:r w:rsidRPr="00495EB6">
              <w:t>Фломастеры темные</w:t>
            </w:r>
          </w:p>
        </w:tc>
      </w:tr>
      <w:tr w:rsidR="00437D52" w:rsidRPr="00772064" w14:paraId="5D804462" w14:textId="77777777" w:rsidTr="001F3DDF">
        <w:tc>
          <w:tcPr>
            <w:tcW w:w="958" w:type="pct"/>
          </w:tcPr>
          <w:p w14:paraId="6A4765AB" w14:textId="479D50B4" w:rsidR="00437D52" w:rsidRPr="001F3DDF" w:rsidRDefault="007B6A28" w:rsidP="007B6A28">
            <w:pPr>
              <w:pStyle w:val="31"/>
            </w:pPr>
            <w:r>
              <w:t>Ход работы</w:t>
            </w:r>
          </w:p>
        </w:tc>
        <w:tc>
          <w:tcPr>
            <w:tcW w:w="4042" w:type="pct"/>
          </w:tcPr>
          <w:p w14:paraId="50144329" w14:textId="77777777" w:rsidR="00437D52" w:rsidRPr="00495EB6" w:rsidRDefault="00437D52" w:rsidP="00495EB6">
            <w:pPr>
              <w:pStyle w:val="affff"/>
            </w:pPr>
            <w:r w:rsidRPr="00495EB6">
              <w:rPr>
                <w:b/>
                <w:szCs w:val="24"/>
              </w:rPr>
              <w:t>Работа в группах с выбранными проблемами – 20 мин.</w:t>
            </w:r>
          </w:p>
          <w:p w14:paraId="34616745" w14:textId="77777777" w:rsidR="00437D52" w:rsidRPr="00495EB6" w:rsidRDefault="00437D52" w:rsidP="00437D52">
            <w:pPr>
              <w:spacing w:before="60" w:after="60"/>
              <w:rPr>
                <w:rFonts w:cs="Tahoma"/>
                <w:i/>
                <w:szCs w:val="24"/>
              </w:rPr>
            </w:pPr>
            <w:r w:rsidRPr="00495EB6">
              <w:rPr>
                <w:rFonts w:cs="Tahoma"/>
                <w:i/>
                <w:szCs w:val="24"/>
              </w:rPr>
              <w:t>Итак, мы возвращаемся к нашим проблемам. Пожалуйста, откройте новый лист флипчарта. Запишите наверху Проблему и разрыв.</w:t>
            </w:r>
          </w:p>
          <w:p w14:paraId="17C380B6" w14:textId="77777777" w:rsidR="00437D52" w:rsidRPr="00495EB6" w:rsidRDefault="00437D52" w:rsidP="00437D52">
            <w:pPr>
              <w:spacing w:before="60" w:after="60"/>
              <w:rPr>
                <w:rFonts w:cs="Tahoma"/>
                <w:i/>
                <w:szCs w:val="24"/>
              </w:rPr>
            </w:pPr>
            <w:r w:rsidRPr="00495EB6">
              <w:rPr>
                <w:rFonts w:cs="Tahoma"/>
                <w:i/>
                <w:szCs w:val="24"/>
              </w:rPr>
              <w:t>Сейчас мы сделаем первый шаг для Диаграммы Ишикавы – найдем причины возникновения разрыва.</w:t>
            </w:r>
          </w:p>
          <w:p w14:paraId="422D73E6" w14:textId="77777777" w:rsidR="00004461" w:rsidRPr="00495EB6" w:rsidRDefault="00437D52" w:rsidP="00437D52">
            <w:pPr>
              <w:spacing w:before="60" w:after="60"/>
              <w:rPr>
                <w:rFonts w:cs="Tahoma"/>
                <w:i/>
                <w:szCs w:val="24"/>
              </w:rPr>
            </w:pPr>
            <w:r w:rsidRPr="00495EB6">
              <w:rPr>
                <w:rFonts w:cs="Tahoma"/>
                <w:i/>
                <w:szCs w:val="24"/>
              </w:rPr>
              <w:t>Будем работать в режиме мозгового штурма</w:t>
            </w:r>
            <w:r w:rsidR="00004461" w:rsidRPr="00495EB6">
              <w:rPr>
                <w:rFonts w:cs="Tahoma"/>
                <w:i/>
                <w:szCs w:val="24"/>
              </w:rPr>
              <w:t>.</w:t>
            </w:r>
          </w:p>
          <w:p w14:paraId="64C417B8" w14:textId="77777777" w:rsidR="00004461" w:rsidRPr="00495EB6" w:rsidRDefault="00004461" w:rsidP="00437D52">
            <w:pPr>
              <w:spacing w:before="60" w:after="60"/>
              <w:rPr>
                <w:rFonts w:cs="Tahoma"/>
                <w:i/>
                <w:szCs w:val="24"/>
              </w:rPr>
            </w:pPr>
            <w:r w:rsidRPr="00495EB6">
              <w:rPr>
                <w:rFonts w:cs="Tahoma"/>
                <w:i/>
                <w:szCs w:val="24"/>
              </w:rPr>
              <w:t>Более подробно, мы поговорим об этом инструменте позже, когда будем использовать его для поиска вариантов решения. А пока давайте вспомним основные привила Мозгового штурма</w:t>
            </w:r>
          </w:p>
          <w:p w14:paraId="51CECD87" w14:textId="77777777" w:rsidR="00004461" w:rsidRPr="00495EB6" w:rsidRDefault="00004461" w:rsidP="00437D52">
            <w:pPr>
              <w:spacing w:before="60" w:after="60"/>
              <w:rPr>
                <w:rFonts w:cs="Tahoma"/>
                <w:szCs w:val="24"/>
              </w:rPr>
            </w:pPr>
            <w:r w:rsidRPr="00495EB6">
              <w:rPr>
                <w:rFonts w:cs="Tahoma"/>
                <w:szCs w:val="24"/>
              </w:rPr>
              <w:t>Тренер собирает правила у группы.</w:t>
            </w:r>
          </w:p>
          <w:p w14:paraId="05AF8C2A" w14:textId="77777777" w:rsidR="00437D52" w:rsidRPr="00495EB6" w:rsidRDefault="00004461" w:rsidP="00437D52">
            <w:pPr>
              <w:spacing w:before="60" w:after="60"/>
              <w:rPr>
                <w:rFonts w:cs="Tahoma"/>
                <w:i/>
                <w:szCs w:val="24"/>
              </w:rPr>
            </w:pPr>
            <w:r w:rsidRPr="00495EB6">
              <w:rPr>
                <w:rFonts w:cs="Tahoma"/>
                <w:szCs w:val="24"/>
              </w:rPr>
              <w:t>Да основные именно эти</w:t>
            </w:r>
            <w:r w:rsidRPr="00495EB6">
              <w:rPr>
                <w:rFonts w:cs="Tahoma"/>
                <w:i/>
                <w:szCs w:val="24"/>
              </w:rPr>
              <w:t>: П</w:t>
            </w:r>
            <w:r w:rsidR="00437D52" w:rsidRPr="00495EB6">
              <w:rPr>
                <w:rFonts w:cs="Tahoma"/>
                <w:i/>
                <w:szCs w:val="24"/>
              </w:rPr>
              <w:t>ричины озвучиваем – записываем на стикерах – клеим. Критика запрещена.</w:t>
            </w:r>
            <w:r w:rsidRPr="00495EB6">
              <w:rPr>
                <w:rFonts w:cs="Tahoma"/>
                <w:i/>
                <w:szCs w:val="24"/>
              </w:rPr>
              <w:t xml:space="preserve"> Обсуждение запрещено. Все идеи принимаются.</w:t>
            </w:r>
          </w:p>
          <w:p w14:paraId="3AA0CBC0" w14:textId="7603B80B" w:rsidR="00004461" w:rsidRPr="00495EB6" w:rsidRDefault="00004461" w:rsidP="00437D52">
            <w:pPr>
              <w:spacing w:before="60" w:after="60"/>
              <w:rPr>
                <w:rFonts w:cs="Tahoma"/>
                <w:i/>
                <w:szCs w:val="24"/>
              </w:rPr>
            </w:pPr>
            <w:r w:rsidRPr="00495EB6">
              <w:rPr>
                <w:rFonts w:cs="Tahoma"/>
                <w:i/>
                <w:szCs w:val="24"/>
              </w:rPr>
              <w:t xml:space="preserve">На </w:t>
            </w:r>
            <w:r w:rsidR="002B5CB6" w:rsidRPr="00495EB6">
              <w:rPr>
                <w:rFonts w:cs="Tahoma"/>
                <w:i/>
                <w:szCs w:val="24"/>
              </w:rPr>
              <w:t>стр. 1</w:t>
            </w:r>
            <w:r w:rsidR="00AA1AAF">
              <w:rPr>
                <w:rFonts w:cs="Tahoma"/>
                <w:i/>
                <w:szCs w:val="24"/>
              </w:rPr>
              <w:t>7</w:t>
            </w:r>
            <w:r w:rsidRPr="00495EB6">
              <w:rPr>
                <w:rFonts w:cs="Tahoma"/>
                <w:i/>
                <w:szCs w:val="24"/>
              </w:rPr>
              <w:t xml:space="preserve"> Рабочей тетради приведен их полный перечень. А также вопрос для Вас - "Мозговой штурм будет эффективны</w:t>
            </w:r>
            <w:r w:rsidR="00C21E49" w:rsidRPr="00495EB6">
              <w:rPr>
                <w:rFonts w:cs="Tahoma"/>
                <w:i/>
                <w:szCs w:val="24"/>
              </w:rPr>
              <w:t>м</w:t>
            </w:r>
            <w:r w:rsidRPr="00495EB6">
              <w:rPr>
                <w:rFonts w:cs="Tahoma"/>
                <w:i/>
                <w:szCs w:val="24"/>
              </w:rPr>
              <w:t>, если группа..." обладает определенными характеристиками. Какими?</w:t>
            </w:r>
          </w:p>
          <w:p w14:paraId="45B549D5" w14:textId="77777777" w:rsidR="00004461" w:rsidRPr="00495EB6" w:rsidRDefault="00004461" w:rsidP="00437D52">
            <w:pPr>
              <w:spacing w:before="60" w:after="60"/>
              <w:rPr>
                <w:rFonts w:cs="Tahoma"/>
                <w:szCs w:val="24"/>
              </w:rPr>
            </w:pPr>
            <w:r w:rsidRPr="00495EB6">
              <w:rPr>
                <w:rFonts w:cs="Tahoma"/>
                <w:szCs w:val="24"/>
              </w:rPr>
              <w:t>Тренер фиксирует ответы участников на Флипчарте</w:t>
            </w:r>
          </w:p>
          <w:p w14:paraId="56DE5C59" w14:textId="77777777" w:rsidR="00004461" w:rsidRPr="00495EB6" w:rsidRDefault="00004461" w:rsidP="00437D52">
            <w:pPr>
              <w:spacing w:before="60" w:after="60"/>
              <w:rPr>
                <w:rFonts w:cs="Tahoma"/>
                <w:i/>
                <w:szCs w:val="24"/>
              </w:rPr>
            </w:pPr>
            <w:r w:rsidRPr="00495EB6">
              <w:rPr>
                <w:rFonts w:cs="Tahoma"/>
                <w:i/>
                <w:szCs w:val="24"/>
              </w:rPr>
              <w:t>Ну что же состав наших групп практически соответствует этим критериям,</w:t>
            </w:r>
          </w:p>
          <w:p w14:paraId="2B89B8B8" w14:textId="77777777" w:rsidR="00437D52" w:rsidRPr="00495EB6" w:rsidRDefault="00004461" w:rsidP="00437D52">
            <w:pPr>
              <w:spacing w:before="60" w:after="60"/>
              <w:rPr>
                <w:rFonts w:cs="Tahoma"/>
                <w:i/>
                <w:szCs w:val="24"/>
              </w:rPr>
            </w:pPr>
            <w:r w:rsidRPr="00495EB6">
              <w:rPr>
                <w:rFonts w:cs="Tahoma"/>
                <w:i/>
                <w:szCs w:val="24"/>
              </w:rPr>
              <w:t xml:space="preserve">Поэтому, </w:t>
            </w:r>
            <w:r w:rsidR="00437D52" w:rsidRPr="00495EB6">
              <w:rPr>
                <w:rFonts w:cs="Tahoma"/>
                <w:i/>
                <w:szCs w:val="24"/>
              </w:rPr>
              <w:t>Пожалуйста, берите стикеры, фломастеры, приступайте.</w:t>
            </w:r>
          </w:p>
        </w:tc>
      </w:tr>
      <w:tr w:rsidR="00437D52" w:rsidRPr="00772064" w14:paraId="22630A36" w14:textId="77777777" w:rsidTr="001F3DDF">
        <w:trPr>
          <w:trHeight w:val="847"/>
        </w:trPr>
        <w:tc>
          <w:tcPr>
            <w:tcW w:w="958" w:type="pct"/>
          </w:tcPr>
          <w:p w14:paraId="1CCC3FC4" w14:textId="77777777" w:rsidR="00437D52" w:rsidRPr="001F3DDF" w:rsidRDefault="00437D52" w:rsidP="001F3DDF">
            <w:r w:rsidRPr="001F3DDF">
              <w:t>Для тренера</w:t>
            </w:r>
          </w:p>
        </w:tc>
        <w:tc>
          <w:tcPr>
            <w:tcW w:w="4042" w:type="pct"/>
          </w:tcPr>
          <w:p w14:paraId="1F19D9A6" w14:textId="77777777" w:rsidR="00C21E49" w:rsidRPr="00495EB6" w:rsidRDefault="00C21E49" w:rsidP="00437D52">
            <w:pPr>
              <w:spacing w:before="60" w:after="60"/>
              <w:rPr>
                <w:rFonts w:cs="Tahoma"/>
                <w:szCs w:val="24"/>
              </w:rPr>
            </w:pPr>
            <w:r w:rsidRPr="00495EB6">
              <w:rPr>
                <w:rFonts w:cs="Tahoma"/>
                <w:szCs w:val="24"/>
              </w:rPr>
              <w:t>«Мозговой штурм будет эффективным, если группа…» - разнообразна по составу, участники одного уровня, все информированы о проблеме, в составе группы есть как генераторы идей, так и эксперты</w:t>
            </w:r>
          </w:p>
          <w:p w14:paraId="62B705B6" w14:textId="6AF0487D" w:rsidR="00437D52" w:rsidRPr="00495EB6" w:rsidRDefault="00437D52" w:rsidP="00437D52">
            <w:pPr>
              <w:spacing w:before="60" w:after="60"/>
              <w:rPr>
                <w:rFonts w:cs="Tahoma"/>
                <w:szCs w:val="24"/>
              </w:rPr>
            </w:pPr>
            <w:r w:rsidRPr="00495EB6">
              <w:rPr>
                <w:rFonts w:cs="Tahoma"/>
                <w:szCs w:val="24"/>
              </w:rPr>
              <w:t>Тренер останавливает работу групп в тот момент, когда заметит, что одна или несколько команд попали в Ловушку «Вертеть в голове» - т.е. в течение долгого времени говорят, но на карточках ничего не пишут.</w:t>
            </w:r>
          </w:p>
        </w:tc>
      </w:tr>
    </w:tbl>
    <w:p w14:paraId="4C8B6D18" w14:textId="3DBF810F" w:rsidR="00CE1F5D" w:rsidRPr="00F84745" w:rsidRDefault="00CE1F5D">
      <w:pPr>
        <w:rPr>
          <w:rFonts w:asciiTheme="majorHAnsi" w:eastAsiaTheme="majorEastAsia" w:hAnsiTheme="majorHAnsi" w:cstheme="majorBidi"/>
          <w:caps/>
          <w:color w:val="669A28" w:themeColor="text2"/>
          <w:sz w:val="36"/>
          <w:szCs w:val="36"/>
        </w:rPr>
      </w:pPr>
      <w:bookmarkStart w:id="78" w:name="_№16._ЛОВУШКА_МЫШЛЕНИЯ"/>
      <w:bookmarkEnd w:id="78"/>
      <w:r w:rsidRPr="00F84745">
        <w:br w:type="page"/>
      </w:r>
    </w:p>
    <w:p w14:paraId="1BE50365" w14:textId="77777777" w:rsidR="00437D52" w:rsidRPr="00F84745" w:rsidRDefault="006631CA" w:rsidP="007B6A28">
      <w:pPr>
        <w:pStyle w:val="2"/>
      </w:pPr>
      <w:hyperlink w:anchor="к16" w:history="1">
        <w:bookmarkStart w:id="79" w:name="_Toc462520484"/>
        <w:r w:rsidR="00E97AE1" w:rsidRPr="00F84745">
          <w:rPr>
            <w:rStyle w:val="afff7"/>
          </w:rPr>
          <w:t>№16. ЛОВУШКА МЫШЛЕНИЯ «ВЕРТЕТЬ В ГОЛОВЕ»</w:t>
        </w:r>
        <w:bookmarkEnd w:id="79"/>
      </w:hyperlink>
    </w:p>
    <w:tbl>
      <w:tblPr>
        <w:tblStyle w:val="15"/>
        <w:tblW w:w="5000" w:type="pct"/>
        <w:tblLook w:val="0620" w:firstRow="1" w:lastRow="0" w:firstColumn="0" w:lastColumn="0" w:noHBand="1" w:noVBand="1"/>
      </w:tblPr>
      <w:tblGrid>
        <w:gridCol w:w="1730"/>
        <w:gridCol w:w="8190"/>
      </w:tblGrid>
      <w:tr w:rsidR="00E97AE1" w:rsidRPr="001F3DDF" w14:paraId="260D074B" w14:textId="77777777" w:rsidTr="001F3DDF">
        <w:trPr>
          <w:cnfStyle w:val="100000000000" w:firstRow="1" w:lastRow="0" w:firstColumn="0" w:lastColumn="0" w:oddVBand="0" w:evenVBand="0" w:oddHBand="0" w:evenHBand="0" w:firstRowFirstColumn="0" w:firstRowLastColumn="0" w:lastRowFirstColumn="0" w:lastRowLastColumn="0"/>
        </w:trPr>
        <w:tc>
          <w:tcPr>
            <w:tcW w:w="872" w:type="pct"/>
          </w:tcPr>
          <w:p w14:paraId="3BBFECB8" w14:textId="77777777" w:rsidR="00E97AE1" w:rsidRPr="001F3DDF" w:rsidRDefault="00E97AE1" w:rsidP="001F3DDF">
            <w:r w:rsidRPr="001F3DDF">
              <w:t>15 минут</w:t>
            </w:r>
          </w:p>
        </w:tc>
        <w:tc>
          <w:tcPr>
            <w:tcW w:w="4128" w:type="pct"/>
          </w:tcPr>
          <w:p w14:paraId="4CE91D12" w14:textId="77777777" w:rsidR="00E97AE1" w:rsidRPr="001F3DDF" w:rsidRDefault="00E97AE1" w:rsidP="001F3DDF"/>
        </w:tc>
      </w:tr>
      <w:tr w:rsidR="00E97AE1" w:rsidRPr="00772064" w14:paraId="0C0A8861" w14:textId="77777777" w:rsidTr="001F3DDF">
        <w:tc>
          <w:tcPr>
            <w:tcW w:w="872" w:type="pct"/>
          </w:tcPr>
          <w:p w14:paraId="5CDD9439" w14:textId="77777777" w:rsidR="00E97AE1" w:rsidRPr="001F3DDF" w:rsidRDefault="00E97AE1" w:rsidP="001F3DDF">
            <w:r w:rsidRPr="001F3DDF">
              <w:t>Результат</w:t>
            </w:r>
          </w:p>
        </w:tc>
        <w:tc>
          <w:tcPr>
            <w:tcW w:w="4128" w:type="pct"/>
          </w:tcPr>
          <w:p w14:paraId="3B8C2F97" w14:textId="77777777" w:rsidR="00E97AE1" w:rsidRPr="00495EB6" w:rsidRDefault="00E97AE1" w:rsidP="00E97AE1">
            <w:pPr>
              <w:spacing w:before="60" w:after="60"/>
              <w:rPr>
                <w:rFonts w:cs="Tahoma"/>
                <w:szCs w:val="24"/>
              </w:rPr>
            </w:pPr>
            <w:r w:rsidRPr="00495EB6">
              <w:rPr>
                <w:rFonts w:cs="Tahoma"/>
                <w:szCs w:val="24"/>
              </w:rPr>
              <w:t>Участники знают Ловушку мышления №2 «Вертеть в голове».</w:t>
            </w:r>
          </w:p>
        </w:tc>
      </w:tr>
      <w:tr w:rsidR="00E97AE1" w:rsidRPr="00F84745" w14:paraId="2FCF4C70" w14:textId="77777777" w:rsidTr="001F3DDF">
        <w:tc>
          <w:tcPr>
            <w:tcW w:w="872" w:type="pct"/>
          </w:tcPr>
          <w:p w14:paraId="0B1EA086" w14:textId="77777777" w:rsidR="00E97AE1" w:rsidRPr="001F3DDF" w:rsidRDefault="00E97AE1" w:rsidP="001F3DDF">
            <w:r w:rsidRPr="001F3DDF">
              <w:t>Подготовка и материалы</w:t>
            </w:r>
          </w:p>
        </w:tc>
        <w:tc>
          <w:tcPr>
            <w:tcW w:w="4128" w:type="pct"/>
          </w:tcPr>
          <w:p w14:paraId="3100D965" w14:textId="77777777" w:rsidR="00E97AE1" w:rsidRPr="00495EB6" w:rsidRDefault="00E97AE1" w:rsidP="00495EB6">
            <w:pPr>
              <w:pStyle w:val="affff"/>
            </w:pPr>
            <w:r w:rsidRPr="00495EB6">
              <w:rPr>
                <w:szCs w:val="24"/>
              </w:rPr>
              <w:t>Флипчарт</w:t>
            </w:r>
          </w:p>
          <w:p w14:paraId="08A0D1AF" w14:textId="77777777" w:rsidR="00E97AE1" w:rsidRPr="00495EB6" w:rsidRDefault="005A2074" w:rsidP="00495EB6">
            <w:pPr>
              <w:pStyle w:val="affff"/>
            </w:pPr>
            <w:r w:rsidRPr="00495EB6">
              <w:t>Рабочая тетрадь</w:t>
            </w:r>
          </w:p>
          <w:p w14:paraId="1C98DFD2" w14:textId="77777777" w:rsidR="00E97AE1" w:rsidRPr="00495EB6" w:rsidRDefault="00E97AE1" w:rsidP="00495EB6">
            <w:pPr>
              <w:pStyle w:val="affff"/>
            </w:pPr>
            <w:r w:rsidRPr="00495EB6">
              <w:t>Цветные стикеры</w:t>
            </w:r>
          </w:p>
        </w:tc>
      </w:tr>
      <w:tr w:rsidR="00E97AE1" w:rsidRPr="00F84745" w14:paraId="35E65795" w14:textId="77777777" w:rsidTr="001F3DDF">
        <w:tc>
          <w:tcPr>
            <w:tcW w:w="872" w:type="pct"/>
          </w:tcPr>
          <w:p w14:paraId="3EB433AA" w14:textId="6EF4D14E" w:rsidR="00E97AE1" w:rsidRPr="001F3DDF" w:rsidRDefault="007B6A28" w:rsidP="007B6A28">
            <w:pPr>
              <w:pStyle w:val="31"/>
            </w:pPr>
            <w:r>
              <w:t>Ход работы</w:t>
            </w:r>
          </w:p>
        </w:tc>
        <w:tc>
          <w:tcPr>
            <w:tcW w:w="4128" w:type="pct"/>
          </w:tcPr>
          <w:p w14:paraId="222EC578" w14:textId="77777777" w:rsidR="00E97AE1" w:rsidRPr="00495EB6" w:rsidRDefault="00E97AE1" w:rsidP="00BC45FE">
            <w:pPr>
              <w:pStyle w:val="afff0"/>
              <w:numPr>
                <w:ilvl w:val="0"/>
                <w:numId w:val="36"/>
              </w:numPr>
              <w:spacing w:before="60" w:after="60" w:line="240" w:lineRule="auto"/>
              <w:rPr>
                <w:rFonts w:asciiTheme="minorHAnsi" w:hAnsiTheme="minorHAnsi"/>
                <w:b/>
                <w:sz w:val="22"/>
              </w:rPr>
            </w:pPr>
            <w:r w:rsidRPr="00495EB6">
              <w:rPr>
                <w:rFonts w:asciiTheme="minorHAnsi" w:hAnsiTheme="minorHAnsi"/>
                <w:b/>
                <w:sz w:val="22"/>
              </w:rPr>
              <w:t>Просмотр видео-ролика «Коперфилд» - 5 мин.</w:t>
            </w:r>
          </w:p>
          <w:p w14:paraId="775A55B9" w14:textId="77777777" w:rsidR="00E97AE1" w:rsidRPr="00495EB6" w:rsidRDefault="00E97AE1" w:rsidP="00BC45FE">
            <w:pPr>
              <w:pStyle w:val="afff0"/>
              <w:numPr>
                <w:ilvl w:val="0"/>
                <w:numId w:val="36"/>
              </w:numPr>
              <w:spacing w:before="60" w:after="60" w:line="240" w:lineRule="auto"/>
              <w:rPr>
                <w:rFonts w:asciiTheme="minorHAnsi" w:hAnsiTheme="minorHAnsi"/>
                <w:b/>
                <w:sz w:val="22"/>
              </w:rPr>
            </w:pPr>
            <w:r w:rsidRPr="00495EB6">
              <w:rPr>
                <w:rFonts w:asciiTheme="minorHAnsi" w:hAnsiTheme="minorHAnsi"/>
                <w:b/>
                <w:sz w:val="22"/>
              </w:rPr>
              <w:t>Короткая лекция – 10 мин.</w:t>
            </w:r>
          </w:p>
          <w:p w14:paraId="5F977ED6"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Попрошу Вашего внимания. Давайте вернемся ненадолго в общий круг. Мы угодили во вторую ловушку мышления – «Вертеть в голове».</w:t>
            </w:r>
          </w:p>
          <w:p w14:paraId="51E9AF7C"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Давайте посмотрим короткий ролик. В нем будет задание, будьте внимательны. Готовы? Всем видно экран?</w:t>
            </w:r>
          </w:p>
          <w:p w14:paraId="0CFDF66D" w14:textId="77777777" w:rsidR="00E97AE1" w:rsidRPr="00495EB6" w:rsidRDefault="00E97AE1" w:rsidP="00E97AE1">
            <w:pPr>
              <w:tabs>
                <w:tab w:val="left" w:pos="7380"/>
              </w:tabs>
              <w:spacing w:before="60" w:after="60"/>
              <w:jc w:val="both"/>
              <w:rPr>
                <w:rFonts w:cs="Tahoma"/>
                <w:szCs w:val="24"/>
              </w:rPr>
            </w:pPr>
            <w:r w:rsidRPr="00495EB6">
              <w:rPr>
                <w:rFonts w:cs="Tahoma"/>
                <w:szCs w:val="24"/>
              </w:rPr>
              <w:t>Тренер запускает ролик. Ставит на паузу на времени 0.50.</w:t>
            </w:r>
          </w:p>
          <w:p w14:paraId="05E366ED" w14:textId="561CFB2E" w:rsidR="00E97AE1" w:rsidRPr="00495EB6" w:rsidRDefault="00E97AE1" w:rsidP="00E97AE1">
            <w:pPr>
              <w:tabs>
                <w:tab w:val="left" w:pos="7380"/>
              </w:tabs>
              <w:spacing w:before="60" w:after="60"/>
              <w:jc w:val="both"/>
              <w:rPr>
                <w:rFonts w:cs="Tahoma"/>
                <w:i/>
                <w:szCs w:val="24"/>
              </w:rPr>
            </w:pPr>
            <w:r w:rsidRPr="00495EB6">
              <w:rPr>
                <w:rFonts w:cs="Tahoma"/>
                <w:i/>
                <w:szCs w:val="24"/>
              </w:rPr>
              <w:t>Спрашивает у участников: сколько раз звучал</w:t>
            </w:r>
            <w:r w:rsidR="00066B90" w:rsidRPr="00495EB6">
              <w:rPr>
                <w:rFonts w:cs="Tahoma"/>
                <w:i/>
                <w:szCs w:val="24"/>
              </w:rPr>
              <w:t>о слово? Сколько раз появлялся К</w:t>
            </w:r>
            <w:r w:rsidRPr="00495EB6">
              <w:rPr>
                <w:rFonts w:cs="Tahoma"/>
                <w:i/>
                <w:szCs w:val="24"/>
              </w:rPr>
              <w:t xml:space="preserve">оперфильд? </w:t>
            </w:r>
          </w:p>
          <w:p w14:paraId="7FF055D4"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Давайте посмотрим верный ответ. </w:t>
            </w:r>
          </w:p>
          <w:p w14:paraId="4219AE03" w14:textId="77777777" w:rsidR="00E97AE1" w:rsidRPr="00495EB6" w:rsidRDefault="00E97AE1" w:rsidP="00E97AE1">
            <w:pPr>
              <w:tabs>
                <w:tab w:val="left" w:pos="7380"/>
              </w:tabs>
              <w:spacing w:before="60" w:after="60"/>
              <w:jc w:val="both"/>
              <w:rPr>
                <w:rFonts w:cs="Tahoma"/>
                <w:szCs w:val="24"/>
              </w:rPr>
            </w:pPr>
            <w:r w:rsidRPr="00495EB6">
              <w:rPr>
                <w:rFonts w:cs="Tahoma"/>
                <w:szCs w:val="24"/>
              </w:rPr>
              <w:t>Тренер показывает конец ролика с правильными ответами.</w:t>
            </w:r>
          </w:p>
          <w:p w14:paraId="6E3576A3"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Что сейчас произошло? Почему мы ошиблись?</w:t>
            </w:r>
          </w:p>
          <w:p w14:paraId="14154B58"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Мы держали в голове 2 задачи, одновременно считали и изображения и слова. </w:t>
            </w:r>
          </w:p>
          <w:p w14:paraId="0FF839D3"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Давайте посмотрим, как это связано с нашей Ловушкой.</w:t>
            </w:r>
          </w:p>
          <w:p w14:paraId="40CF18BD" w14:textId="77777777" w:rsidR="00E97AE1" w:rsidRPr="00495EB6" w:rsidRDefault="00E97AE1" w:rsidP="00BC45FE">
            <w:pPr>
              <w:pStyle w:val="afff0"/>
              <w:numPr>
                <w:ilvl w:val="0"/>
                <w:numId w:val="37"/>
              </w:numPr>
              <w:spacing w:before="60" w:after="60" w:line="240" w:lineRule="auto"/>
              <w:rPr>
                <w:rFonts w:asciiTheme="minorHAnsi" w:hAnsiTheme="minorHAnsi"/>
                <w:b/>
                <w:sz w:val="22"/>
              </w:rPr>
            </w:pPr>
            <w:r w:rsidRPr="00495EB6">
              <w:rPr>
                <w:rFonts w:asciiTheme="minorHAnsi" w:hAnsiTheme="minorHAnsi"/>
                <w:b/>
                <w:sz w:val="22"/>
              </w:rPr>
              <w:t>Короткая лекция – 10 мин.</w:t>
            </w:r>
          </w:p>
          <w:p w14:paraId="63F4D044" w14:textId="77777777" w:rsidR="00E97AE1" w:rsidRPr="00495EB6" w:rsidRDefault="00E97AE1" w:rsidP="00E97AE1">
            <w:pPr>
              <w:tabs>
                <w:tab w:val="left" w:pos="7380"/>
              </w:tabs>
              <w:spacing w:before="60" w:after="60"/>
              <w:jc w:val="both"/>
              <w:rPr>
                <w:rFonts w:cs="Tahoma"/>
                <w:szCs w:val="24"/>
              </w:rPr>
            </w:pPr>
            <w:r w:rsidRPr="00495EB6">
              <w:rPr>
                <w:rFonts w:cs="Tahoma"/>
                <w:szCs w:val="24"/>
              </w:rPr>
              <w:t>Параллельно с рассказом тренер фиксирует основные идеи на флипчарте</w:t>
            </w:r>
          </w:p>
          <w:p w14:paraId="41E6B717" w14:textId="77777777" w:rsidR="00E97AE1" w:rsidRPr="00495EB6" w:rsidRDefault="00E97AE1" w:rsidP="00E97AE1">
            <w:pPr>
              <w:tabs>
                <w:tab w:val="left" w:pos="7380"/>
              </w:tabs>
              <w:spacing w:before="60" w:after="60"/>
              <w:jc w:val="both"/>
              <w:rPr>
                <w:rFonts w:cs="Tahoma"/>
                <w:i/>
                <w:szCs w:val="24"/>
              </w:rPr>
            </w:pPr>
            <w:r w:rsidRPr="00495EB6">
              <w:rPr>
                <w:noProof/>
                <w:lang w:eastAsia="ru-RU"/>
              </w:rPr>
              <w:drawing>
                <wp:inline distT="0" distB="0" distL="0" distR="0" wp14:anchorId="6B18003E" wp14:editId="12CE44F6">
                  <wp:extent cx="2055009" cy="2809702"/>
                  <wp:effectExtent l="0" t="0" r="254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2059277" cy="2815537"/>
                          </a:xfrm>
                          <a:prstGeom prst="rect">
                            <a:avLst/>
                          </a:prstGeom>
                        </pic:spPr>
                      </pic:pic>
                    </a:graphicData>
                  </a:graphic>
                </wp:inline>
              </w:drawing>
            </w:r>
          </w:p>
          <w:p w14:paraId="4B0AC6E5"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В чем суть Ловушки «Вертеть в голове»? Мы с Вами сейчас работали в режиме Мозгового штурма. Какой критерий успешности этой работы? </w:t>
            </w:r>
          </w:p>
          <w:p w14:paraId="777D1B5A" w14:textId="77777777" w:rsidR="00E97AE1" w:rsidRPr="00495EB6" w:rsidRDefault="00E97AE1" w:rsidP="00E97AE1">
            <w:pPr>
              <w:tabs>
                <w:tab w:val="left" w:pos="7380"/>
              </w:tabs>
              <w:spacing w:before="60" w:after="60"/>
              <w:jc w:val="both"/>
              <w:rPr>
                <w:rFonts w:cs="Tahoma"/>
                <w:szCs w:val="24"/>
              </w:rPr>
            </w:pPr>
            <w:r w:rsidRPr="00495EB6">
              <w:rPr>
                <w:rFonts w:cs="Tahoma"/>
                <w:szCs w:val="24"/>
              </w:rPr>
              <w:t xml:space="preserve">Тренер дожидается ответа: количество карточек. </w:t>
            </w:r>
          </w:p>
          <w:p w14:paraId="158F3592"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Однако в какой-то момент мы начинаем говорить, а не записывать и </w:t>
            </w:r>
            <w:r w:rsidRPr="00495EB6">
              <w:rPr>
                <w:rFonts w:cs="Tahoma"/>
                <w:i/>
                <w:szCs w:val="24"/>
              </w:rPr>
              <w:lastRenderedPageBreak/>
              <w:t>клеить. И здесь мы сталкиваемся с узким местом устройства нашего головного мозга – количеством информации, которое мы можем удерживать в сознании одновременно.</w:t>
            </w:r>
          </w:p>
          <w:p w14:paraId="3206EED7"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Вспомните устройство компьютера. У него есть оперативная память (ОПУ) и ПЗУ (постоянное запоминающее устройство). Если оперативная память перегружена, компьютер начинает «тормозить». Мы не сильно отличаемся от него.</w:t>
            </w:r>
          </w:p>
          <w:p w14:paraId="4F058EEA"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Откройте Ваши </w:t>
            </w:r>
            <w:r w:rsidR="005A2074" w:rsidRPr="00495EB6">
              <w:rPr>
                <w:rFonts w:cs="Tahoma"/>
                <w:i/>
                <w:szCs w:val="24"/>
              </w:rPr>
              <w:t>рабочие тетради</w:t>
            </w:r>
            <w:r w:rsidRPr="00495EB6">
              <w:rPr>
                <w:rFonts w:cs="Tahoma"/>
                <w:i/>
                <w:szCs w:val="24"/>
              </w:rPr>
              <w:t xml:space="preserve"> на странице с Ловушками мышления.</w:t>
            </w:r>
          </w:p>
          <w:p w14:paraId="23487490"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В середине прошлого века, в результате экспериментов, проведенных американским ученым-психологом Дж. Миллером, была обнаружена закономерность, которая впоследствии была названо числом Миллера.</w:t>
            </w:r>
          </w:p>
          <w:p w14:paraId="2DAC6BB7"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Число объектов, удерживаемых в оперативной памяти нашего сознания с первого предъявления, т.е. без специального запоминания, составляет    7 +/- 2. При этом, если мы говорим о числах, то +, т.е. 9, если о словах, то 7, если о сложных образах, то -, т.е. где-то 5. </w:t>
            </w:r>
          </w:p>
          <w:p w14:paraId="4AAD162F"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Вообще говоря, есть сигналы, что по мере развития гаджетов в нашей жизни, оперативная память за ненадобностью ухудшается, и чисто Миллера сейчас меньше, чем раньше. И равно оно примерно длине пин-кода нашей банковской карты</w:t>
            </w:r>
          </w:p>
          <w:p w14:paraId="6D38E695"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Соответственно у нас есть, в лучшем случае, всего 5 ячеек оперативной памяти. </w:t>
            </w:r>
          </w:p>
          <w:p w14:paraId="3AF2D658"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Насколько снизится производительность системы, если мы займем какой-либо мыслью 1 из клеточек? </w:t>
            </w:r>
          </w:p>
          <w:p w14:paraId="1115BD52" w14:textId="77777777" w:rsidR="00E97AE1" w:rsidRPr="00495EB6" w:rsidRDefault="00E97AE1" w:rsidP="00E97AE1">
            <w:pPr>
              <w:tabs>
                <w:tab w:val="left" w:pos="7380"/>
              </w:tabs>
              <w:spacing w:before="60" w:after="60"/>
              <w:jc w:val="both"/>
              <w:rPr>
                <w:rFonts w:cs="Tahoma"/>
                <w:szCs w:val="24"/>
              </w:rPr>
            </w:pPr>
            <w:r w:rsidRPr="00495EB6">
              <w:rPr>
                <w:rFonts w:cs="Tahoma"/>
                <w:szCs w:val="24"/>
              </w:rPr>
              <w:t>Тренер дожидается ответа. Правильный ответ – 50% (т.к. заняв одну из ячеек мы уменьшаем количество возможных комбинаций в 2 раза!</w:t>
            </w:r>
          </w:p>
          <w:p w14:paraId="0A0CB3FB"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Дело в том, что идея не может возникнуть ниоткуда. Любая идея – это результат рекомбинации объектов, которые мы держим в оперативной памяти. </w:t>
            </w:r>
          </w:p>
          <w:p w14:paraId="246158B6"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Какое количество комбинаций возможно, если есть 5 ячеек – 2 в степени 5. А если 4, то в 2 раза меньше.</w:t>
            </w:r>
          </w:p>
          <w:p w14:paraId="4594FE41"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А что если работает всего 3 ячейки?, 2?. </w:t>
            </w:r>
          </w:p>
          <w:p w14:paraId="7FEAF008"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Что произойдет, если попытаться туда впихнуть еще одну задачу? </w:t>
            </w:r>
            <w:r w:rsidRPr="00495EB6">
              <w:rPr>
                <w:rFonts w:cs="Tahoma"/>
                <w:szCs w:val="24"/>
              </w:rPr>
              <w:t>(подождать ответа)</w:t>
            </w:r>
          </w:p>
          <w:p w14:paraId="73075CBD"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Конечно, вытиснится!</w:t>
            </w:r>
          </w:p>
          <w:p w14:paraId="7C7DA5FC"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Как это происходит на практике. Например, с утра на работе у вас заняты все 5 ячеек - 4 неких дела на первую половину дня и конференц-колл в 12.30. И Вы о них помните! Однако ближе к 12.00 Вы получаете супер важное и супер срочное задание. Решили его и с чувством выполненного долга идете обедать. Напряжение спадает, отсек очищается, и тут оп! Вы вспоминаете, что в 12.30 должен был быть конференс-колл... та-да-да-дам. Знакомая ситуация?</w:t>
            </w:r>
          </w:p>
          <w:p w14:paraId="7B55A0F7"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Если это происходит часто, то возможно это проявление КДВ (Комплекс Дефицита Внимания). Например, случалось ли Вам выехать в одном направлении, задуматься или заговорится по телефону и приехать по привычному маршруту на работу? Что произошло в этом случае? Мозг перешел в режим автоматического управления без контроля Вашего сознания. Если мы не занимаемся приоритизацией дел осознанно, то информация все равно вылетает, но уже самопроизвольно. Чтобы эффективно бороться с этим явлением, нужно осознанно выгружать из мозга информацию, например, записывая ее.</w:t>
            </w:r>
          </w:p>
          <w:p w14:paraId="1F0D1DA4"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 xml:space="preserve">И в этой связи вернусь к тому, почему списки хуже, чем диаграмма Ишикавы. Элементарно потому, что мы, создавая крупные области, группы </w:t>
            </w:r>
            <w:r w:rsidRPr="00495EB6">
              <w:rPr>
                <w:rFonts w:cs="Tahoma"/>
                <w:i/>
                <w:szCs w:val="24"/>
              </w:rPr>
              <w:lastRenderedPageBreak/>
              <w:t xml:space="preserve">можем оперировать большим количеством данных. </w:t>
            </w:r>
          </w:p>
          <w:p w14:paraId="5536E46F" w14:textId="77777777" w:rsidR="00E97AE1" w:rsidRPr="00495EB6" w:rsidRDefault="00E97AE1" w:rsidP="00E97AE1">
            <w:pPr>
              <w:tabs>
                <w:tab w:val="left" w:pos="7380"/>
              </w:tabs>
              <w:spacing w:before="60" w:after="60"/>
              <w:jc w:val="both"/>
              <w:rPr>
                <w:rFonts w:cs="Tahoma"/>
                <w:i/>
                <w:szCs w:val="24"/>
              </w:rPr>
            </w:pPr>
            <w:r w:rsidRPr="00495EB6">
              <w:rPr>
                <w:rFonts w:cs="Tahoma"/>
                <w:i/>
                <w:szCs w:val="24"/>
              </w:rPr>
              <w:t>Избегаем ловушки – повышаем КПД</w:t>
            </w:r>
          </w:p>
        </w:tc>
      </w:tr>
      <w:tr w:rsidR="00E97AE1" w:rsidRPr="00F84745" w14:paraId="236EA07F" w14:textId="77777777" w:rsidTr="001F3DDF">
        <w:trPr>
          <w:trHeight w:val="847"/>
        </w:trPr>
        <w:tc>
          <w:tcPr>
            <w:tcW w:w="872" w:type="pct"/>
          </w:tcPr>
          <w:p w14:paraId="60BAC020" w14:textId="77777777" w:rsidR="00E97AE1" w:rsidRPr="001F3DDF" w:rsidRDefault="00E97AE1" w:rsidP="001F3DDF">
            <w:pPr>
              <w:pStyle w:val="3"/>
              <w:outlineLvl w:val="2"/>
            </w:pPr>
            <w:r w:rsidRPr="001F3DDF">
              <w:lastRenderedPageBreak/>
              <w:t>Связка</w:t>
            </w:r>
          </w:p>
        </w:tc>
        <w:tc>
          <w:tcPr>
            <w:tcW w:w="4128" w:type="pct"/>
          </w:tcPr>
          <w:p w14:paraId="77697306" w14:textId="77777777" w:rsidR="00E97AE1" w:rsidRPr="00495EB6" w:rsidRDefault="00E97AE1" w:rsidP="00E97AE1">
            <w:pPr>
              <w:spacing w:before="60" w:after="60"/>
              <w:rPr>
                <w:rFonts w:cs="Tahoma"/>
                <w:szCs w:val="24"/>
              </w:rPr>
            </w:pPr>
            <w:r w:rsidRPr="00495EB6">
              <w:rPr>
                <w:rFonts w:cs="Tahoma"/>
                <w:i/>
                <w:szCs w:val="24"/>
              </w:rPr>
              <w:t>Вернитесь в Ваши группы, продолжайте работу. У Вас есть на мозговой штурм еще …. Минут.</w:t>
            </w:r>
          </w:p>
        </w:tc>
      </w:tr>
    </w:tbl>
    <w:p w14:paraId="0C8DC380" w14:textId="77777777" w:rsidR="00E97AE1" w:rsidRPr="00F84745" w:rsidRDefault="006631CA" w:rsidP="007B6A28">
      <w:pPr>
        <w:pStyle w:val="2"/>
      </w:pPr>
      <w:hyperlink w:anchor="к17" w:history="1">
        <w:bookmarkStart w:id="80" w:name="_Toc462520485"/>
        <w:r w:rsidR="00E97AE1" w:rsidRPr="00F84745">
          <w:rPr>
            <w:rStyle w:val="afff7"/>
          </w:rPr>
          <w:t>№17. ДИАГРАММА ИШИКАВЫ. РАБОТА В ГРУППАХ</w:t>
        </w:r>
        <w:bookmarkEnd w:id="80"/>
      </w:hyperlink>
    </w:p>
    <w:tbl>
      <w:tblPr>
        <w:tblStyle w:val="15"/>
        <w:tblW w:w="5000" w:type="pct"/>
        <w:tblLook w:val="0620" w:firstRow="1" w:lastRow="0" w:firstColumn="0" w:lastColumn="0" w:noHBand="1" w:noVBand="1"/>
      </w:tblPr>
      <w:tblGrid>
        <w:gridCol w:w="1782"/>
        <w:gridCol w:w="8138"/>
      </w:tblGrid>
      <w:tr w:rsidR="00E97AE1" w:rsidRPr="001F3DDF" w14:paraId="0EAE5432" w14:textId="77777777" w:rsidTr="001F3DDF">
        <w:trPr>
          <w:cnfStyle w:val="100000000000" w:firstRow="1" w:lastRow="0" w:firstColumn="0" w:lastColumn="0" w:oddVBand="0" w:evenVBand="0" w:oddHBand="0" w:evenHBand="0" w:firstRowFirstColumn="0" w:firstRowLastColumn="0" w:lastRowFirstColumn="0" w:lastRowLastColumn="0"/>
        </w:trPr>
        <w:tc>
          <w:tcPr>
            <w:tcW w:w="898" w:type="pct"/>
          </w:tcPr>
          <w:p w14:paraId="3591B588" w14:textId="77777777" w:rsidR="00E97AE1" w:rsidRPr="001F3DDF" w:rsidRDefault="00E97AE1" w:rsidP="001F3DDF">
            <w:r w:rsidRPr="001F3DDF">
              <w:t>20 минут</w:t>
            </w:r>
          </w:p>
        </w:tc>
        <w:tc>
          <w:tcPr>
            <w:tcW w:w="4102" w:type="pct"/>
          </w:tcPr>
          <w:p w14:paraId="31EDE671" w14:textId="77777777" w:rsidR="00E97AE1" w:rsidRPr="001F3DDF" w:rsidRDefault="00E97AE1" w:rsidP="001F3DDF"/>
        </w:tc>
      </w:tr>
      <w:tr w:rsidR="00E97AE1" w:rsidRPr="00772064" w14:paraId="2AA7C6C1" w14:textId="77777777" w:rsidTr="001F3DDF">
        <w:tc>
          <w:tcPr>
            <w:tcW w:w="898" w:type="pct"/>
          </w:tcPr>
          <w:p w14:paraId="50E0BF28" w14:textId="77777777" w:rsidR="00E97AE1" w:rsidRPr="001F3DDF" w:rsidRDefault="00E97AE1" w:rsidP="001F3DDF">
            <w:r w:rsidRPr="001F3DDF">
              <w:t>Результат</w:t>
            </w:r>
          </w:p>
        </w:tc>
        <w:tc>
          <w:tcPr>
            <w:tcW w:w="4102" w:type="pct"/>
          </w:tcPr>
          <w:p w14:paraId="591235D3" w14:textId="77777777" w:rsidR="00E97AE1" w:rsidRPr="00495EB6" w:rsidRDefault="00E97AE1" w:rsidP="00495EB6">
            <w:pPr>
              <w:pStyle w:val="affff"/>
            </w:pPr>
            <w:r w:rsidRPr="00495EB6">
              <w:rPr>
                <w:szCs w:val="24"/>
              </w:rPr>
              <w:t>Участники умеют находить варианты причин возникновения проблем в разных областях и выбирать приоритетную область анализа</w:t>
            </w:r>
          </w:p>
        </w:tc>
      </w:tr>
      <w:tr w:rsidR="00E97AE1" w:rsidRPr="00F84745" w14:paraId="46FBBEF4" w14:textId="77777777" w:rsidTr="001F3DDF">
        <w:tc>
          <w:tcPr>
            <w:tcW w:w="898" w:type="pct"/>
          </w:tcPr>
          <w:p w14:paraId="0180B18F" w14:textId="77777777" w:rsidR="00E97AE1" w:rsidRPr="001F3DDF" w:rsidRDefault="00E97AE1" w:rsidP="001F3DDF">
            <w:r w:rsidRPr="001F3DDF">
              <w:t>Подготовка и материалы</w:t>
            </w:r>
          </w:p>
        </w:tc>
        <w:tc>
          <w:tcPr>
            <w:tcW w:w="4102" w:type="pct"/>
          </w:tcPr>
          <w:p w14:paraId="41286D73" w14:textId="77777777" w:rsidR="00E97AE1" w:rsidRPr="00495EB6" w:rsidRDefault="00E97AE1" w:rsidP="00495EB6">
            <w:pPr>
              <w:pStyle w:val="affff"/>
            </w:pPr>
            <w:r w:rsidRPr="00495EB6">
              <w:rPr>
                <w:szCs w:val="24"/>
              </w:rPr>
              <w:t>Флипчарты</w:t>
            </w:r>
          </w:p>
        </w:tc>
      </w:tr>
      <w:tr w:rsidR="00E97AE1" w:rsidRPr="00772064" w14:paraId="6F385B3C" w14:textId="77777777" w:rsidTr="001F3DDF">
        <w:tc>
          <w:tcPr>
            <w:tcW w:w="898" w:type="pct"/>
          </w:tcPr>
          <w:p w14:paraId="42D96457" w14:textId="6496F8BA" w:rsidR="00E97AE1" w:rsidRPr="001F3DDF" w:rsidRDefault="007B6A28" w:rsidP="007B6A28">
            <w:pPr>
              <w:pStyle w:val="31"/>
            </w:pPr>
            <w:r>
              <w:t>Ход работы</w:t>
            </w:r>
          </w:p>
        </w:tc>
        <w:tc>
          <w:tcPr>
            <w:tcW w:w="4102" w:type="pct"/>
          </w:tcPr>
          <w:p w14:paraId="28EB454F" w14:textId="77777777" w:rsidR="00E97AE1" w:rsidRPr="00495EB6" w:rsidRDefault="00E97AE1" w:rsidP="00495EB6">
            <w:pPr>
              <w:pStyle w:val="affff"/>
            </w:pPr>
            <w:r w:rsidRPr="00495EB6">
              <w:rPr>
                <w:b/>
                <w:szCs w:val="24"/>
              </w:rPr>
              <w:t>Работа в малых группах – 20 мин.</w:t>
            </w:r>
          </w:p>
          <w:p w14:paraId="64CEAA29" w14:textId="77777777" w:rsidR="00E97AE1" w:rsidRPr="00495EB6" w:rsidRDefault="00E97AE1" w:rsidP="00495EB6">
            <w:pPr>
              <w:pStyle w:val="affff"/>
              <w:rPr>
                <w:i/>
              </w:rPr>
            </w:pPr>
            <w:r w:rsidRPr="00495EB6">
              <w:rPr>
                <w:i/>
              </w:rPr>
              <w:t>Итак, мы сделали первый шаг – создали поле причин проблемы. И мы переходим ко второму шагу работы с Диаграммой Ишикавы</w:t>
            </w:r>
          </w:p>
          <w:p w14:paraId="6762C527" w14:textId="77777777" w:rsidR="00E97AE1" w:rsidRPr="00495EB6" w:rsidRDefault="00E97AE1" w:rsidP="00495EB6">
            <w:pPr>
              <w:pStyle w:val="affff"/>
              <w:rPr>
                <w:i/>
              </w:rPr>
            </w:pPr>
            <w:r w:rsidRPr="00495EB6">
              <w:rPr>
                <w:i/>
              </w:rPr>
              <w:t>Я прошу Вас выстроить причины проблемы в логике Диаграммы Ишикавы. Объедините причины по веткам, назовите ветки. При этом я настоятельно рекомендую избегать группы «Разное»!</w:t>
            </w:r>
          </w:p>
          <w:p w14:paraId="53325656" w14:textId="77777777" w:rsidR="00E97AE1" w:rsidRPr="00495EB6" w:rsidRDefault="00E97AE1" w:rsidP="00495EB6">
            <w:pPr>
              <w:pStyle w:val="affff"/>
              <w:rPr>
                <w:i/>
              </w:rPr>
            </w:pPr>
            <w:r w:rsidRPr="00495EB6">
              <w:rPr>
                <w:i/>
              </w:rPr>
              <w:t>На эту работу у нас будет 20 минут.</w:t>
            </w:r>
          </w:p>
          <w:p w14:paraId="4D271408" w14:textId="77777777" w:rsidR="00E97AE1" w:rsidRPr="00495EB6" w:rsidRDefault="00E97AE1" w:rsidP="00495EB6">
            <w:pPr>
              <w:pStyle w:val="affff"/>
            </w:pPr>
            <w:r w:rsidRPr="00495EB6">
              <w:t>За 5 минут до конца времени тренер просит назвать ветки Диаграммы, выдает группам для этого стикеры другого цвета.</w:t>
            </w:r>
          </w:p>
        </w:tc>
      </w:tr>
    </w:tbl>
    <w:bookmarkStart w:id="81" w:name="_№18._МЕТОД_«5"/>
    <w:bookmarkEnd w:id="81"/>
    <w:p w14:paraId="04ABDEAF" w14:textId="77777777" w:rsidR="00E97AE1" w:rsidRPr="00F84745" w:rsidRDefault="00DF3B0B" w:rsidP="007B6A28">
      <w:pPr>
        <w:pStyle w:val="2"/>
      </w:pPr>
      <w:r>
        <w:fldChar w:fldCharType="begin"/>
      </w:r>
      <w:r>
        <w:instrText xml:space="preserve"> HYPERLINK \l "к18" </w:instrText>
      </w:r>
      <w:r>
        <w:fldChar w:fldCharType="separate"/>
      </w:r>
      <w:bookmarkStart w:id="82" w:name="_Toc462520486"/>
      <w:r w:rsidR="00E97AE1" w:rsidRPr="00F84745">
        <w:rPr>
          <w:rStyle w:val="afff7"/>
        </w:rPr>
        <w:t>№18. МЕТОД «5 ПОЧЕМУ»</w:t>
      </w:r>
      <w:bookmarkEnd w:id="82"/>
      <w:r>
        <w:rPr>
          <w:rStyle w:val="afff7"/>
        </w:rPr>
        <w:fldChar w:fldCharType="end"/>
      </w:r>
    </w:p>
    <w:tbl>
      <w:tblPr>
        <w:tblStyle w:val="15"/>
        <w:tblW w:w="5000" w:type="pct"/>
        <w:tblLook w:val="0620" w:firstRow="1" w:lastRow="0" w:firstColumn="0" w:lastColumn="0" w:noHBand="1" w:noVBand="1"/>
      </w:tblPr>
      <w:tblGrid>
        <w:gridCol w:w="1782"/>
        <w:gridCol w:w="8138"/>
      </w:tblGrid>
      <w:tr w:rsidR="00E97AE1" w:rsidRPr="001F3DDF" w14:paraId="2F223123" w14:textId="77777777" w:rsidTr="001F3DDF">
        <w:trPr>
          <w:cnfStyle w:val="100000000000" w:firstRow="1" w:lastRow="0" w:firstColumn="0" w:lastColumn="0" w:oddVBand="0" w:evenVBand="0" w:oddHBand="0" w:evenHBand="0" w:firstRowFirstColumn="0" w:firstRowLastColumn="0" w:lastRowFirstColumn="0" w:lastRowLastColumn="0"/>
        </w:trPr>
        <w:tc>
          <w:tcPr>
            <w:tcW w:w="898" w:type="pct"/>
            <w:hideMark/>
          </w:tcPr>
          <w:p w14:paraId="508AA375" w14:textId="77777777" w:rsidR="00E97AE1" w:rsidRPr="001F3DDF" w:rsidRDefault="00E97AE1" w:rsidP="001F3DDF">
            <w:r w:rsidRPr="001F3DDF">
              <w:t>25 минут</w:t>
            </w:r>
          </w:p>
        </w:tc>
        <w:tc>
          <w:tcPr>
            <w:tcW w:w="4102" w:type="pct"/>
            <w:hideMark/>
          </w:tcPr>
          <w:p w14:paraId="71ADAF12" w14:textId="77777777" w:rsidR="00E97AE1" w:rsidRPr="001F3DDF" w:rsidRDefault="00E97AE1" w:rsidP="001F3DDF"/>
        </w:tc>
      </w:tr>
      <w:tr w:rsidR="00E97AE1" w:rsidRPr="00772064" w14:paraId="2D57566B" w14:textId="77777777" w:rsidTr="001F3DDF">
        <w:tc>
          <w:tcPr>
            <w:tcW w:w="898" w:type="pct"/>
            <w:hideMark/>
          </w:tcPr>
          <w:p w14:paraId="4DC3DF42" w14:textId="77777777" w:rsidR="00E97AE1" w:rsidRPr="001F3DDF" w:rsidRDefault="00E97AE1" w:rsidP="001F3DDF">
            <w:r w:rsidRPr="001F3DDF">
              <w:t>Результат</w:t>
            </w:r>
          </w:p>
        </w:tc>
        <w:tc>
          <w:tcPr>
            <w:tcW w:w="4102" w:type="pct"/>
            <w:hideMark/>
          </w:tcPr>
          <w:p w14:paraId="6E58D51E" w14:textId="77777777" w:rsidR="00E97AE1" w:rsidRPr="00495EB6" w:rsidRDefault="00E97AE1" w:rsidP="00E97AE1">
            <w:pPr>
              <w:spacing w:before="60" w:after="60"/>
              <w:rPr>
                <w:rFonts w:cs="Tahoma"/>
                <w:szCs w:val="24"/>
              </w:rPr>
            </w:pPr>
            <w:r w:rsidRPr="00495EB6">
              <w:rPr>
                <w:rFonts w:cs="Tahoma"/>
                <w:szCs w:val="24"/>
              </w:rPr>
              <w:t>Участники знают метод «5 почему»</w:t>
            </w:r>
          </w:p>
          <w:p w14:paraId="60F4E08C" w14:textId="77777777" w:rsidR="00E97AE1" w:rsidRPr="00495EB6" w:rsidRDefault="00E97AE1" w:rsidP="00E97AE1">
            <w:pPr>
              <w:spacing w:before="60" w:after="60"/>
              <w:rPr>
                <w:rFonts w:cs="Tahoma"/>
                <w:szCs w:val="24"/>
              </w:rPr>
            </w:pPr>
            <w:r w:rsidRPr="00495EB6">
              <w:rPr>
                <w:rFonts w:cs="Tahoma"/>
                <w:szCs w:val="24"/>
              </w:rPr>
              <w:t>Участники умеют находить первопричину проблемы, используя метод «5 почему».</w:t>
            </w:r>
          </w:p>
        </w:tc>
      </w:tr>
      <w:tr w:rsidR="00E97AE1" w:rsidRPr="00066B90" w14:paraId="6A3C8E6F" w14:textId="77777777" w:rsidTr="001F3DDF">
        <w:tc>
          <w:tcPr>
            <w:tcW w:w="898" w:type="pct"/>
            <w:hideMark/>
          </w:tcPr>
          <w:p w14:paraId="0A9B0E82" w14:textId="77777777" w:rsidR="00E97AE1" w:rsidRPr="001F3DDF" w:rsidRDefault="00E97AE1" w:rsidP="001F3DDF">
            <w:r w:rsidRPr="001F3DDF">
              <w:t>Подготовка и материалы</w:t>
            </w:r>
          </w:p>
        </w:tc>
        <w:tc>
          <w:tcPr>
            <w:tcW w:w="4102" w:type="pct"/>
          </w:tcPr>
          <w:p w14:paraId="79883736" w14:textId="02F72626" w:rsidR="00E97AE1" w:rsidRPr="00495EB6" w:rsidRDefault="00E97AE1" w:rsidP="00BC45FE">
            <w:pPr>
              <w:pStyle w:val="afe"/>
              <w:numPr>
                <w:ilvl w:val="0"/>
                <w:numId w:val="74"/>
              </w:numPr>
              <w:spacing w:before="60" w:after="60"/>
              <w:ind w:left="427"/>
              <w:rPr>
                <w:rFonts w:cs="Tahoma"/>
                <w:szCs w:val="24"/>
              </w:rPr>
            </w:pPr>
            <w:r w:rsidRPr="00495EB6">
              <w:rPr>
                <w:rFonts w:cs="Tahoma"/>
                <w:szCs w:val="24"/>
              </w:rPr>
              <w:t>Слайды</w:t>
            </w:r>
            <w:r w:rsidR="00066B90" w:rsidRPr="00495EB6">
              <w:rPr>
                <w:rFonts w:cs="Tahoma"/>
                <w:szCs w:val="24"/>
              </w:rPr>
              <w:t xml:space="preserve"> </w:t>
            </w:r>
            <w:r w:rsidR="007375D6">
              <w:rPr>
                <w:rFonts w:cs="Tahoma"/>
                <w:szCs w:val="24"/>
              </w:rPr>
              <w:t>61-65</w:t>
            </w:r>
          </w:p>
          <w:p w14:paraId="79BB1657" w14:textId="0298E582" w:rsidR="00E97AE1" w:rsidRPr="00495EB6" w:rsidRDefault="005A2074" w:rsidP="00BC45FE">
            <w:pPr>
              <w:pStyle w:val="afe"/>
              <w:numPr>
                <w:ilvl w:val="0"/>
                <w:numId w:val="74"/>
              </w:numPr>
              <w:spacing w:before="60" w:after="60"/>
              <w:ind w:left="427"/>
              <w:rPr>
                <w:rFonts w:cs="Tahoma"/>
                <w:szCs w:val="24"/>
              </w:rPr>
            </w:pPr>
            <w:r w:rsidRPr="00495EB6">
              <w:rPr>
                <w:rFonts w:cs="Tahoma"/>
                <w:szCs w:val="24"/>
              </w:rPr>
              <w:t>Рабочая тетрадь</w:t>
            </w:r>
            <w:r w:rsidR="00066B90" w:rsidRPr="00495EB6">
              <w:rPr>
                <w:rFonts w:cs="Tahoma"/>
                <w:szCs w:val="24"/>
              </w:rPr>
              <w:t xml:space="preserve"> стр. 1</w:t>
            </w:r>
            <w:r w:rsidR="00AA1AAF">
              <w:rPr>
                <w:rFonts w:cs="Tahoma"/>
                <w:szCs w:val="24"/>
              </w:rPr>
              <w:t>8</w:t>
            </w:r>
            <w:r w:rsidR="00066B90" w:rsidRPr="00495EB6">
              <w:rPr>
                <w:rFonts w:cs="Tahoma"/>
                <w:szCs w:val="24"/>
              </w:rPr>
              <w:t xml:space="preserve"> - 1</w:t>
            </w:r>
            <w:r w:rsidR="00AA1AAF">
              <w:rPr>
                <w:rFonts w:cs="Tahoma"/>
                <w:szCs w:val="24"/>
              </w:rPr>
              <w:t>9</w:t>
            </w:r>
          </w:p>
          <w:p w14:paraId="1954EE09" w14:textId="77777777" w:rsidR="00E97AE1" w:rsidRPr="00495EB6" w:rsidRDefault="00E97AE1" w:rsidP="00BC45FE">
            <w:pPr>
              <w:pStyle w:val="afe"/>
              <w:numPr>
                <w:ilvl w:val="0"/>
                <w:numId w:val="74"/>
              </w:numPr>
              <w:spacing w:before="60" w:after="60"/>
              <w:ind w:left="427"/>
              <w:rPr>
                <w:rFonts w:cs="Tahoma"/>
                <w:szCs w:val="24"/>
              </w:rPr>
            </w:pPr>
            <w:r w:rsidRPr="00495EB6">
              <w:rPr>
                <w:rFonts w:cs="Tahoma"/>
                <w:szCs w:val="24"/>
              </w:rPr>
              <w:t>Стикеры</w:t>
            </w:r>
          </w:p>
        </w:tc>
      </w:tr>
      <w:tr w:rsidR="00E97AE1" w:rsidRPr="00772064" w14:paraId="540E0613" w14:textId="77777777" w:rsidTr="001F3DDF">
        <w:tc>
          <w:tcPr>
            <w:tcW w:w="898" w:type="pct"/>
            <w:hideMark/>
          </w:tcPr>
          <w:p w14:paraId="303116E3" w14:textId="01429E2B" w:rsidR="00E97AE1" w:rsidRPr="001F3DDF" w:rsidRDefault="007B6A28" w:rsidP="007B6A28">
            <w:pPr>
              <w:pStyle w:val="31"/>
            </w:pPr>
            <w:r>
              <w:t>Ход работы</w:t>
            </w:r>
          </w:p>
        </w:tc>
        <w:tc>
          <w:tcPr>
            <w:tcW w:w="4102" w:type="pct"/>
          </w:tcPr>
          <w:p w14:paraId="6647BEC8" w14:textId="77777777" w:rsidR="00E97AE1" w:rsidRPr="00495EB6" w:rsidRDefault="00E97AE1" w:rsidP="00BC45FE">
            <w:pPr>
              <w:pStyle w:val="afe"/>
              <w:numPr>
                <w:ilvl w:val="0"/>
                <w:numId w:val="38"/>
              </w:numPr>
              <w:spacing w:before="60" w:after="60"/>
              <w:rPr>
                <w:b/>
              </w:rPr>
            </w:pPr>
            <w:r w:rsidRPr="00495EB6">
              <w:rPr>
                <w:b/>
              </w:rPr>
              <w:t>Короткая лекция – 10 мин.</w:t>
            </w:r>
          </w:p>
          <w:p w14:paraId="696EE0F6" w14:textId="77777777" w:rsidR="00E97AE1" w:rsidRPr="00495EB6" w:rsidRDefault="00E97AE1" w:rsidP="00BC45FE">
            <w:pPr>
              <w:pStyle w:val="afff0"/>
              <w:numPr>
                <w:ilvl w:val="0"/>
                <w:numId w:val="38"/>
              </w:numPr>
              <w:spacing w:before="60" w:after="60" w:line="240" w:lineRule="auto"/>
              <w:rPr>
                <w:rFonts w:asciiTheme="minorHAnsi" w:hAnsiTheme="minorHAnsi"/>
                <w:b/>
                <w:sz w:val="22"/>
              </w:rPr>
            </w:pPr>
            <w:r w:rsidRPr="00495EB6">
              <w:rPr>
                <w:rFonts w:asciiTheme="minorHAnsi" w:hAnsiTheme="minorHAnsi"/>
                <w:b/>
                <w:sz w:val="22"/>
              </w:rPr>
              <w:t>Работа в группах – 15 мин.</w:t>
            </w:r>
          </w:p>
          <w:p w14:paraId="5DB92331" w14:textId="77777777" w:rsidR="00E97AE1" w:rsidRPr="00495EB6" w:rsidRDefault="00E97AE1" w:rsidP="00E97AE1">
            <w:pPr>
              <w:spacing w:before="60" w:after="60"/>
              <w:rPr>
                <w:b/>
              </w:rPr>
            </w:pPr>
          </w:p>
          <w:p w14:paraId="2288093C" w14:textId="77777777" w:rsidR="00E97AE1" w:rsidRPr="00495EB6" w:rsidRDefault="00E97AE1" w:rsidP="00BC45FE">
            <w:pPr>
              <w:pStyle w:val="afe"/>
              <w:numPr>
                <w:ilvl w:val="0"/>
                <w:numId w:val="39"/>
              </w:numPr>
              <w:spacing w:before="60" w:after="60"/>
              <w:rPr>
                <w:b/>
              </w:rPr>
            </w:pPr>
            <w:r w:rsidRPr="00495EB6">
              <w:rPr>
                <w:b/>
              </w:rPr>
              <w:t>Короткая лекция – 10 мин.</w:t>
            </w:r>
          </w:p>
          <w:p w14:paraId="57D714FE" w14:textId="77777777" w:rsidR="00E97AE1" w:rsidRPr="00495EB6" w:rsidRDefault="00E97AE1" w:rsidP="004229DB">
            <w:pPr>
              <w:rPr>
                <w:i/>
              </w:rPr>
            </w:pPr>
            <w:r w:rsidRPr="00495EB6">
              <w:rPr>
                <w:i/>
              </w:rPr>
              <w:t>Коллеги! До перерыва мы сделали диаграмму Ишикавы для наших проблем, назвали ветви.</w:t>
            </w:r>
          </w:p>
          <w:p w14:paraId="714D3813" w14:textId="77777777" w:rsidR="00E97AE1" w:rsidRPr="00495EB6" w:rsidRDefault="00E97AE1" w:rsidP="004229DB">
            <w:pPr>
              <w:rPr>
                <w:i/>
              </w:rPr>
            </w:pPr>
            <w:r w:rsidRPr="00495EB6">
              <w:rPr>
                <w:i/>
              </w:rPr>
              <w:t xml:space="preserve">С этого момента с диаграммой Ишикавы можно работать по-разному. </w:t>
            </w:r>
            <w:r w:rsidRPr="00495EB6">
              <w:rPr>
                <w:i/>
              </w:rPr>
              <w:lastRenderedPageBreak/>
              <w:t>Расскажу о двух самых распространенных вариантах.</w:t>
            </w:r>
          </w:p>
          <w:p w14:paraId="3A6D2F02" w14:textId="77777777" w:rsidR="00E97AE1" w:rsidRPr="00495EB6" w:rsidRDefault="00E97AE1" w:rsidP="004229DB">
            <w:pPr>
              <w:rPr>
                <w:i/>
              </w:rPr>
            </w:pPr>
            <w:r w:rsidRPr="00495EB6">
              <w:rPr>
                <w:i/>
              </w:rPr>
              <w:t>Первый вариант – оценить вклад ветви. Можно делать это через частоты причин: чем чаще именно эта причина приводит к проблеме, тем больший вес будет иметь ветка, в которую она входит. Это дает основание для приоритезации и помогает найти корневую причину. Можно оценивать ветки не по частоте появления, а по вкладу в возникновение проблемы. Обычно считается, что ветка, дающая 70% вклад в возникновение проблемы, и является корневой причиной.</w:t>
            </w:r>
          </w:p>
          <w:p w14:paraId="09B12E2E" w14:textId="77777777" w:rsidR="00080FF0" w:rsidRPr="00495EB6" w:rsidRDefault="00080FF0" w:rsidP="004229DB">
            <w:pPr>
              <w:rPr>
                <w:i/>
              </w:rPr>
            </w:pPr>
            <w:r w:rsidRPr="00495EB6">
              <w:rPr>
                <w:i/>
              </w:rPr>
              <w:t>Как это сделать? Конечно, можно опираться на свой экспертный опыт, однако лучше проанализировать (если она есть) или собрать (если её нет) статистическую информацию</w:t>
            </w:r>
          </w:p>
          <w:p w14:paraId="6D455501" w14:textId="77777777" w:rsidR="00E97AE1" w:rsidRPr="00495EB6" w:rsidRDefault="00E97AE1" w:rsidP="004229DB">
            <w:pPr>
              <w:rPr>
                <w:i/>
              </w:rPr>
            </w:pPr>
            <w:r w:rsidRPr="00495EB6">
              <w:rPr>
                <w:i/>
              </w:rPr>
              <w:t xml:space="preserve">Второй вариант – метод «5 почему». На нем мы остановимся подробнее. Как работает этот метод? Мы берем каждую «кость» диаграммы и задаем серию вопросов «почему?». </w:t>
            </w:r>
          </w:p>
          <w:p w14:paraId="17DAED58" w14:textId="77777777" w:rsidR="00E97AE1" w:rsidRPr="00495EB6" w:rsidRDefault="00E97AE1" w:rsidP="004229DB">
            <w:pPr>
              <w:rPr>
                <w:i/>
              </w:rPr>
            </w:pPr>
            <w:r w:rsidRPr="00495EB6">
              <w:rPr>
                <w:i/>
              </w:rPr>
              <w:t>Возможна комбинация этих способов. Например, мы оценили, какая ветка дает наибольший вклад в возникновение проблемы, а затем применили именно к ней метод «5 Почему».</w:t>
            </w:r>
          </w:p>
          <w:p w14:paraId="44D004B0" w14:textId="77777777" w:rsidR="00E97AE1" w:rsidRPr="00495EB6" w:rsidRDefault="00E97AE1" w:rsidP="004229DB">
            <w:pPr>
              <w:rPr>
                <w:i/>
              </w:rPr>
            </w:pPr>
            <w:r w:rsidRPr="00495EB6">
              <w:rPr>
                <w:i/>
              </w:rPr>
              <w:t>Давайте посмотрим на классическом примере, предложенным самим Ишикавой, как работает метод «5 почему».</w:t>
            </w:r>
          </w:p>
          <w:p w14:paraId="7B50A4DB" w14:textId="77777777" w:rsidR="00E97AE1" w:rsidRPr="00495EB6" w:rsidRDefault="00E97AE1" w:rsidP="004229DB">
            <w:pPr>
              <w:rPr>
                <w:i/>
              </w:rPr>
            </w:pPr>
            <w:r w:rsidRPr="00495EB6">
              <w:rPr>
                <w:i/>
              </w:rPr>
              <w:t>Тойота выявила проблему, которая часто возникает у водителей. По утрам автомобиль не заводиться. Задаем вопрос «почему?»  - ответ «Не в порядке энергосистема». А почему она не в порядке? «Потому что сел аккумулятор». А почему? Всю ночь горели фары. Почему? Водитель забыл их выключить. Почему – да потому что ему ничто об этом не напомнило! Результат этого анализа – появление зуммера на всех авто.</w:t>
            </w:r>
          </w:p>
          <w:p w14:paraId="5FD16C5A" w14:textId="77777777" w:rsidR="00E97AE1" w:rsidRPr="00495EB6" w:rsidRDefault="00E97AE1" w:rsidP="004229DB">
            <w:pPr>
              <w:rPr>
                <w:i/>
              </w:rPr>
            </w:pPr>
            <w:r w:rsidRPr="00495EB6">
              <w:rPr>
                <w:i/>
              </w:rPr>
              <w:t>Знаете, как была выявлена проблема? Один из сотрудников Тойота просто однажды опоздал из-за этого на работу!</w:t>
            </w:r>
          </w:p>
          <w:p w14:paraId="0036B036" w14:textId="77777777" w:rsidR="00E97AE1" w:rsidRPr="00495EB6" w:rsidRDefault="00E97AE1" w:rsidP="004229DB">
            <w:pPr>
              <w:rPr>
                <w:i/>
              </w:rPr>
            </w:pPr>
            <w:r w:rsidRPr="00495EB6">
              <w:rPr>
                <w:i/>
              </w:rPr>
              <w:t xml:space="preserve">Второй пример – из производственной практики. </w:t>
            </w:r>
          </w:p>
          <w:p w14:paraId="4D12B03A" w14:textId="77777777" w:rsidR="00E97AE1" w:rsidRPr="00495EB6" w:rsidRDefault="00E97AE1" w:rsidP="004229DB">
            <w:pPr>
              <w:rPr>
                <w:i/>
              </w:rPr>
            </w:pPr>
            <w:r w:rsidRPr="00495EB6">
              <w:rPr>
                <w:i/>
              </w:rPr>
              <w:t>Давайте проанализируем диалог между Мастером участка и рабочим.</w:t>
            </w:r>
          </w:p>
          <w:p w14:paraId="60FF8C25" w14:textId="77777777" w:rsidR="00E97AE1" w:rsidRPr="00495EB6" w:rsidRDefault="00E97AE1" w:rsidP="004229DB">
            <w:pPr>
              <w:rPr>
                <w:i/>
              </w:rPr>
            </w:pPr>
            <w:r w:rsidRPr="00495EB6">
              <w:rPr>
                <w:i/>
              </w:rPr>
              <w:t>Мастер увидел, что на полу, возле станка насыпаны опилки.</w:t>
            </w:r>
          </w:p>
          <w:p w14:paraId="46B03EF5" w14:textId="77777777" w:rsidR="00E97AE1" w:rsidRPr="00495EB6" w:rsidRDefault="00E97AE1" w:rsidP="004229DB">
            <w:pPr>
              <w:rPr>
                <w:i/>
              </w:rPr>
            </w:pPr>
            <w:r w:rsidRPr="00495EB6">
              <w:rPr>
                <w:i/>
              </w:rPr>
              <w:t>М: (1-е Почему?) Почему Вы насыпали опилки на пол?</w:t>
            </w:r>
          </w:p>
          <w:p w14:paraId="726C1CD6" w14:textId="77777777" w:rsidR="00E97AE1" w:rsidRPr="00495EB6" w:rsidRDefault="00E97AE1" w:rsidP="004229DB">
            <w:pPr>
              <w:rPr>
                <w:i/>
              </w:rPr>
            </w:pPr>
            <w:r w:rsidRPr="00495EB6">
              <w:rPr>
                <w:i/>
              </w:rPr>
              <w:t>Р: Потому, что пол скользкий и ходить по нему опасно.</w:t>
            </w:r>
          </w:p>
          <w:p w14:paraId="389B23CC" w14:textId="77777777" w:rsidR="00E97AE1" w:rsidRPr="00495EB6" w:rsidRDefault="00E97AE1" w:rsidP="004229DB">
            <w:pPr>
              <w:rPr>
                <w:i/>
              </w:rPr>
            </w:pPr>
            <w:r w:rsidRPr="00495EB6">
              <w:rPr>
                <w:i/>
              </w:rPr>
              <w:t>М: (2-е Почему?) Почему он скользкий?</w:t>
            </w:r>
          </w:p>
          <w:p w14:paraId="32B90BDF" w14:textId="77777777" w:rsidR="00E97AE1" w:rsidRPr="00495EB6" w:rsidRDefault="00E97AE1" w:rsidP="004229DB">
            <w:pPr>
              <w:rPr>
                <w:i/>
              </w:rPr>
            </w:pPr>
            <w:r w:rsidRPr="00495EB6">
              <w:rPr>
                <w:i/>
              </w:rPr>
              <w:t>Р: Потому, что на полу пролито машинное масло.</w:t>
            </w:r>
          </w:p>
          <w:p w14:paraId="00093DC9" w14:textId="77777777" w:rsidR="00E97AE1" w:rsidRPr="00495EB6" w:rsidRDefault="00E97AE1" w:rsidP="004229DB">
            <w:pPr>
              <w:rPr>
                <w:i/>
              </w:rPr>
            </w:pPr>
            <w:r w:rsidRPr="00495EB6">
              <w:rPr>
                <w:i/>
              </w:rPr>
              <w:t>М: (3-е Почему?) Почему там пролито масло?</w:t>
            </w:r>
          </w:p>
          <w:p w14:paraId="7D93FE57" w14:textId="77777777" w:rsidR="00E97AE1" w:rsidRPr="00495EB6" w:rsidRDefault="00E97AE1" w:rsidP="004229DB">
            <w:pPr>
              <w:rPr>
                <w:i/>
              </w:rPr>
            </w:pPr>
            <w:r w:rsidRPr="00495EB6">
              <w:rPr>
                <w:i/>
              </w:rPr>
              <w:t>Р: Потому, что станок подтекает.</w:t>
            </w:r>
          </w:p>
          <w:p w14:paraId="319143E6" w14:textId="77777777" w:rsidR="00E97AE1" w:rsidRPr="00495EB6" w:rsidRDefault="00E97AE1" w:rsidP="004229DB">
            <w:pPr>
              <w:rPr>
                <w:i/>
              </w:rPr>
            </w:pPr>
            <w:r w:rsidRPr="00495EB6">
              <w:rPr>
                <w:i/>
              </w:rPr>
              <w:t>М: (4-е Почему?) Почему станок подтекает?</w:t>
            </w:r>
          </w:p>
          <w:p w14:paraId="2CE68C39" w14:textId="77777777" w:rsidR="00E97AE1" w:rsidRPr="00495EB6" w:rsidRDefault="00E97AE1" w:rsidP="004229DB">
            <w:pPr>
              <w:rPr>
                <w:i/>
              </w:rPr>
            </w:pPr>
            <w:r w:rsidRPr="00495EB6">
              <w:rPr>
                <w:i/>
              </w:rPr>
              <w:t>Р: Потому, что появилась течь в картере.</w:t>
            </w:r>
          </w:p>
          <w:p w14:paraId="239E2CFE" w14:textId="77777777" w:rsidR="00E97AE1" w:rsidRPr="00495EB6" w:rsidRDefault="00E97AE1" w:rsidP="004229DB">
            <w:pPr>
              <w:rPr>
                <w:i/>
              </w:rPr>
            </w:pPr>
            <w:r w:rsidRPr="00495EB6">
              <w:rPr>
                <w:i/>
              </w:rPr>
              <w:t>М: (5-е Почему?) Почему появилась течь?</w:t>
            </w:r>
          </w:p>
          <w:p w14:paraId="0630CE4A" w14:textId="77777777" w:rsidR="00E97AE1" w:rsidRPr="00495EB6" w:rsidRDefault="00E97AE1" w:rsidP="004229DB">
            <w:pPr>
              <w:rPr>
                <w:i/>
              </w:rPr>
            </w:pPr>
            <w:r w:rsidRPr="00495EB6">
              <w:rPr>
                <w:i/>
              </w:rPr>
              <w:t>Р: Потому, что износился резиновый сальник.</w:t>
            </w:r>
          </w:p>
          <w:p w14:paraId="1966A156" w14:textId="77777777" w:rsidR="00E97AE1" w:rsidRPr="00495EB6" w:rsidRDefault="00E97AE1" w:rsidP="004229DB">
            <w:pPr>
              <w:rPr>
                <w:i/>
              </w:rPr>
            </w:pPr>
            <w:r w:rsidRPr="00495EB6">
              <w:rPr>
                <w:i/>
              </w:rPr>
              <w:t>Это и есть корневая причина.</w:t>
            </w:r>
          </w:p>
          <w:p w14:paraId="1148196A" w14:textId="77777777" w:rsidR="00E97AE1" w:rsidRPr="00495EB6" w:rsidRDefault="00E97AE1" w:rsidP="004229DB">
            <w:pPr>
              <w:rPr>
                <w:i/>
              </w:rPr>
            </w:pPr>
            <w:r w:rsidRPr="00495EB6">
              <w:rPr>
                <w:i/>
              </w:rPr>
              <w:t>Что важно в этом методе: надо проверять ЛОГИКУ. Давайте посмотрим на примерах</w:t>
            </w:r>
          </w:p>
          <w:p w14:paraId="1603C1B1" w14:textId="77777777" w:rsidR="00E97AE1" w:rsidRPr="00495EB6" w:rsidRDefault="00E97AE1" w:rsidP="00E97AE1">
            <w:pPr>
              <w:spacing w:before="60" w:after="60"/>
            </w:pPr>
            <w:r w:rsidRPr="00495EB6">
              <w:t>Тренер открывает слайд «Проверьте логику»</w:t>
            </w:r>
          </w:p>
          <w:p w14:paraId="292A5009" w14:textId="77777777" w:rsidR="00E97AE1" w:rsidRPr="00495EB6" w:rsidRDefault="00E97AE1" w:rsidP="00E97AE1">
            <w:pPr>
              <w:spacing w:before="60" w:after="60"/>
              <w:rPr>
                <w:i/>
              </w:rPr>
            </w:pPr>
            <w:r w:rsidRPr="00495EB6">
              <w:rPr>
                <w:i/>
              </w:rPr>
              <w:t xml:space="preserve">Почему выросли продажи? Потому что конкуренты обанкротились. Если </w:t>
            </w:r>
            <w:r w:rsidRPr="00495EB6">
              <w:rPr>
                <w:i/>
              </w:rPr>
              <w:lastRenderedPageBreak/>
              <w:t>оба утверждения действительно факты, верна ли логика?</w:t>
            </w:r>
          </w:p>
          <w:p w14:paraId="574D2D9A" w14:textId="77777777" w:rsidR="00E97AE1" w:rsidRPr="00495EB6" w:rsidRDefault="00E97AE1" w:rsidP="00E97AE1">
            <w:pPr>
              <w:spacing w:before="60" w:after="60"/>
            </w:pPr>
            <w:r w:rsidRPr="00495EB6">
              <w:t xml:space="preserve">Тренер последовательно зачитывает примеры, обращаясь к участникам, верна ли логика. </w:t>
            </w:r>
          </w:p>
          <w:p w14:paraId="46DB5FF6" w14:textId="77777777" w:rsidR="00062F87" w:rsidRPr="00495EB6" w:rsidRDefault="00062F87" w:rsidP="00E97AE1">
            <w:pPr>
              <w:spacing w:before="60" w:after="60"/>
              <w:rPr>
                <w:i/>
              </w:rPr>
            </w:pPr>
            <w:r w:rsidRPr="00495EB6">
              <w:rPr>
                <w:i/>
              </w:rPr>
              <w:t>Здесь мы можем столкнуться с 2-мя типами ошибок:</w:t>
            </w:r>
          </w:p>
          <w:p w14:paraId="68FD333C" w14:textId="77777777" w:rsidR="00062F87" w:rsidRPr="00495EB6" w:rsidRDefault="00062F87" w:rsidP="00E97AE1">
            <w:pPr>
              <w:spacing w:before="60" w:after="60"/>
              <w:rPr>
                <w:i/>
              </w:rPr>
            </w:pPr>
            <w:r w:rsidRPr="00495EB6">
              <w:rPr>
                <w:i/>
              </w:rPr>
              <w:t>1 Подмена причины- следствием (Лампочка в подъезде)</w:t>
            </w:r>
          </w:p>
          <w:p w14:paraId="54A380F4" w14:textId="77777777" w:rsidR="00062F87" w:rsidRPr="00495EB6" w:rsidRDefault="00062F87" w:rsidP="00E97AE1">
            <w:pPr>
              <w:spacing w:before="60" w:after="60"/>
              <w:rPr>
                <w:i/>
              </w:rPr>
            </w:pPr>
            <w:r w:rsidRPr="00495EB6">
              <w:rPr>
                <w:i/>
              </w:rPr>
              <w:t>2 Коррелирующи</w:t>
            </w:r>
            <w:r w:rsidR="009F7288" w:rsidRPr="00495EB6">
              <w:rPr>
                <w:i/>
              </w:rPr>
              <w:t xml:space="preserve">е, но независимые </w:t>
            </w:r>
            <w:r w:rsidRPr="00495EB6">
              <w:rPr>
                <w:i/>
              </w:rPr>
              <w:t>факты без причинн</w:t>
            </w:r>
            <w:r w:rsidR="009F7288" w:rsidRPr="00495EB6">
              <w:rPr>
                <w:i/>
              </w:rPr>
              <w:t>о-следственой связи.</w:t>
            </w:r>
          </w:p>
          <w:p w14:paraId="1F96E9A8" w14:textId="77777777" w:rsidR="00E97AE1" w:rsidRPr="00495EB6" w:rsidRDefault="00E97AE1" w:rsidP="00E97AE1">
            <w:pPr>
              <w:spacing w:before="60" w:after="60"/>
              <w:rPr>
                <w:i/>
              </w:rPr>
            </w:pPr>
            <w:r w:rsidRPr="00495EB6">
              <w:rPr>
                <w:i/>
              </w:rPr>
              <w:t>В методе «5 почему» важно, во-первых, проверять верность каждого из утверждений в цепочке. Во-вторых, формулировки должны быть очень конкретными.</w:t>
            </w:r>
          </w:p>
          <w:p w14:paraId="7B8EA3C6" w14:textId="77777777" w:rsidR="00E97AE1" w:rsidRPr="00495EB6" w:rsidRDefault="00E97AE1" w:rsidP="00E97AE1">
            <w:pPr>
              <w:spacing w:before="60" w:after="60"/>
              <w:rPr>
                <w:i/>
              </w:rPr>
            </w:pPr>
            <w:r w:rsidRPr="00495EB6">
              <w:rPr>
                <w:i/>
              </w:rPr>
              <w:t>Частый вопрос – когда остановиться? Достаточно ли 5 раз задать вопрос? Здесь есть очень простой ориентир. Мы останавливаемся в тот момент, когда мы видим, что под то, что записано на карточке можно предложить решение. Второй повод остановиться – если Вы осознаете, что написанное на карточке находится за пределами зоны Вашего влияния.</w:t>
            </w:r>
          </w:p>
          <w:p w14:paraId="2A2DE9A7" w14:textId="77777777" w:rsidR="00E97AE1" w:rsidRPr="00495EB6" w:rsidRDefault="00E97AE1" w:rsidP="00E97AE1">
            <w:pPr>
              <w:spacing w:before="60" w:after="60"/>
              <w:rPr>
                <w:i/>
              </w:rPr>
            </w:pPr>
            <w:r w:rsidRPr="00495EB6">
              <w:rPr>
                <w:i/>
              </w:rPr>
              <w:t>Давайте поработаем с примером. Сделаем это в группах.</w:t>
            </w:r>
          </w:p>
          <w:p w14:paraId="3E6975EC" w14:textId="77777777" w:rsidR="00E97AE1" w:rsidRPr="00495EB6" w:rsidRDefault="00E97AE1" w:rsidP="00BC45FE">
            <w:pPr>
              <w:pStyle w:val="afff0"/>
              <w:numPr>
                <w:ilvl w:val="0"/>
                <w:numId w:val="39"/>
              </w:numPr>
              <w:spacing w:before="60" w:after="60" w:line="240" w:lineRule="auto"/>
              <w:rPr>
                <w:rFonts w:asciiTheme="minorHAnsi" w:hAnsiTheme="minorHAnsi"/>
                <w:b/>
                <w:sz w:val="22"/>
              </w:rPr>
            </w:pPr>
            <w:r w:rsidRPr="00495EB6">
              <w:rPr>
                <w:rFonts w:asciiTheme="minorHAnsi" w:hAnsiTheme="minorHAnsi"/>
                <w:b/>
                <w:sz w:val="22"/>
              </w:rPr>
              <w:t>Работа в группах – 10 мин.</w:t>
            </w:r>
          </w:p>
          <w:p w14:paraId="6EDDB8CC" w14:textId="77777777" w:rsidR="00E97AE1" w:rsidRPr="00495EB6" w:rsidRDefault="00E97AE1" w:rsidP="00E97AE1">
            <w:pPr>
              <w:spacing w:before="60" w:after="60"/>
            </w:pPr>
            <w:r w:rsidRPr="00495EB6">
              <w:t>Тренер создает группы по 4-5 чел. Дает каждой группе флипчарт и стикеры.</w:t>
            </w:r>
          </w:p>
          <w:p w14:paraId="4B0750B0" w14:textId="77777777" w:rsidR="00E97AE1" w:rsidRPr="00495EB6" w:rsidRDefault="00E97AE1" w:rsidP="00E97AE1">
            <w:pPr>
              <w:spacing w:before="60" w:after="60"/>
              <w:rPr>
                <w:i/>
              </w:rPr>
            </w:pPr>
            <w:r w:rsidRPr="00495EB6">
              <w:rPr>
                <w:i/>
              </w:rPr>
              <w:t>Вернемся к нашему примеру с авансовыми отчетами. Авторы проблемы оценили, какая ветка диаграммы наиболее частотная. Оказалось, что чаще всего проблема именно в неудобной системе документооборота, а именно в том, что сотрудники некорректно заполняют форму, и ее не принимают.</w:t>
            </w:r>
          </w:p>
          <w:p w14:paraId="72AF3D09" w14:textId="77777777" w:rsidR="00E97AE1" w:rsidRPr="00495EB6" w:rsidRDefault="00E97AE1" w:rsidP="00E97AE1">
            <w:pPr>
              <w:spacing w:before="60" w:after="60"/>
              <w:rPr>
                <w:i/>
              </w:rPr>
            </w:pPr>
            <w:r w:rsidRPr="00495EB6">
              <w:rPr>
                <w:i/>
              </w:rPr>
              <w:t>Давайте на этом примере пройдемся на 5 почему. Я попрошу каждую из команд подготовить свой вариант анализа. На это у нас будет 5 минут.</w:t>
            </w:r>
          </w:p>
          <w:p w14:paraId="47C57EF3" w14:textId="77777777" w:rsidR="00E97AE1" w:rsidRPr="00495EB6" w:rsidRDefault="00E97AE1" w:rsidP="00E97AE1">
            <w:pPr>
              <w:spacing w:before="60" w:after="60"/>
              <w:rPr>
                <w:i/>
              </w:rPr>
            </w:pPr>
            <w:r w:rsidRPr="00495EB6">
              <w:rPr>
                <w:i/>
              </w:rPr>
              <w:t>Проблема – сотрудники не сдают вовремя АО. Основная причина для анализа – форму они заполняют, но неверно. И она не принимается.</w:t>
            </w:r>
          </w:p>
          <w:p w14:paraId="7EA413B4" w14:textId="77777777" w:rsidR="00E97AE1" w:rsidRPr="00495EB6" w:rsidRDefault="00E97AE1" w:rsidP="00E97AE1">
            <w:pPr>
              <w:spacing w:before="60" w:after="60"/>
              <w:rPr>
                <w:i/>
              </w:rPr>
            </w:pPr>
            <w:r w:rsidRPr="00495EB6">
              <w:rPr>
                <w:i/>
              </w:rPr>
              <w:t>Пожалуйста, приступайте.</w:t>
            </w:r>
          </w:p>
          <w:p w14:paraId="7794E203" w14:textId="77777777" w:rsidR="00E97AE1" w:rsidRPr="00495EB6" w:rsidRDefault="00E97AE1" w:rsidP="00E97AE1">
            <w:pPr>
              <w:spacing w:before="60" w:after="60"/>
            </w:pPr>
            <w:r w:rsidRPr="00495EB6">
              <w:t>Через 5 минут</w:t>
            </w:r>
          </w:p>
          <w:p w14:paraId="25AF9696" w14:textId="77777777" w:rsidR="00E97AE1" w:rsidRPr="00495EB6" w:rsidRDefault="00E97AE1" w:rsidP="00E97AE1">
            <w:pPr>
              <w:spacing w:before="60" w:after="60"/>
              <w:rPr>
                <w:i/>
              </w:rPr>
            </w:pPr>
            <w:r w:rsidRPr="00495EB6">
              <w:rPr>
                <w:i/>
              </w:rPr>
              <w:t>Пожалуйста, завершайте. Посмотрим, что у нас получилось. Кто из команд готов представить результат анализа? … Замечательно. Давайте вместе посмотрим. Я прошу остальные команды проверять логику.</w:t>
            </w:r>
          </w:p>
          <w:p w14:paraId="5C30B7F4" w14:textId="77777777" w:rsidR="00E97AE1" w:rsidRPr="00495EB6" w:rsidRDefault="00E97AE1" w:rsidP="00E97AE1">
            <w:pPr>
              <w:spacing w:before="60" w:after="60"/>
            </w:pPr>
            <w:r w:rsidRPr="00495EB6">
              <w:t>Тренер инициирует презентации до тех пор, пока есть время на это (2-3 презентации).</w:t>
            </w:r>
          </w:p>
        </w:tc>
      </w:tr>
      <w:tr w:rsidR="00E97AE1" w:rsidRPr="00772064" w14:paraId="58C81734" w14:textId="77777777" w:rsidTr="001F3DDF">
        <w:tc>
          <w:tcPr>
            <w:tcW w:w="898" w:type="pct"/>
            <w:hideMark/>
          </w:tcPr>
          <w:p w14:paraId="390BD919" w14:textId="77777777" w:rsidR="00E97AE1" w:rsidRPr="001F3DDF" w:rsidRDefault="00E97AE1" w:rsidP="001F3DDF">
            <w:r w:rsidRPr="001F3DDF">
              <w:lastRenderedPageBreak/>
              <w:t>Вывод</w:t>
            </w:r>
          </w:p>
        </w:tc>
        <w:tc>
          <w:tcPr>
            <w:tcW w:w="4102" w:type="pct"/>
          </w:tcPr>
          <w:p w14:paraId="169477E4" w14:textId="77777777" w:rsidR="00E97AE1" w:rsidRPr="00495EB6" w:rsidRDefault="00E97AE1" w:rsidP="00E97AE1">
            <w:pPr>
              <w:spacing w:before="60" w:after="60"/>
              <w:rPr>
                <w:rFonts w:cs="Tahoma"/>
                <w:i/>
              </w:rPr>
            </w:pPr>
            <w:r w:rsidRPr="00495EB6">
              <w:rPr>
                <w:rFonts w:cs="Tahoma"/>
                <w:i/>
              </w:rPr>
              <w:t xml:space="preserve">На этом этапе мы выбрали наиболее вероятную (частотную) причину возникновения проблемы, применили к ней метод «5 почему». </w:t>
            </w:r>
          </w:p>
        </w:tc>
      </w:tr>
      <w:tr w:rsidR="00E97AE1" w:rsidRPr="00772064" w14:paraId="0507CB0D" w14:textId="77777777" w:rsidTr="001F3DDF">
        <w:trPr>
          <w:trHeight w:val="847"/>
        </w:trPr>
        <w:tc>
          <w:tcPr>
            <w:tcW w:w="898" w:type="pct"/>
            <w:hideMark/>
          </w:tcPr>
          <w:p w14:paraId="0F2F1AA2" w14:textId="77777777" w:rsidR="00E97AE1" w:rsidRPr="001F3DDF" w:rsidRDefault="00E97AE1" w:rsidP="001F3DDF">
            <w:r w:rsidRPr="001F3DDF">
              <w:t>Для тренера</w:t>
            </w:r>
          </w:p>
        </w:tc>
        <w:tc>
          <w:tcPr>
            <w:tcW w:w="4102" w:type="pct"/>
          </w:tcPr>
          <w:p w14:paraId="1D1D6C2E" w14:textId="77777777" w:rsidR="00E97AE1" w:rsidRPr="00495EB6" w:rsidRDefault="00E97AE1" w:rsidP="00E97AE1">
            <w:pPr>
              <w:spacing w:before="60" w:after="60"/>
              <w:rPr>
                <w:rFonts w:cs="Tahoma"/>
                <w:szCs w:val="24"/>
              </w:rPr>
            </w:pPr>
            <w:r w:rsidRPr="00495EB6">
              <w:rPr>
                <w:rFonts w:cs="Tahoma"/>
                <w:szCs w:val="24"/>
              </w:rPr>
              <w:t>Тренер обращает внимание на важность качества формулировок.</w:t>
            </w:r>
          </w:p>
          <w:p w14:paraId="0CCBE473" w14:textId="77777777" w:rsidR="00E97AE1" w:rsidRPr="00495EB6" w:rsidRDefault="00E97AE1" w:rsidP="00E97AE1">
            <w:pPr>
              <w:spacing w:before="60" w:after="60"/>
              <w:rPr>
                <w:rFonts w:cs="Tahoma"/>
                <w:szCs w:val="24"/>
              </w:rPr>
            </w:pPr>
            <w:r w:rsidRPr="00495EB6">
              <w:rPr>
                <w:rFonts w:cs="Tahoma"/>
                <w:szCs w:val="24"/>
              </w:rPr>
              <w:t>Проверят логику в том, что делают группы на 3-м шаге</w:t>
            </w:r>
          </w:p>
        </w:tc>
      </w:tr>
    </w:tbl>
    <w:bookmarkStart w:id="83" w:name="_№19._МЕТОД_«5"/>
    <w:bookmarkEnd w:id="83"/>
    <w:p w14:paraId="170558D7" w14:textId="77777777" w:rsidR="00E97AE1" w:rsidRPr="00F84745" w:rsidRDefault="008E6BE5" w:rsidP="007B6A28">
      <w:pPr>
        <w:pStyle w:val="2"/>
      </w:pPr>
      <w:r w:rsidRPr="00F84745">
        <w:fldChar w:fldCharType="begin"/>
      </w:r>
      <w:r w:rsidRPr="00F84745">
        <w:instrText>HYPERLINK \l "к19"</w:instrText>
      </w:r>
      <w:r w:rsidRPr="00F84745">
        <w:fldChar w:fldCharType="separate"/>
      </w:r>
      <w:bookmarkStart w:id="84" w:name="_Toc462520487"/>
      <w:r w:rsidR="00E97AE1" w:rsidRPr="00F84745">
        <w:rPr>
          <w:rStyle w:val="afff7"/>
        </w:rPr>
        <w:t>№19. МЕТОД «5 ПОЧЕМУ». ПРАКТИЧЕСКАЯ РАБОТА</w:t>
      </w:r>
      <w:bookmarkEnd w:id="84"/>
      <w:r w:rsidRPr="00F84745">
        <w:fldChar w:fldCharType="end"/>
      </w:r>
    </w:p>
    <w:tbl>
      <w:tblPr>
        <w:tblStyle w:val="15"/>
        <w:tblW w:w="5000" w:type="pct"/>
        <w:tblLook w:val="0620" w:firstRow="1" w:lastRow="0" w:firstColumn="0" w:lastColumn="0" w:noHBand="1" w:noVBand="1"/>
      </w:tblPr>
      <w:tblGrid>
        <w:gridCol w:w="1782"/>
        <w:gridCol w:w="8138"/>
      </w:tblGrid>
      <w:tr w:rsidR="00E97AE1" w:rsidRPr="001F3DDF" w14:paraId="2D315C24" w14:textId="77777777" w:rsidTr="001F3DDF">
        <w:trPr>
          <w:cnfStyle w:val="100000000000" w:firstRow="1" w:lastRow="0" w:firstColumn="0" w:lastColumn="0" w:oddVBand="0" w:evenVBand="0" w:oddHBand="0" w:evenHBand="0" w:firstRowFirstColumn="0" w:firstRowLastColumn="0" w:lastRowFirstColumn="0" w:lastRowLastColumn="0"/>
        </w:trPr>
        <w:tc>
          <w:tcPr>
            <w:tcW w:w="898" w:type="pct"/>
          </w:tcPr>
          <w:p w14:paraId="432DDC8A" w14:textId="77777777" w:rsidR="00E97AE1" w:rsidRPr="001F3DDF" w:rsidRDefault="00E97AE1" w:rsidP="001F3DDF">
            <w:r w:rsidRPr="001F3DDF">
              <w:t>20 минут</w:t>
            </w:r>
          </w:p>
        </w:tc>
        <w:tc>
          <w:tcPr>
            <w:tcW w:w="4102" w:type="pct"/>
          </w:tcPr>
          <w:p w14:paraId="517268F5" w14:textId="77777777" w:rsidR="00E97AE1" w:rsidRPr="001F3DDF" w:rsidRDefault="00E97AE1" w:rsidP="001F3DDF"/>
        </w:tc>
      </w:tr>
      <w:tr w:rsidR="00E97AE1" w:rsidRPr="00772064" w14:paraId="30B280BE" w14:textId="77777777" w:rsidTr="001F3DDF">
        <w:tc>
          <w:tcPr>
            <w:tcW w:w="898" w:type="pct"/>
          </w:tcPr>
          <w:p w14:paraId="59A8A273" w14:textId="77777777" w:rsidR="00E97AE1" w:rsidRPr="001F3DDF" w:rsidRDefault="00E97AE1" w:rsidP="001F3DDF">
            <w:r w:rsidRPr="001F3DDF">
              <w:t>Результат</w:t>
            </w:r>
          </w:p>
        </w:tc>
        <w:tc>
          <w:tcPr>
            <w:tcW w:w="4102" w:type="pct"/>
          </w:tcPr>
          <w:p w14:paraId="356CF9A8" w14:textId="77777777" w:rsidR="00E97AE1" w:rsidRPr="00495EB6" w:rsidRDefault="00E97AE1" w:rsidP="00E97AE1">
            <w:pPr>
              <w:spacing w:before="60" w:after="60"/>
              <w:rPr>
                <w:rFonts w:cs="Tahoma"/>
                <w:szCs w:val="24"/>
              </w:rPr>
            </w:pPr>
            <w:r w:rsidRPr="00495EB6">
              <w:rPr>
                <w:rFonts w:cs="Tahoma"/>
                <w:szCs w:val="24"/>
              </w:rPr>
              <w:t>Участники считают, что использование специальных техник помогает повысить КПД процесса мышления</w:t>
            </w:r>
          </w:p>
        </w:tc>
      </w:tr>
      <w:tr w:rsidR="00E97AE1" w:rsidRPr="00772064" w14:paraId="1D9D3C23" w14:textId="77777777" w:rsidTr="001F3DDF">
        <w:tc>
          <w:tcPr>
            <w:tcW w:w="898" w:type="pct"/>
          </w:tcPr>
          <w:p w14:paraId="4B01C347" w14:textId="77777777" w:rsidR="00E97AE1" w:rsidRPr="001F3DDF" w:rsidRDefault="00E97AE1" w:rsidP="001F3DDF">
            <w:r w:rsidRPr="001F3DDF">
              <w:lastRenderedPageBreak/>
              <w:t>Подготовка и материалы</w:t>
            </w:r>
          </w:p>
        </w:tc>
        <w:tc>
          <w:tcPr>
            <w:tcW w:w="4102" w:type="pct"/>
          </w:tcPr>
          <w:p w14:paraId="1DAD54DC" w14:textId="77777777" w:rsidR="00E97AE1" w:rsidRPr="00495EB6" w:rsidRDefault="00E97AE1" w:rsidP="00E97AE1">
            <w:pPr>
              <w:spacing w:before="60" w:after="60"/>
              <w:contextualSpacing/>
              <w:rPr>
                <w:rFonts w:cs="Tahoma"/>
                <w:szCs w:val="24"/>
              </w:rPr>
            </w:pPr>
            <w:r w:rsidRPr="00495EB6">
              <w:rPr>
                <w:rFonts w:cs="Tahoma"/>
                <w:szCs w:val="24"/>
              </w:rPr>
              <w:t>Флипчарты, подготовленные на предыдущем шаге</w:t>
            </w:r>
          </w:p>
        </w:tc>
      </w:tr>
      <w:tr w:rsidR="00E97AE1" w:rsidRPr="00772064" w14:paraId="339BF735" w14:textId="77777777" w:rsidTr="001F3DDF">
        <w:tc>
          <w:tcPr>
            <w:tcW w:w="898" w:type="pct"/>
          </w:tcPr>
          <w:p w14:paraId="3418D7BE" w14:textId="543549C0" w:rsidR="00E97AE1" w:rsidRPr="001F3DDF" w:rsidRDefault="007B6A28" w:rsidP="007B6A28">
            <w:pPr>
              <w:pStyle w:val="31"/>
            </w:pPr>
            <w:r>
              <w:t>Ход работы</w:t>
            </w:r>
          </w:p>
        </w:tc>
        <w:tc>
          <w:tcPr>
            <w:tcW w:w="4102" w:type="pct"/>
          </w:tcPr>
          <w:p w14:paraId="38196360" w14:textId="77777777" w:rsidR="00E97AE1" w:rsidRPr="00495EB6" w:rsidRDefault="00E97AE1" w:rsidP="00BC45FE">
            <w:pPr>
              <w:pStyle w:val="afe"/>
              <w:numPr>
                <w:ilvl w:val="0"/>
                <w:numId w:val="41"/>
              </w:numPr>
              <w:spacing w:before="60" w:after="60"/>
              <w:rPr>
                <w:b/>
              </w:rPr>
            </w:pPr>
            <w:r w:rsidRPr="00495EB6">
              <w:rPr>
                <w:b/>
              </w:rPr>
              <w:t>Работа со своими проблемами – 15 мин.</w:t>
            </w:r>
          </w:p>
          <w:p w14:paraId="41061B10" w14:textId="77777777" w:rsidR="00E97AE1" w:rsidRPr="00495EB6" w:rsidRDefault="00E97AE1" w:rsidP="00E97AE1">
            <w:pPr>
              <w:pStyle w:val="afff0"/>
              <w:spacing w:before="60" w:after="60" w:line="240" w:lineRule="auto"/>
              <w:rPr>
                <w:rFonts w:asciiTheme="minorHAnsi" w:hAnsiTheme="minorHAnsi"/>
                <w:i/>
                <w:color w:val="0070C0"/>
                <w:sz w:val="22"/>
              </w:rPr>
            </w:pPr>
            <w:r w:rsidRPr="00495EB6">
              <w:rPr>
                <w:rFonts w:asciiTheme="minorHAnsi" w:hAnsiTheme="minorHAnsi"/>
                <w:i/>
                <w:sz w:val="22"/>
              </w:rPr>
              <w:t xml:space="preserve">Сейчас мы продолжим работать над нашими проблемами. Вернитесь в команды, с которыми Вы работали. Ваша задача – выбрать ту ветвь диаграммы Ишикавы, которая наиболее часто является причиной возникновения проблемы. Опирайтесь при выборе на Ваше экспертное мнение. </w:t>
            </w:r>
            <w:r w:rsidRPr="00495EB6">
              <w:rPr>
                <w:rFonts w:asciiTheme="minorHAnsi" w:hAnsiTheme="minorHAnsi"/>
                <w:i/>
                <w:color w:val="auto"/>
                <w:sz w:val="22"/>
              </w:rPr>
              <w:t>// Тренер может сделать акцент, что в рабочей ситуации возможен сбор статистики, других данных для оценки вклада ветвей, но на программе для скорости мы опираемся именно на экспертное мнение//</w:t>
            </w:r>
          </w:p>
          <w:p w14:paraId="22490FB4" w14:textId="77777777" w:rsidR="00E97AE1" w:rsidRPr="00495EB6" w:rsidRDefault="00E97AE1" w:rsidP="00E97AE1">
            <w:pPr>
              <w:pStyle w:val="afff0"/>
              <w:spacing w:before="60" w:after="60" w:line="240" w:lineRule="auto"/>
              <w:rPr>
                <w:rFonts w:asciiTheme="minorHAnsi" w:hAnsiTheme="minorHAnsi"/>
                <w:i/>
                <w:sz w:val="22"/>
              </w:rPr>
            </w:pPr>
            <w:r w:rsidRPr="00495EB6">
              <w:rPr>
                <w:rFonts w:asciiTheme="minorHAnsi" w:hAnsiTheme="minorHAnsi"/>
                <w:i/>
                <w:sz w:val="22"/>
              </w:rPr>
              <w:t>Разберите ее по методу «5 почему»</w:t>
            </w:r>
          </w:p>
          <w:p w14:paraId="67EC2C87" w14:textId="77777777" w:rsidR="00E97AE1" w:rsidRPr="00495EB6" w:rsidRDefault="00E97AE1" w:rsidP="00E97AE1">
            <w:pPr>
              <w:pStyle w:val="afff0"/>
              <w:spacing w:before="60" w:after="60" w:line="240" w:lineRule="auto"/>
              <w:rPr>
                <w:rFonts w:asciiTheme="minorHAnsi" w:hAnsiTheme="minorHAnsi"/>
                <w:i/>
                <w:sz w:val="22"/>
              </w:rPr>
            </w:pPr>
            <w:r w:rsidRPr="00495EB6">
              <w:rPr>
                <w:rFonts w:asciiTheme="minorHAnsi" w:hAnsiTheme="minorHAnsi"/>
                <w:i/>
                <w:sz w:val="22"/>
              </w:rPr>
              <w:t>Проверяйте, что Вы указываете факты, а не гипотезы. Следите за соблюдением логики.</w:t>
            </w:r>
          </w:p>
          <w:p w14:paraId="6A752376" w14:textId="77777777" w:rsidR="00E97AE1" w:rsidRPr="00495EB6" w:rsidRDefault="00E97AE1" w:rsidP="00E97AE1">
            <w:pPr>
              <w:pStyle w:val="afff0"/>
              <w:spacing w:before="60" w:after="60" w:line="240" w:lineRule="auto"/>
              <w:rPr>
                <w:rFonts w:asciiTheme="minorHAnsi" w:hAnsiTheme="minorHAnsi"/>
                <w:i/>
                <w:sz w:val="22"/>
              </w:rPr>
            </w:pPr>
            <w:r w:rsidRPr="00495EB6">
              <w:rPr>
                <w:rFonts w:asciiTheme="minorHAnsi" w:hAnsiTheme="minorHAnsi"/>
                <w:i/>
                <w:sz w:val="22"/>
              </w:rPr>
              <w:t>Убедитесь, что Вы дошли до нужной глубины анализа – понятно, в каком направлении искать решение.</w:t>
            </w:r>
          </w:p>
          <w:p w14:paraId="2ADE5FB4" w14:textId="77777777" w:rsidR="00E97AE1" w:rsidRPr="00495EB6" w:rsidRDefault="00E97AE1" w:rsidP="00E97AE1">
            <w:pPr>
              <w:pStyle w:val="afff0"/>
              <w:spacing w:before="60" w:after="60" w:line="240" w:lineRule="auto"/>
              <w:rPr>
                <w:rFonts w:asciiTheme="minorHAnsi" w:hAnsiTheme="minorHAnsi"/>
                <w:i/>
                <w:sz w:val="22"/>
              </w:rPr>
            </w:pPr>
            <w:r w:rsidRPr="00495EB6">
              <w:rPr>
                <w:rFonts w:asciiTheme="minorHAnsi" w:hAnsiTheme="minorHAnsi"/>
                <w:i/>
                <w:sz w:val="22"/>
              </w:rPr>
              <w:t>На эту работу у нас есть 10 минут. Оформите результат Вашей работы на флипчарте и будьте готовы его представить.</w:t>
            </w:r>
          </w:p>
          <w:p w14:paraId="300A3D34" w14:textId="77777777" w:rsidR="00E97AE1" w:rsidRPr="00495EB6" w:rsidRDefault="00E97AE1" w:rsidP="00495EB6">
            <w:pPr>
              <w:pStyle w:val="affff"/>
            </w:pPr>
            <w:r w:rsidRPr="00495EB6">
              <w:rPr>
                <w:szCs w:val="24"/>
              </w:rPr>
              <w:t>Команды работают, тренер включается, помогает. Указывает на ошибки в логике.</w:t>
            </w:r>
          </w:p>
          <w:p w14:paraId="13DAD24E" w14:textId="77777777" w:rsidR="00E97AE1" w:rsidRPr="00495EB6" w:rsidRDefault="00E97AE1" w:rsidP="00495EB6">
            <w:pPr>
              <w:pStyle w:val="affff"/>
              <w:rPr>
                <w:b/>
              </w:rPr>
            </w:pPr>
            <w:r w:rsidRPr="00495EB6">
              <w:rPr>
                <w:b/>
              </w:rPr>
              <w:t>Презентация в общем кругу – 5 мин.</w:t>
            </w:r>
          </w:p>
          <w:p w14:paraId="4CC2A8B7" w14:textId="77777777" w:rsidR="00E97AE1" w:rsidRPr="00495EB6" w:rsidRDefault="00E97AE1" w:rsidP="00495EB6">
            <w:pPr>
              <w:pStyle w:val="affff"/>
              <w:rPr>
                <w:i/>
              </w:rPr>
            </w:pPr>
            <w:r w:rsidRPr="00495EB6">
              <w:rPr>
                <w:i/>
              </w:rPr>
              <w:t>Сейчас я попрошу каждую из групп представить результаты работы. Режим будет такой:</w:t>
            </w:r>
          </w:p>
          <w:p w14:paraId="62CF5F07" w14:textId="77777777" w:rsidR="00E97AE1" w:rsidRPr="00495EB6" w:rsidRDefault="00E97AE1" w:rsidP="00495EB6">
            <w:pPr>
              <w:pStyle w:val="affff"/>
              <w:rPr>
                <w:i/>
              </w:rPr>
            </w:pPr>
            <w:r w:rsidRPr="00495EB6">
              <w:rPr>
                <w:i/>
              </w:rPr>
              <w:t>Назовите проблему</w:t>
            </w:r>
          </w:p>
          <w:p w14:paraId="487D749F" w14:textId="77777777" w:rsidR="00E97AE1" w:rsidRPr="00495EB6" w:rsidRDefault="00E97AE1" w:rsidP="00495EB6">
            <w:pPr>
              <w:pStyle w:val="affff"/>
              <w:rPr>
                <w:i/>
              </w:rPr>
            </w:pPr>
            <w:r w:rsidRPr="00495EB6">
              <w:rPr>
                <w:i/>
              </w:rPr>
              <w:t>Скажите, какую ветвь диаграммы Ишикавы Вы выбрали для анализа</w:t>
            </w:r>
          </w:p>
          <w:p w14:paraId="0FEFD2E1" w14:textId="77777777" w:rsidR="00E97AE1" w:rsidRPr="00495EB6" w:rsidRDefault="00E97AE1" w:rsidP="00495EB6">
            <w:pPr>
              <w:pStyle w:val="affff"/>
              <w:rPr>
                <w:i/>
              </w:rPr>
            </w:pPr>
            <w:r w:rsidRPr="00495EB6">
              <w:rPr>
                <w:i/>
              </w:rPr>
              <w:t>Расскажите, как применили метод «5 почему» к Вашей ситуации.</w:t>
            </w:r>
          </w:p>
          <w:p w14:paraId="7E79B06A" w14:textId="77777777" w:rsidR="00E97AE1" w:rsidRPr="00495EB6" w:rsidRDefault="00E97AE1" w:rsidP="00495EB6">
            <w:pPr>
              <w:pStyle w:val="affff"/>
              <w:rPr>
                <w:i/>
              </w:rPr>
            </w:pPr>
            <w:r w:rsidRPr="00495EB6">
              <w:rPr>
                <w:i/>
              </w:rPr>
              <w:t>Остальные команды я прошу проверять логику. На презентацию каждой группы у нас есть около 1,5 минут.</w:t>
            </w:r>
          </w:p>
          <w:p w14:paraId="1D71D8EE" w14:textId="77777777" w:rsidR="00E97AE1" w:rsidRPr="00495EB6" w:rsidRDefault="00E97AE1" w:rsidP="00495EB6">
            <w:pPr>
              <w:pStyle w:val="affff"/>
            </w:pPr>
            <w:r w:rsidRPr="00495EB6">
              <w:t>Команды по очереди представляют результаты своей работы. Тренер вовлекает остальные команды, побуждает их проверять логику.</w:t>
            </w:r>
          </w:p>
        </w:tc>
      </w:tr>
      <w:tr w:rsidR="00062F87" w:rsidRPr="00772064" w14:paraId="64870351" w14:textId="77777777" w:rsidTr="001F3DDF">
        <w:tc>
          <w:tcPr>
            <w:tcW w:w="898" w:type="pct"/>
          </w:tcPr>
          <w:p w14:paraId="01677071" w14:textId="77777777" w:rsidR="00062F87" w:rsidRPr="001F3DDF" w:rsidRDefault="00062F87" w:rsidP="001F3DDF">
            <w:r w:rsidRPr="001F3DDF">
              <w:t>Вывод</w:t>
            </w:r>
          </w:p>
        </w:tc>
        <w:tc>
          <w:tcPr>
            <w:tcW w:w="4102" w:type="pct"/>
          </w:tcPr>
          <w:p w14:paraId="78515DC3" w14:textId="77777777" w:rsidR="00062F87" w:rsidRPr="00495EB6" w:rsidRDefault="00062F87" w:rsidP="00062F87">
            <w:pPr>
              <w:spacing w:before="60" w:after="60"/>
              <w:rPr>
                <w:rFonts w:cs="Tahoma"/>
                <w:i/>
                <w:szCs w:val="24"/>
              </w:rPr>
            </w:pPr>
            <w:r w:rsidRPr="00495EB6">
              <w:rPr>
                <w:rFonts w:cs="Tahoma"/>
                <w:i/>
                <w:szCs w:val="24"/>
              </w:rPr>
              <w:t>Итак, мы сгенерировали возможные причины возникновения проблемы, сгруппировали их, использую диаграмму Ишикавы, выбрали самую важную её ветвь, и с помощью метода 5 Почему нашли корневую причину. Теперь мы практически дошли до решения. В примере с Тойотой, где «ничто не напомнило выключить фары» сразу напрашивается ответ «надо сделать что-то, что будет напоминать».  Но решения могут быть очень разными. Об этом мы поговорим на следующем шаге.</w:t>
            </w:r>
          </w:p>
        </w:tc>
      </w:tr>
      <w:tr w:rsidR="00E97AE1" w:rsidRPr="00772064" w14:paraId="07E6E46E" w14:textId="77777777" w:rsidTr="001F3DDF">
        <w:trPr>
          <w:trHeight w:val="847"/>
        </w:trPr>
        <w:tc>
          <w:tcPr>
            <w:tcW w:w="898" w:type="pct"/>
          </w:tcPr>
          <w:p w14:paraId="2A971B03" w14:textId="77777777" w:rsidR="00E97AE1" w:rsidRPr="001F3DDF" w:rsidRDefault="00E97AE1" w:rsidP="001F3DDF">
            <w:r w:rsidRPr="001F3DDF">
              <w:t>Для тренера</w:t>
            </w:r>
          </w:p>
        </w:tc>
        <w:tc>
          <w:tcPr>
            <w:tcW w:w="4102" w:type="pct"/>
          </w:tcPr>
          <w:p w14:paraId="01F3FABD" w14:textId="77777777" w:rsidR="00E97AE1" w:rsidRPr="00495EB6" w:rsidRDefault="00E97AE1" w:rsidP="00E97AE1">
            <w:pPr>
              <w:spacing w:before="60" w:after="60"/>
              <w:rPr>
                <w:rFonts w:cs="Tahoma"/>
                <w:szCs w:val="24"/>
              </w:rPr>
            </w:pPr>
            <w:r w:rsidRPr="00495EB6">
              <w:rPr>
                <w:rFonts w:cs="Tahoma"/>
                <w:szCs w:val="24"/>
              </w:rPr>
              <w:t>Если участники не дошли до нужной глубины анализа, тренер по итогам презентации обращает на это внимание, говорит, что у группы есть возможность сделать этот шаг вместе с автором проблемы после тренинга.</w:t>
            </w:r>
          </w:p>
        </w:tc>
      </w:tr>
    </w:tbl>
    <w:p w14:paraId="3FD5F32E" w14:textId="77777777" w:rsidR="00CE1F5D" w:rsidRPr="00F84745" w:rsidRDefault="00CE1F5D">
      <w:pPr>
        <w:rPr>
          <w:rFonts w:asciiTheme="majorHAnsi" w:eastAsiaTheme="majorEastAsia" w:hAnsiTheme="majorHAnsi" w:cstheme="majorBidi"/>
          <w:caps/>
          <w:color w:val="669A28" w:themeColor="text2"/>
          <w:sz w:val="36"/>
          <w:szCs w:val="36"/>
        </w:rPr>
      </w:pPr>
      <w:bookmarkStart w:id="85" w:name="_№20._ЗАВЕРШЕНИЕ_1-ГО"/>
      <w:bookmarkEnd w:id="85"/>
      <w:r w:rsidRPr="00F84745">
        <w:br w:type="page"/>
      </w:r>
    </w:p>
    <w:p w14:paraId="0DDF046C" w14:textId="77777777" w:rsidR="00E97AE1" w:rsidRPr="00F84745" w:rsidRDefault="006631CA" w:rsidP="007B6A28">
      <w:pPr>
        <w:pStyle w:val="2"/>
      </w:pPr>
      <w:hyperlink w:anchor="к20" w:history="1">
        <w:bookmarkStart w:id="86" w:name="_Toc462520488"/>
        <w:r w:rsidR="00E97AE1" w:rsidRPr="00F84745">
          <w:rPr>
            <w:rStyle w:val="afff7"/>
          </w:rPr>
          <w:t>№20. ЗАВЕРШЕНИЕ 1-ГО ДНЯ</w:t>
        </w:r>
        <w:bookmarkEnd w:id="86"/>
      </w:hyperlink>
    </w:p>
    <w:tbl>
      <w:tblPr>
        <w:tblStyle w:val="15"/>
        <w:tblW w:w="5000" w:type="pct"/>
        <w:tblLook w:val="0620" w:firstRow="1" w:lastRow="0" w:firstColumn="0" w:lastColumn="0" w:noHBand="1" w:noVBand="1"/>
      </w:tblPr>
      <w:tblGrid>
        <w:gridCol w:w="1782"/>
        <w:gridCol w:w="8138"/>
      </w:tblGrid>
      <w:tr w:rsidR="00E97AE1" w:rsidRPr="001F3DDF" w14:paraId="5BD8DA94" w14:textId="77777777" w:rsidTr="001F3DDF">
        <w:trPr>
          <w:cnfStyle w:val="100000000000" w:firstRow="1" w:lastRow="0" w:firstColumn="0" w:lastColumn="0" w:oddVBand="0" w:evenVBand="0" w:oddHBand="0" w:evenHBand="0" w:firstRowFirstColumn="0" w:firstRowLastColumn="0" w:lastRowFirstColumn="0" w:lastRowLastColumn="0"/>
        </w:trPr>
        <w:tc>
          <w:tcPr>
            <w:tcW w:w="898" w:type="pct"/>
          </w:tcPr>
          <w:p w14:paraId="3FB949D3" w14:textId="77777777" w:rsidR="00E97AE1" w:rsidRPr="001F3DDF" w:rsidRDefault="00E97AE1" w:rsidP="001F3DDF">
            <w:r w:rsidRPr="001F3DDF">
              <w:t>10 минут</w:t>
            </w:r>
          </w:p>
        </w:tc>
        <w:tc>
          <w:tcPr>
            <w:tcW w:w="4102" w:type="pct"/>
          </w:tcPr>
          <w:p w14:paraId="4251EC09" w14:textId="77777777" w:rsidR="00E97AE1" w:rsidRPr="001F3DDF" w:rsidRDefault="00E97AE1" w:rsidP="001F3DDF"/>
        </w:tc>
      </w:tr>
      <w:tr w:rsidR="00E97AE1" w:rsidRPr="00F84745" w14:paraId="789DEF96" w14:textId="77777777" w:rsidTr="001F3DDF">
        <w:tc>
          <w:tcPr>
            <w:tcW w:w="898" w:type="pct"/>
          </w:tcPr>
          <w:p w14:paraId="29463A48" w14:textId="77777777" w:rsidR="00E97AE1" w:rsidRPr="001F3DDF" w:rsidRDefault="00E97AE1" w:rsidP="001F3DDF">
            <w:r w:rsidRPr="001F3DDF">
              <w:t>Результат</w:t>
            </w:r>
          </w:p>
        </w:tc>
        <w:tc>
          <w:tcPr>
            <w:tcW w:w="4102" w:type="pct"/>
          </w:tcPr>
          <w:p w14:paraId="06369FD2" w14:textId="77777777" w:rsidR="00E97AE1" w:rsidRPr="00495EB6" w:rsidRDefault="00E97AE1" w:rsidP="00E97AE1">
            <w:pPr>
              <w:spacing w:before="60" w:after="60"/>
              <w:rPr>
                <w:rFonts w:cs="Tahoma"/>
                <w:szCs w:val="24"/>
              </w:rPr>
            </w:pPr>
            <w:r w:rsidRPr="00495EB6">
              <w:rPr>
                <w:rFonts w:cs="Tahoma"/>
                <w:szCs w:val="24"/>
              </w:rPr>
              <w:t>Завершение дня</w:t>
            </w:r>
          </w:p>
        </w:tc>
      </w:tr>
      <w:tr w:rsidR="00E97AE1" w:rsidRPr="00F84745" w14:paraId="33A25788" w14:textId="77777777" w:rsidTr="001F3DDF">
        <w:tc>
          <w:tcPr>
            <w:tcW w:w="898" w:type="pct"/>
          </w:tcPr>
          <w:p w14:paraId="5DFD4573" w14:textId="77777777" w:rsidR="00E97AE1" w:rsidRPr="001F3DDF" w:rsidRDefault="00E97AE1" w:rsidP="001F3DDF">
            <w:r w:rsidRPr="001F3DDF">
              <w:t>Подготовка и материалы</w:t>
            </w:r>
          </w:p>
        </w:tc>
        <w:tc>
          <w:tcPr>
            <w:tcW w:w="4102" w:type="pct"/>
          </w:tcPr>
          <w:p w14:paraId="585E45A3" w14:textId="77777777" w:rsidR="00E97AE1" w:rsidRPr="00495EB6" w:rsidRDefault="004229DB" w:rsidP="00E97AE1">
            <w:pPr>
              <w:spacing w:before="60" w:after="60"/>
              <w:rPr>
                <w:rFonts w:cs="Tahoma"/>
                <w:szCs w:val="24"/>
              </w:rPr>
            </w:pPr>
            <w:r w:rsidRPr="00495EB6">
              <w:rPr>
                <w:rFonts w:cs="Tahoma"/>
                <w:szCs w:val="24"/>
              </w:rPr>
              <w:t>-</w:t>
            </w:r>
          </w:p>
        </w:tc>
      </w:tr>
      <w:tr w:rsidR="00E97AE1" w:rsidRPr="00772064" w14:paraId="7441ACD4" w14:textId="77777777" w:rsidTr="001F3DDF">
        <w:tc>
          <w:tcPr>
            <w:tcW w:w="898" w:type="pct"/>
          </w:tcPr>
          <w:p w14:paraId="7604C3A9" w14:textId="11E54E8C" w:rsidR="00E97AE1" w:rsidRPr="001F3DDF" w:rsidRDefault="007B6A28" w:rsidP="007B6A28">
            <w:pPr>
              <w:pStyle w:val="31"/>
            </w:pPr>
            <w:r>
              <w:t>Ход работы</w:t>
            </w:r>
          </w:p>
        </w:tc>
        <w:tc>
          <w:tcPr>
            <w:tcW w:w="4102" w:type="pct"/>
          </w:tcPr>
          <w:p w14:paraId="2FD320A2" w14:textId="77777777" w:rsidR="00E97AE1" w:rsidRPr="00495EB6" w:rsidRDefault="00E97AE1" w:rsidP="00495EB6">
            <w:pPr>
              <w:pStyle w:val="affff"/>
            </w:pPr>
            <w:r w:rsidRPr="00495EB6">
              <w:rPr>
                <w:i/>
                <w:szCs w:val="24"/>
              </w:rPr>
              <w:t xml:space="preserve">Мы сделали сегодня очень много  - сформулировали проблемы, уточнили их с учетом 6 правил. Сделали </w:t>
            </w:r>
            <w:r w:rsidRPr="00495EB6">
              <w:rPr>
                <w:i/>
                <w:szCs w:val="24"/>
                <w:lang w:val="en-US"/>
              </w:rPr>
              <w:t>GAP</w:t>
            </w:r>
            <w:r w:rsidRPr="00495EB6">
              <w:rPr>
                <w:i/>
                <w:szCs w:val="24"/>
              </w:rPr>
              <w:t xml:space="preserve">-анализ. Затем искали причины проблем с помощью Диаграммы Ишикавы. Применили к наиболее вероятным причинам метод 5 почему. </w:t>
            </w:r>
          </w:p>
          <w:p w14:paraId="5197B29A" w14:textId="77777777" w:rsidR="00E97AE1" w:rsidRPr="00495EB6" w:rsidRDefault="00E97AE1" w:rsidP="00495EB6">
            <w:pPr>
              <w:pStyle w:val="affff"/>
            </w:pPr>
            <w:r w:rsidRPr="00495EB6">
              <w:t xml:space="preserve">Я прошу каждого поделиться впечатлениями о сегодняшнем дне в режиме "разговора в лифте". Представьте, что вы спускаетесь на лифте, и с вами в кабине находится ваш коллега, которому только предстоит подобная программа. Он спрашивает: "Ну, как?". Соответственно у вас есть 15 - 20 сек., что выразить ваше мнение Сделаем это динамично – 30 секунд подумайте... </w:t>
            </w:r>
          </w:p>
          <w:p w14:paraId="43ABB049" w14:textId="77777777" w:rsidR="00E97AE1" w:rsidRPr="00495EB6" w:rsidRDefault="00E97AE1" w:rsidP="00495EB6">
            <w:pPr>
              <w:pStyle w:val="affff"/>
            </w:pPr>
            <w:r w:rsidRPr="00495EB6">
              <w:t>Тренер дает 30 сек.</w:t>
            </w:r>
          </w:p>
          <w:p w14:paraId="2C96C167" w14:textId="77777777" w:rsidR="00E97AE1" w:rsidRPr="00495EB6" w:rsidRDefault="00E97AE1" w:rsidP="00495EB6">
            <w:pPr>
              <w:pStyle w:val="affff"/>
            </w:pPr>
            <w:r w:rsidRPr="00495EB6">
              <w:t xml:space="preserve">Кто готов начать? </w:t>
            </w:r>
          </w:p>
          <w:p w14:paraId="2E8660F0" w14:textId="77777777" w:rsidR="00E97AE1" w:rsidRPr="00495EB6" w:rsidRDefault="00E97AE1" w:rsidP="00495EB6">
            <w:pPr>
              <w:pStyle w:val="affff"/>
            </w:pPr>
            <w:r w:rsidRPr="00495EB6">
              <w:t>В завершении тренер может сказать 3 слова от себя.</w:t>
            </w:r>
          </w:p>
        </w:tc>
      </w:tr>
      <w:tr w:rsidR="00E97AE1" w:rsidRPr="00772064" w14:paraId="71DC5D1F" w14:textId="77777777" w:rsidTr="001F3DDF">
        <w:tc>
          <w:tcPr>
            <w:tcW w:w="898" w:type="pct"/>
          </w:tcPr>
          <w:p w14:paraId="16903276" w14:textId="77777777" w:rsidR="00E97AE1" w:rsidRPr="001F3DDF" w:rsidRDefault="00C11DF6" w:rsidP="001F3DDF">
            <w:r w:rsidRPr="001F3DDF">
              <w:t>Связка</w:t>
            </w:r>
          </w:p>
        </w:tc>
        <w:tc>
          <w:tcPr>
            <w:tcW w:w="4102" w:type="pct"/>
          </w:tcPr>
          <w:p w14:paraId="34EC8CA5" w14:textId="77777777" w:rsidR="00E97AE1" w:rsidRPr="00495EB6" w:rsidRDefault="00E97AE1" w:rsidP="00E97AE1">
            <w:pPr>
              <w:spacing w:before="60" w:after="60"/>
              <w:rPr>
                <w:rFonts w:cs="Tahoma"/>
                <w:i/>
                <w:szCs w:val="24"/>
              </w:rPr>
            </w:pPr>
            <w:r w:rsidRPr="00495EB6">
              <w:rPr>
                <w:rFonts w:cs="Tahoma"/>
                <w:i/>
                <w:szCs w:val="24"/>
              </w:rPr>
              <w:t>Завтра мы продолжим разбираться с тем, как разрабатывать решения и выбирать одно решение из множества вариантов.</w:t>
            </w:r>
          </w:p>
        </w:tc>
      </w:tr>
      <w:tr w:rsidR="00E97AE1" w:rsidRPr="00772064" w14:paraId="137087E4" w14:textId="77777777" w:rsidTr="001F3DDF">
        <w:trPr>
          <w:trHeight w:val="847"/>
        </w:trPr>
        <w:tc>
          <w:tcPr>
            <w:tcW w:w="898" w:type="pct"/>
          </w:tcPr>
          <w:p w14:paraId="2DED5D88" w14:textId="77777777" w:rsidR="00E97AE1" w:rsidRPr="001F3DDF" w:rsidRDefault="00E97AE1" w:rsidP="001F3DDF">
            <w:r w:rsidRPr="001F3DDF">
              <w:t>Для тренера</w:t>
            </w:r>
          </w:p>
        </w:tc>
        <w:tc>
          <w:tcPr>
            <w:tcW w:w="4102" w:type="pct"/>
          </w:tcPr>
          <w:p w14:paraId="0629FA35" w14:textId="77777777" w:rsidR="00E97AE1" w:rsidRPr="00495EB6" w:rsidRDefault="00E97AE1" w:rsidP="00E97AE1">
            <w:pPr>
              <w:spacing w:before="60" w:after="60"/>
              <w:rPr>
                <w:rFonts w:cs="Tahoma"/>
                <w:szCs w:val="24"/>
              </w:rPr>
            </w:pPr>
            <w:r w:rsidRPr="00495EB6">
              <w:rPr>
                <w:szCs w:val="24"/>
              </w:rPr>
              <w:t>Тренер убеждается, что все поделились впечатлениями. Благодарит. Поправляет дружелюбно, если участники начинают говорить больше 30 секунд.</w:t>
            </w:r>
          </w:p>
        </w:tc>
      </w:tr>
    </w:tbl>
    <w:bookmarkStart w:id="87" w:name="_№21._СТАРТ_2-ГО"/>
    <w:bookmarkEnd w:id="87"/>
    <w:p w14:paraId="024B8DAA" w14:textId="77777777" w:rsidR="00E97AE1" w:rsidRPr="00F84745" w:rsidRDefault="00DF3B0B" w:rsidP="007B6A28">
      <w:pPr>
        <w:pStyle w:val="2"/>
      </w:pPr>
      <w:r>
        <w:fldChar w:fldCharType="begin"/>
      </w:r>
      <w:r>
        <w:instrText xml:space="preserve"> HYPERLINK \l "к21" </w:instrText>
      </w:r>
      <w:r>
        <w:fldChar w:fldCharType="separate"/>
      </w:r>
      <w:bookmarkStart w:id="88" w:name="_Toc462520489"/>
      <w:r w:rsidR="00C11DF6" w:rsidRPr="00F84745">
        <w:rPr>
          <w:rStyle w:val="afff7"/>
        </w:rPr>
        <w:t>№21. СТАРТ 2-ГО ДНЯ</w:t>
      </w:r>
      <w:bookmarkEnd w:id="88"/>
      <w:r>
        <w:rPr>
          <w:rStyle w:val="afff7"/>
        </w:rPr>
        <w:fldChar w:fldCharType="end"/>
      </w:r>
    </w:p>
    <w:tbl>
      <w:tblPr>
        <w:tblStyle w:val="15"/>
        <w:tblW w:w="5000" w:type="pct"/>
        <w:tblLook w:val="0620" w:firstRow="1" w:lastRow="0" w:firstColumn="0" w:lastColumn="0" w:noHBand="1" w:noVBand="1"/>
      </w:tblPr>
      <w:tblGrid>
        <w:gridCol w:w="1730"/>
        <w:gridCol w:w="8190"/>
      </w:tblGrid>
      <w:tr w:rsidR="00C11DF6" w:rsidRPr="001F3DDF" w14:paraId="653F24B4" w14:textId="77777777" w:rsidTr="001F3DDF">
        <w:trPr>
          <w:cnfStyle w:val="100000000000" w:firstRow="1" w:lastRow="0" w:firstColumn="0" w:lastColumn="0" w:oddVBand="0" w:evenVBand="0" w:oddHBand="0" w:evenHBand="0" w:firstRowFirstColumn="0" w:firstRowLastColumn="0" w:lastRowFirstColumn="0" w:lastRowLastColumn="0"/>
        </w:trPr>
        <w:tc>
          <w:tcPr>
            <w:tcW w:w="872" w:type="pct"/>
          </w:tcPr>
          <w:p w14:paraId="278663B0" w14:textId="77777777" w:rsidR="00C11DF6" w:rsidRPr="001F3DDF" w:rsidRDefault="00C11DF6" w:rsidP="001F3DDF">
            <w:r w:rsidRPr="001F3DDF">
              <w:t>30 минут</w:t>
            </w:r>
          </w:p>
        </w:tc>
        <w:tc>
          <w:tcPr>
            <w:tcW w:w="4128" w:type="pct"/>
          </w:tcPr>
          <w:p w14:paraId="69AB21DE" w14:textId="77777777" w:rsidR="00C11DF6" w:rsidRPr="001F3DDF" w:rsidRDefault="00C11DF6" w:rsidP="001F3DDF"/>
        </w:tc>
      </w:tr>
      <w:tr w:rsidR="00C11DF6" w:rsidRPr="00772064" w14:paraId="3793F5FC" w14:textId="77777777" w:rsidTr="001F3DDF">
        <w:tc>
          <w:tcPr>
            <w:tcW w:w="872" w:type="pct"/>
          </w:tcPr>
          <w:p w14:paraId="426FEC2D" w14:textId="77777777" w:rsidR="00C11DF6" w:rsidRPr="001F3DDF" w:rsidRDefault="00C11DF6" w:rsidP="001F3DDF">
            <w:r w:rsidRPr="001F3DDF">
              <w:t>Результат</w:t>
            </w:r>
          </w:p>
        </w:tc>
        <w:tc>
          <w:tcPr>
            <w:tcW w:w="4128" w:type="pct"/>
          </w:tcPr>
          <w:p w14:paraId="5AC44B92" w14:textId="77777777" w:rsidR="00C11DF6" w:rsidRPr="00495EB6" w:rsidRDefault="00C11DF6" w:rsidP="00C11DF6">
            <w:pPr>
              <w:spacing w:before="60" w:after="60"/>
              <w:rPr>
                <w:rFonts w:cs="Tahoma"/>
                <w:szCs w:val="24"/>
              </w:rPr>
            </w:pPr>
            <w:r w:rsidRPr="00495EB6">
              <w:rPr>
                <w:rFonts w:cs="Tahoma"/>
                <w:szCs w:val="24"/>
              </w:rPr>
              <w:t>Участники вспомнили идеи и выводы 1-го дня</w:t>
            </w:r>
          </w:p>
        </w:tc>
      </w:tr>
      <w:tr w:rsidR="00C11DF6" w:rsidRPr="00F84745" w14:paraId="71FB3755" w14:textId="77777777" w:rsidTr="001F3DDF">
        <w:tc>
          <w:tcPr>
            <w:tcW w:w="872" w:type="pct"/>
          </w:tcPr>
          <w:p w14:paraId="42508523" w14:textId="77777777" w:rsidR="00C11DF6" w:rsidRPr="001F3DDF" w:rsidRDefault="00C11DF6" w:rsidP="001F3DDF">
            <w:r w:rsidRPr="001F3DDF">
              <w:t>Подготовка и материалы</w:t>
            </w:r>
          </w:p>
        </w:tc>
        <w:tc>
          <w:tcPr>
            <w:tcW w:w="4128" w:type="pct"/>
          </w:tcPr>
          <w:p w14:paraId="26105939" w14:textId="77777777" w:rsidR="00C11DF6" w:rsidRPr="00495EB6" w:rsidRDefault="00C11DF6" w:rsidP="00BC45FE">
            <w:pPr>
              <w:pStyle w:val="afe"/>
              <w:numPr>
                <w:ilvl w:val="0"/>
                <w:numId w:val="75"/>
              </w:numPr>
              <w:spacing w:before="60" w:after="60"/>
              <w:ind w:left="336"/>
              <w:rPr>
                <w:rFonts w:cs="Tahoma"/>
                <w:szCs w:val="24"/>
              </w:rPr>
            </w:pPr>
            <w:r w:rsidRPr="00495EB6">
              <w:rPr>
                <w:rFonts w:cs="Tahoma"/>
                <w:szCs w:val="24"/>
              </w:rPr>
              <w:t>Лист ФЧ "Идеи первого дня"</w:t>
            </w:r>
          </w:p>
          <w:p w14:paraId="5C3B9A73" w14:textId="77777777" w:rsidR="00C11DF6" w:rsidRPr="00495EB6" w:rsidRDefault="00C11DF6" w:rsidP="00BC45FE">
            <w:pPr>
              <w:pStyle w:val="afe"/>
              <w:numPr>
                <w:ilvl w:val="0"/>
                <w:numId w:val="75"/>
              </w:numPr>
              <w:spacing w:before="60" w:after="60"/>
              <w:ind w:left="336"/>
              <w:rPr>
                <w:rFonts w:cs="Tahoma"/>
                <w:szCs w:val="24"/>
              </w:rPr>
            </w:pPr>
            <w:r w:rsidRPr="00495EB6">
              <w:rPr>
                <w:rFonts w:cs="Tahoma"/>
                <w:szCs w:val="24"/>
              </w:rPr>
              <w:t>Стикеры</w:t>
            </w:r>
          </w:p>
          <w:p w14:paraId="75A11733" w14:textId="77777777" w:rsidR="00C11DF6" w:rsidRPr="00495EB6" w:rsidRDefault="00C11DF6" w:rsidP="00BC45FE">
            <w:pPr>
              <w:pStyle w:val="afe"/>
              <w:numPr>
                <w:ilvl w:val="0"/>
                <w:numId w:val="75"/>
              </w:numPr>
              <w:spacing w:before="60" w:after="60"/>
              <w:ind w:left="336"/>
              <w:rPr>
                <w:rFonts w:cs="Tahoma"/>
                <w:szCs w:val="24"/>
              </w:rPr>
            </w:pPr>
            <w:r w:rsidRPr="00495EB6">
              <w:rPr>
                <w:rFonts w:cs="Tahoma"/>
                <w:szCs w:val="24"/>
              </w:rPr>
              <w:t>Маркеры</w:t>
            </w:r>
          </w:p>
          <w:p w14:paraId="4003EF2C" w14:textId="007EE874" w:rsidR="00C11DF6" w:rsidRPr="00495EB6" w:rsidRDefault="005A2074" w:rsidP="00AA1AAF">
            <w:pPr>
              <w:pStyle w:val="afe"/>
              <w:numPr>
                <w:ilvl w:val="0"/>
                <w:numId w:val="75"/>
              </w:numPr>
              <w:spacing w:before="60" w:after="60"/>
              <w:ind w:left="336"/>
              <w:rPr>
                <w:rFonts w:cs="Tahoma"/>
                <w:color w:val="FF0000"/>
                <w:szCs w:val="24"/>
              </w:rPr>
            </w:pPr>
            <w:r w:rsidRPr="00495EB6">
              <w:rPr>
                <w:rFonts w:cs="Tahoma"/>
                <w:szCs w:val="24"/>
              </w:rPr>
              <w:t>Рабочая тетрадь</w:t>
            </w:r>
            <w:r w:rsidR="00C11DF6" w:rsidRPr="00495EB6">
              <w:rPr>
                <w:rFonts w:cs="Tahoma"/>
                <w:szCs w:val="24"/>
              </w:rPr>
              <w:t xml:space="preserve"> стр.</w:t>
            </w:r>
            <w:r w:rsidR="00AA1AAF">
              <w:rPr>
                <w:rFonts w:cs="Tahoma"/>
                <w:szCs w:val="24"/>
              </w:rPr>
              <w:t>44</w:t>
            </w:r>
          </w:p>
        </w:tc>
      </w:tr>
      <w:tr w:rsidR="00C11DF6" w:rsidRPr="00772064" w14:paraId="1D81E3C7" w14:textId="77777777" w:rsidTr="001F3DDF">
        <w:tc>
          <w:tcPr>
            <w:tcW w:w="872" w:type="pct"/>
          </w:tcPr>
          <w:p w14:paraId="4D86BB9A" w14:textId="03847DFB" w:rsidR="00C11DF6" w:rsidRPr="001F3DDF" w:rsidRDefault="007B6A28" w:rsidP="007B6A28">
            <w:pPr>
              <w:pStyle w:val="31"/>
            </w:pPr>
            <w:r>
              <w:t>Ход работы</w:t>
            </w:r>
          </w:p>
        </w:tc>
        <w:tc>
          <w:tcPr>
            <w:tcW w:w="4128" w:type="pct"/>
          </w:tcPr>
          <w:p w14:paraId="44D7E95F" w14:textId="77777777" w:rsidR="00C11DF6" w:rsidRPr="00495EB6" w:rsidRDefault="00C11DF6" w:rsidP="00495EB6">
            <w:pPr>
              <w:pStyle w:val="affff"/>
            </w:pPr>
            <w:r w:rsidRPr="00495EB6">
              <w:rPr>
                <w:rFonts w:cstheme="minorHAnsi"/>
                <w:b/>
                <w:szCs w:val="28"/>
              </w:rPr>
              <w:t>Приветственное слово тренера - 2 мин.</w:t>
            </w:r>
          </w:p>
          <w:p w14:paraId="2A20C6F7" w14:textId="77777777" w:rsidR="00C11DF6" w:rsidRPr="00495EB6" w:rsidRDefault="00C11DF6" w:rsidP="00495EB6">
            <w:pPr>
              <w:pStyle w:val="affff"/>
            </w:pPr>
            <w:r w:rsidRPr="00495EB6">
              <w:t>Шаг 1. Индивидуальная работа - 5 мин.</w:t>
            </w:r>
          </w:p>
          <w:p w14:paraId="467DC952" w14:textId="77777777" w:rsidR="00C11DF6" w:rsidRPr="00495EB6" w:rsidRDefault="00C11DF6" w:rsidP="00495EB6">
            <w:pPr>
              <w:pStyle w:val="affff"/>
            </w:pPr>
            <w:r w:rsidRPr="00495EB6">
              <w:t>Шаг 2. Обсуждение в малых группах - 10 мин.</w:t>
            </w:r>
          </w:p>
          <w:p w14:paraId="62A13597" w14:textId="77777777" w:rsidR="00C11DF6" w:rsidRPr="00495EB6" w:rsidRDefault="00C11DF6" w:rsidP="00495EB6">
            <w:pPr>
              <w:pStyle w:val="affff"/>
            </w:pPr>
            <w:r w:rsidRPr="00495EB6">
              <w:t>Шаг 3. Объединение идей на ФЧ - 8 мин.</w:t>
            </w:r>
          </w:p>
          <w:p w14:paraId="5D91C3C9" w14:textId="77777777" w:rsidR="00C11DF6" w:rsidRPr="00495EB6" w:rsidRDefault="00C11DF6" w:rsidP="00495EB6">
            <w:pPr>
              <w:pStyle w:val="affff"/>
            </w:pPr>
          </w:p>
          <w:p w14:paraId="3C10DF5F" w14:textId="77777777" w:rsidR="00C11DF6" w:rsidRPr="00495EB6" w:rsidRDefault="00C11DF6" w:rsidP="00495EB6">
            <w:pPr>
              <w:pStyle w:val="affff"/>
            </w:pPr>
            <w:r w:rsidRPr="00495EB6">
              <w:t>1. Приветственное слово тренера</w:t>
            </w:r>
          </w:p>
          <w:p w14:paraId="6E5601D2" w14:textId="77777777" w:rsidR="00C11DF6" w:rsidRPr="00495EB6" w:rsidRDefault="00C11DF6" w:rsidP="00495EB6">
            <w:pPr>
              <w:pStyle w:val="affff"/>
              <w:rPr>
                <w:i/>
                <w:szCs w:val="24"/>
              </w:rPr>
            </w:pPr>
            <w:r w:rsidRPr="00495EB6">
              <w:rPr>
                <w:i/>
                <w:szCs w:val="24"/>
              </w:rPr>
              <w:t>Доброе утро, уважаемые коллеги! Аплодисменты тем, кто пришел вовремя.</w:t>
            </w:r>
          </w:p>
          <w:p w14:paraId="7490CBF9" w14:textId="77777777" w:rsidR="00C11DF6" w:rsidRPr="00495EB6" w:rsidRDefault="00C11DF6" w:rsidP="00495EB6">
            <w:pPr>
              <w:pStyle w:val="affff"/>
              <w:rPr>
                <w:i/>
                <w:szCs w:val="24"/>
              </w:rPr>
            </w:pPr>
            <w:r w:rsidRPr="00495EB6">
              <w:rPr>
                <w:i/>
                <w:szCs w:val="24"/>
              </w:rPr>
              <w:lastRenderedPageBreak/>
              <w:t>В начале нашей работы сегодня, позвольте поделиться с Вами последними открытия нейрофизиологов в области памяти.</w:t>
            </w:r>
          </w:p>
          <w:p w14:paraId="71EE04DE" w14:textId="77777777" w:rsidR="00C11DF6" w:rsidRPr="00495EB6" w:rsidRDefault="00C11DF6" w:rsidP="00495EB6">
            <w:pPr>
              <w:pStyle w:val="affff"/>
              <w:rPr>
                <w:i/>
                <w:szCs w:val="24"/>
              </w:rPr>
            </w:pPr>
            <w:r w:rsidRPr="00495EB6">
              <w:rPr>
                <w:i/>
                <w:szCs w:val="24"/>
              </w:rPr>
              <w:t xml:space="preserve">Наиболее распространенной концепцией сегодня признается та, которая утверждает, что мысль - это одновременная активация определенного нейронного контура, т.е. цепочки взаимосвязанных нейронов. Соответственно процесс запоминания - это своего рода формирование новых цепочек. Когда мы стараемся запомнить какую-либо информацию, мы формируем устойчивую связь нейронов этой цепочки, что облегчает её активацию. </w:t>
            </w:r>
          </w:p>
          <w:p w14:paraId="533DAAC3" w14:textId="77777777" w:rsidR="00C11DF6" w:rsidRPr="00495EB6" w:rsidRDefault="00C11DF6" w:rsidP="00C11DF6">
            <w:pPr>
              <w:pStyle w:val="afff3"/>
              <w:spacing w:before="60" w:after="60"/>
              <w:rPr>
                <w:rFonts w:cs="Tahoma"/>
                <w:i/>
                <w:sz w:val="22"/>
                <w:szCs w:val="24"/>
              </w:rPr>
            </w:pPr>
            <w:r w:rsidRPr="00495EB6">
              <w:rPr>
                <w:rFonts w:cs="Tahoma"/>
                <w:i/>
                <w:sz w:val="22"/>
                <w:szCs w:val="24"/>
              </w:rPr>
              <w:t>Вместе с этим, не так давно была показана важная роль первого ВОСПОМИНАНИЯ информации. Чтобы лучше усвоить материал первого дня предлагаю вспомнить информацию, идеи и выводы вчерашнего дня.</w:t>
            </w:r>
          </w:p>
          <w:p w14:paraId="7FCCED40" w14:textId="77777777" w:rsidR="00C11DF6" w:rsidRPr="00495EB6" w:rsidRDefault="00C11DF6" w:rsidP="00495EB6">
            <w:pPr>
              <w:pStyle w:val="affff"/>
            </w:pPr>
            <w:r w:rsidRPr="00495EB6">
              <w:rPr>
                <w:b/>
                <w:szCs w:val="24"/>
              </w:rPr>
              <w:t>Шаг 1. Индивидуальная работа.</w:t>
            </w:r>
          </w:p>
          <w:p w14:paraId="73B6BE76" w14:textId="14E24550" w:rsidR="00C11DF6" w:rsidRPr="00495EB6" w:rsidRDefault="00C11DF6" w:rsidP="00495EB6">
            <w:pPr>
              <w:pStyle w:val="affff"/>
              <w:rPr>
                <w:i/>
              </w:rPr>
            </w:pPr>
            <w:r w:rsidRPr="00495EB6">
              <w:rPr>
                <w:i/>
              </w:rPr>
              <w:t>Запишите, что считаете важ</w:t>
            </w:r>
            <w:r w:rsidR="00FF0F1D" w:rsidRPr="00495EB6">
              <w:rPr>
                <w:i/>
              </w:rPr>
              <w:t>ным и пол</w:t>
            </w:r>
            <w:r w:rsidR="00AA1AAF">
              <w:rPr>
                <w:i/>
              </w:rPr>
              <w:t>езным для себя на стр.44</w:t>
            </w:r>
            <w:r w:rsidRPr="00495EB6">
              <w:rPr>
                <w:i/>
              </w:rPr>
              <w:t xml:space="preserve"> ваших </w:t>
            </w:r>
            <w:r w:rsidR="005A2074" w:rsidRPr="00495EB6">
              <w:rPr>
                <w:i/>
              </w:rPr>
              <w:t>рабочих тетрадей</w:t>
            </w:r>
            <w:r w:rsidRPr="00495EB6">
              <w:rPr>
                <w:i/>
              </w:rPr>
              <w:t>. У нас есть для этого 5 мин.</w:t>
            </w:r>
          </w:p>
          <w:p w14:paraId="44B5ABC7" w14:textId="77777777" w:rsidR="00C11DF6" w:rsidRPr="00495EB6" w:rsidRDefault="00C11DF6" w:rsidP="00495EB6">
            <w:pPr>
              <w:pStyle w:val="affff"/>
            </w:pPr>
            <w:r w:rsidRPr="00495EB6">
              <w:t>Тренер тихим голосом проговаривает темы и инструменты пройденные вчера.</w:t>
            </w:r>
          </w:p>
          <w:p w14:paraId="088BD553" w14:textId="77777777" w:rsidR="00C11DF6" w:rsidRPr="00495EB6" w:rsidRDefault="00C11DF6" w:rsidP="00495EB6">
            <w:pPr>
              <w:pStyle w:val="affff"/>
            </w:pPr>
            <w:r w:rsidRPr="00495EB6">
              <w:t>Шаг 2. Обсуждение в малых группах.</w:t>
            </w:r>
          </w:p>
          <w:p w14:paraId="7783976F" w14:textId="77777777" w:rsidR="00C11DF6" w:rsidRPr="00495EB6" w:rsidRDefault="00C11DF6" w:rsidP="00495EB6">
            <w:pPr>
              <w:pStyle w:val="affff"/>
              <w:rPr>
                <w:i/>
              </w:rPr>
            </w:pPr>
            <w:r w:rsidRPr="00495EB6">
              <w:rPr>
                <w:i/>
              </w:rPr>
              <w:t>Теперь предлагаю поделиться этими идеями в группах. Давайте организуем работу в 3-х - 4-х группах...</w:t>
            </w:r>
          </w:p>
          <w:p w14:paraId="0E5565B4" w14:textId="77777777" w:rsidR="00C11DF6" w:rsidRPr="00495EB6" w:rsidRDefault="00C11DF6" w:rsidP="00495EB6">
            <w:pPr>
              <w:pStyle w:val="affff"/>
            </w:pPr>
            <w:r w:rsidRPr="00495EB6">
              <w:t>Тренер объединяет участников в группы по 4 - 5 человек</w:t>
            </w:r>
          </w:p>
          <w:p w14:paraId="7D2B5EE9" w14:textId="77777777" w:rsidR="00C11DF6" w:rsidRPr="00495EB6" w:rsidRDefault="00C11DF6" w:rsidP="00495EB6">
            <w:pPr>
              <w:pStyle w:val="affff"/>
              <w:rPr>
                <w:i/>
              </w:rPr>
            </w:pPr>
            <w:r w:rsidRPr="00495EB6">
              <w:rPr>
                <w:i/>
              </w:rPr>
              <w:t xml:space="preserve">Поделитесь друг с другом тем, что Вы записали в </w:t>
            </w:r>
            <w:r w:rsidR="005A2074" w:rsidRPr="00495EB6">
              <w:rPr>
                <w:i/>
              </w:rPr>
              <w:t>рабочих тетрадях</w:t>
            </w:r>
            <w:r w:rsidRPr="00495EB6">
              <w:rPr>
                <w:i/>
              </w:rPr>
              <w:t>, и составьте общий список идей от группы. Понятно, что повторяться не надо. Т.е. если идея встретилась у нескольких людей - запишите её на стикер один раз. Для этой работы у нас есть 10 мин.</w:t>
            </w:r>
          </w:p>
          <w:p w14:paraId="03E51D84" w14:textId="77777777" w:rsidR="00C11DF6" w:rsidRPr="00495EB6" w:rsidRDefault="00C11DF6" w:rsidP="00495EB6">
            <w:pPr>
              <w:pStyle w:val="affff"/>
            </w:pPr>
            <w:r w:rsidRPr="00495EB6">
              <w:t>Шаг 3. Объединение идей на ФЧ.</w:t>
            </w:r>
          </w:p>
          <w:p w14:paraId="07A9F0A7" w14:textId="77777777" w:rsidR="00C11DF6" w:rsidRPr="00495EB6" w:rsidRDefault="00C11DF6" w:rsidP="00495EB6">
            <w:pPr>
              <w:pStyle w:val="affff"/>
              <w:rPr>
                <w:i/>
              </w:rPr>
            </w:pPr>
            <w:r w:rsidRPr="00495EB6">
              <w:rPr>
                <w:i/>
              </w:rPr>
              <w:t>Теперь давайте объединим результаты нашей работы на общем ФЧ. Распределите стикеры между собой. Теперь прошу по одной идее, по очереди от каждой группы. Озвучивайте и размещайте на ФЧ. Обращаю ваше внимание, что повторятся не надо. Если идею, которую вы зафиксировали на стикере, уже озвучила другая группа (пусть даже несколько другими словами), мужественно убирайте свой стикер.</w:t>
            </w:r>
          </w:p>
        </w:tc>
      </w:tr>
      <w:tr w:rsidR="00C11DF6" w:rsidRPr="00772064" w14:paraId="08CC1517" w14:textId="77777777" w:rsidTr="001F3DDF">
        <w:tc>
          <w:tcPr>
            <w:tcW w:w="872" w:type="pct"/>
          </w:tcPr>
          <w:p w14:paraId="1B0C0A1C" w14:textId="77777777" w:rsidR="00C11DF6" w:rsidRPr="001F3DDF" w:rsidRDefault="00C11DF6" w:rsidP="001F3DDF">
            <w:r w:rsidRPr="001F3DDF">
              <w:lastRenderedPageBreak/>
              <w:t xml:space="preserve">Вывод  </w:t>
            </w:r>
          </w:p>
        </w:tc>
        <w:tc>
          <w:tcPr>
            <w:tcW w:w="4128" w:type="pct"/>
          </w:tcPr>
          <w:p w14:paraId="37EC8C38" w14:textId="77777777" w:rsidR="00C11DF6" w:rsidRPr="00495EB6" w:rsidRDefault="00C11DF6" w:rsidP="00C11DF6">
            <w:pPr>
              <w:spacing w:before="60" w:after="60"/>
              <w:rPr>
                <w:rFonts w:cs="Tahoma"/>
                <w:i/>
                <w:szCs w:val="24"/>
              </w:rPr>
            </w:pPr>
            <w:r w:rsidRPr="00495EB6">
              <w:rPr>
                <w:rFonts w:cs="Tahoma"/>
                <w:i/>
                <w:szCs w:val="24"/>
              </w:rPr>
              <w:t>Итак, вчера мы говорили: о методе сбора информации о проблеме 4W + 2H; важности формулирования проблемы, и для этого использовали 6 правил формулирования проблемы; поместили проблему в организационный контекст при помощи GAP - анализа и рассмотрели последствия решения и не решения проблемы, в том числе и возможные риски. Разобрали методы поиска корневой причины при помощи диаграммы Ишикавы и "5 почему"</w:t>
            </w:r>
          </w:p>
        </w:tc>
      </w:tr>
      <w:tr w:rsidR="00C11DF6" w:rsidRPr="00772064" w14:paraId="5F1628BA" w14:textId="77777777" w:rsidTr="001F3DDF">
        <w:tc>
          <w:tcPr>
            <w:tcW w:w="872" w:type="pct"/>
          </w:tcPr>
          <w:p w14:paraId="1851D78B" w14:textId="77777777" w:rsidR="00C11DF6" w:rsidRPr="001F3DDF" w:rsidRDefault="00C11DF6" w:rsidP="001F3DDF">
            <w:r w:rsidRPr="001F3DDF">
              <w:t>Связка</w:t>
            </w:r>
          </w:p>
        </w:tc>
        <w:tc>
          <w:tcPr>
            <w:tcW w:w="4128" w:type="pct"/>
          </w:tcPr>
          <w:p w14:paraId="16C6AE37" w14:textId="77777777" w:rsidR="00C11DF6" w:rsidRPr="00495EB6" w:rsidRDefault="00C11DF6" w:rsidP="00C11DF6">
            <w:pPr>
              <w:spacing w:before="60" w:after="60"/>
              <w:jc w:val="both"/>
              <w:rPr>
                <w:rFonts w:cs="Tahoma"/>
                <w:i/>
                <w:szCs w:val="24"/>
              </w:rPr>
            </w:pPr>
            <w:r w:rsidRPr="00495EB6">
              <w:rPr>
                <w:rFonts w:cs="Tahoma"/>
                <w:i/>
                <w:szCs w:val="24"/>
              </w:rPr>
              <w:t>Сегодня наш день посвящен способам поиска решения проблемы.</w:t>
            </w:r>
          </w:p>
        </w:tc>
      </w:tr>
    </w:tbl>
    <w:p w14:paraId="702562F9" w14:textId="77777777" w:rsidR="00CE1F5D" w:rsidRPr="00F84745" w:rsidRDefault="00CE1F5D">
      <w:pPr>
        <w:rPr>
          <w:rFonts w:asciiTheme="majorHAnsi" w:eastAsiaTheme="majorEastAsia" w:hAnsiTheme="majorHAnsi" w:cstheme="majorBidi"/>
          <w:caps/>
          <w:color w:val="669A28" w:themeColor="text2"/>
          <w:sz w:val="36"/>
          <w:szCs w:val="36"/>
        </w:rPr>
      </w:pPr>
      <w:bookmarkStart w:id="89" w:name="_№22._3_ТИПА"/>
      <w:bookmarkEnd w:id="89"/>
      <w:r w:rsidRPr="00F84745">
        <w:br w:type="page"/>
      </w:r>
    </w:p>
    <w:p w14:paraId="6552F0E0" w14:textId="77777777" w:rsidR="00C11DF6" w:rsidRPr="00F84745" w:rsidRDefault="006631CA" w:rsidP="007B6A28">
      <w:pPr>
        <w:pStyle w:val="2"/>
      </w:pPr>
      <w:hyperlink w:anchor="к22" w:history="1">
        <w:bookmarkStart w:id="90" w:name="_Toc462520490"/>
        <w:r w:rsidR="00C11DF6" w:rsidRPr="00F84745">
          <w:rPr>
            <w:rStyle w:val="afff7"/>
          </w:rPr>
          <w:t>№22. 3 ТИПА РЕШЕНИЙ</w:t>
        </w:r>
        <w:bookmarkEnd w:id="90"/>
      </w:hyperlink>
    </w:p>
    <w:tbl>
      <w:tblPr>
        <w:tblStyle w:val="15"/>
        <w:tblW w:w="5000" w:type="pct"/>
        <w:tblLook w:val="0620" w:firstRow="1" w:lastRow="0" w:firstColumn="0" w:lastColumn="0" w:noHBand="1" w:noVBand="1"/>
      </w:tblPr>
      <w:tblGrid>
        <w:gridCol w:w="1782"/>
        <w:gridCol w:w="8138"/>
      </w:tblGrid>
      <w:tr w:rsidR="00C11DF6" w:rsidRPr="001F3DDF" w14:paraId="5BB5AD83" w14:textId="77777777" w:rsidTr="001F3DDF">
        <w:trPr>
          <w:cnfStyle w:val="100000000000" w:firstRow="1" w:lastRow="0" w:firstColumn="0" w:lastColumn="0" w:oddVBand="0" w:evenVBand="0" w:oddHBand="0" w:evenHBand="0" w:firstRowFirstColumn="0" w:firstRowLastColumn="0" w:lastRowFirstColumn="0" w:lastRowLastColumn="0"/>
        </w:trPr>
        <w:tc>
          <w:tcPr>
            <w:tcW w:w="898" w:type="pct"/>
            <w:hideMark/>
          </w:tcPr>
          <w:p w14:paraId="39EFBC7C" w14:textId="77777777" w:rsidR="00C11DF6" w:rsidRPr="001F3DDF" w:rsidRDefault="00C11DF6" w:rsidP="001F3DDF">
            <w:r w:rsidRPr="001F3DDF">
              <w:t>10 минут</w:t>
            </w:r>
          </w:p>
        </w:tc>
        <w:tc>
          <w:tcPr>
            <w:tcW w:w="4102" w:type="pct"/>
            <w:hideMark/>
          </w:tcPr>
          <w:p w14:paraId="3D1EA53B" w14:textId="77777777" w:rsidR="00C11DF6" w:rsidRPr="001F3DDF" w:rsidRDefault="00C11DF6" w:rsidP="001F3DDF"/>
        </w:tc>
      </w:tr>
      <w:tr w:rsidR="00C11DF6" w:rsidRPr="00772064" w14:paraId="71E62558" w14:textId="77777777" w:rsidTr="001F3DDF">
        <w:tc>
          <w:tcPr>
            <w:tcW w:w="898" w:type="pct"/>
            <w:hideMark/>
          </w:tcPr>
          <w:p w14:paraId="63CE55B3" w14:textId="77777777" w:rsidR="00C11DF6" w:rsidRPr="001F3DDF" w:rsidRDefault="00C11DF6" w:rsidP="001F3DDF">
            <w:r w:rsidRPr="001F3DDF">
              <w:t>Результат</w:t>
            </w:r>
          </w:p>
        </w:tc>
        <w:tc>
          <w:tcPr>
            <w:tcW w:w="4102" w:type="pct"/>
            <w:hideMark/>
          </w:tcPr>
          <w:p w14:paraId="7DBAAF6E" w14:textId="77777777" w:rsidR="00C11DF6" w:rsidRPr="00495EB6" w:rsidRDefault="00C11DF6" w:rsidP="00C11DF6">
            <w:pPr>
              <w:spacing w:before="60" w:after="60"/>
              <w:rPr>
                <w:rFonts w:cs="Tahoma"/>
                <w:szCs w:val="24"/>
              </w:rPr>
            </w:pPr>
            <w:r w:rsidRPr="00495EB6">
              <w:rPr>
                <w:rFonts w:cs="Tahoma"/>
                <w:szCs w:val="24"/>
              </w:rPr>
              <w:t>Участники знают 3 типа решения (временное, корректирующее, предупреждающее).</w:t>
            </w:r>
          </w:p>
          <w:p w14:paraId="7DE91561" w14:textId="77777777" w:rsidR="00C11DF6" w:rsidRPr="00495EB6" w:rsidRDefault="00C11DF6" w:rsidP="00C11DF6">
            <w:pPr>
              <w:spacing w:before="60" w:after="60"/>
              <w:rPr>
                <w:rFonts w:cs="Tahoma"/>
                <w:szCs w:val="24"/>
              </w:rPr>
            </w:pPr>
            <w:r w:rsidRPr="00495EB6">
              <w:rPr>
                <w:rFonts w:cs="Tahoma"/>
                <w:szCs w:val="24"/>
              </w:rPr>
              <w:t>Участники считают, что системное решение позволяет предупредить повторное возникновение проблемы</w:t>
            </w:r>
          </w:p>
        </w:tc>
      </w:tr>
      <w:tr w:rsidR="00C11DF6" w:rsidRPr="00F84745" w14:paraId="05C9F0F5" w14:textId="77777777" w:rsidTr="001F3DDF">
        <w:tc>
          <w:tcPr>
            <w:tcW w:w="898" w:type="pct"/>
            <w:hideMark/>
          </w:tcPr>
          <w:p w14:paraId="25338B98" w14:textId="77777777" w:rsidR="00C11DF6" w:rsidRPr="001F3DDF" w:rsidRDefault="00C11DF6" w:rsidP="001F3DDF">
            <w:r w:rsidRPr="001F3DDF">
              <w:t>Подготовка и материалы</w:t>
            </w:r>
          </w:p>
        </w:tc>
        <w:tc>
          <w:tcPr>
            <w:tcW w:w="4102" w:type="pct"/>
          </w:tcPr>
          <w:p w14:paraId="457F0BFA" w14:textId="4F35B5F8" w:rsidR="00C11DF6" w:rsidRPr="00495EB6" w:rsidRDefault="00C11DF6" w:rsidP="00BC45FE">
            <w:pPr>
              <w:pStyle w:val="afe"/>
              <w:numPr>
                <w:ilvl w:val="0"/>
                <w:numId w:val="76"/>
              </w:numPr>
              <w:spacing w:before="60" w:after="60"/>
              <w:ind w:left="427"/>
              <w:rPr>
                <w:rFonts w:cs="Tahoma"/>
                <w:szCs w:val="24"/>
              </w:rPr>
            </w:pPr>
            <w:r w:rsidRPr="00495EB6">
              <w:rPr>
                <w:rFonts w:cs="Tahoma"/>
                <w:szCs w:val="24"/>
              </w:rPr>
              <w:t>Слайды</w:t>
            </w:r>
            <w:r w:rsidR="00066B90" w:rsidRPr="00495EB6">
              <w:rPr>
                <w:rFonts w:cs="Tahoma"/>
                <w:szCs w:val="24"/>
              </w:rPr>
              <w:t xml:space="preserve"> </w:t>
            </w:r>
            <w:r w:rsidR="007375D6">
              <w:rPr>
                <w:rFonts w:cs="Tahoma"/>
                <w:szCs w:val="24"/>
              </w:rPr>
              <w:t>75-76</w:t>
            </w:r>
          </w:p>
          <w:p w14:paraId="35FB53C8" w14:textId="58BBEEB6" w:rsidR="00C11DF6" w:rsidRPr="00495EB6" w:rsidRDefault="005A2074" w:rsidP="00BC45FE">
            <w:pPr>
              <w:pStyle w:val="afe"/>
              <w:numPr>
                <w:ilvl w:val="0"/>
                <w:numId w:val="76"/>
              </w:numPr>
              <w:spacing w:before="60" w:after="60"/>
              <w:ind w:left="427"/>
              <w:rPr>
                <w:rFonts w:cs="Tahoma"/>
                <w:szCs w:val="24"/>
              </w:rPr>
            </w:pPr>
            <w:r w:rsidRPr="00495EB6">
              <w:rPr>
                <w:rFonts w:cs="Tahoma"/>
                <w:szCs w:val="24"/>
              </w:rPr>
              <w:t>Рабочая тетрадь</w:t>
            </w:r>
            <w:r w:rsidR="00D875CF" w:rsidRPr="00495EB6">
              <w:rPr>
                <w:rFonts w:cs="Tahoma"/>
                <w:szCs w:val="24"/>
              </w:rPr>
              <w:t xml:space="preserve"> </w:t>
            </w:r>
            <w:r w:rsidR="00066B90" w:rsidRPr="00495EB6">
              <w:rPr>
                <w:rFonts w:cs="Tahoma"/>
                <w:szCs w:val="24"/>
              </w:rPr>
              <w:t xml:space="preserve">стр. </w:t>
            </w:r>
            <w:r w:rsidR="008B78F3">
              <w:rPr>
                <w:rFonts w:cs="Tahoma"/>
                <w:szCs w:val="24"/>
              </w:rPr>
              <w:t>20</w:t>
            </w:r>
          </w:p>
        </w:tc>
      </w:tr>
      <w:tr w:rsidR="00C11DF6" w:rsidRPr="00F84745" w14:paraId="4F939A2D" w14:textId="77777777" w:rsidTr="001F3DDF">
        <w:tc>
          <w:tcPr>
            <w:tcW w:w="898" w:type="pct"/>
            <w:hideMark/>
          </w:tcPr>
          <w:p w14:paraId="2F2D9D8E" w14:textId="4C798499" w:rsidR="00C11DF6" w:rsidRPr="001F3DDF" w:rsidRDefault="007B6A28" w:rsidP="007B6A28">
            <w:pPr>
              <w:pStyle w:val="31"/>
            </w:pPr>
            <w:r>
              <w:t>Ход работы</w:t>
            </w:r>
          </w:p>
        </w:tc>
        <w:tc>
          <w:tcPr>
            <w:tcW w:w="4102" w:type="pct"/>
          </w:tcPr>
          <w:p w14:paraId="04020D0F" w14:textId="77777777" w:rsidR="00C11DF6" w:rsidRPr="00495EB6" w:rsidRDefault="00C11DF6" w:rsidP="00495EB6">
            <w:pPr>
              <w:pStyle w:val="affff"/>
            </w:pPr>
            <w:r w:rsidRPr="00495EB6">
              <w:rPr>
                <w:b/>
                <w:szCs w:val="24"/>
              </w:rPr>
              <w:t>Короткая лекция – 10 мин.</w:t>
            </w:r>
          </w:p>
          <w:p w14:paraId="5DBB9BF7" w14:textId="77777777" w:rsidR="00C11DF6" w:rsidRPr="00495EB6" w:rsidRDefault="00C11DF6" w:rsidP="00495EB6">
            <w:pPr>
              <w:pStyle w:val="affff"/>
              <w:rPr>
                <w:i/>
              </w:rPr>
            </w:pPr>
            <w:r w:rsidRPr="00495EB6">
              <w:rPr>
                <w:i/>
              </w:rPr>
              <w:t>Есть 3 типа решений проблемы. Временное, корректирующее и предупреждающее.</w:t>
            </w:r>
          </w:p>
          <w:p w14:paraId="015B3052" w14:textId="77777777" w:rsidR="00C11DF6" w:rsidRPr="00495EB6" w:rsidRDefault="00C11DF6" w:rsidP="00495EB6">
            <w:pPr>
              <w:pStyle w:val="affff"/>
            </w:pPr>
            <w:r w:rsidRPr="00495EB6">
              <w:t>Тренер показывает слайд с определениями. Дает время прочитать.</w:t>
            </w:r>
          </w:p>
          <w:p w14:paraId="2259683F" w14:textId="77777777" w:rsidR="00C11DF6" w:rsidRPr="00495EB6" w:rsidRDefault="00C11DF6" w:rsidP="00495EB6">
            <w:pPr>
              <w:pStyle w:val="affff"/>
              <w:rPr>
                <w:i/>
              </w:rPr>
            </w:pPr>
            <w:r w:rsidRPr="00495EB6">
              <w:rPr>
                <w:i/>
              </w:rPr>
              <w:t xml:space="preserve">Какое решение было предложено Тойотой? </w:t>
            </w:r>
          </w:p>
          <w:p w14:paraId="5B01040A" w14:textId="77777777" w:rsidR="00C11DF6" w:rsidRPr="00495EB6" w:rsidRDefault="00C11DF6" w:rsidP="00495EB6">
            <w:pPr>
              <w:pStyle w:val="affff"/>
            </w:pPr>
            <w:r w:rsidRPr="00495EB6">
              <w:t>Дожидается верного ответа – корректирующее.</w:t>
            </w:r>
          </w:p>
          <w:p w14:paraId="5104E017" w14:textId="77777777" w:rsidR="00C11DF6" w:rsidRPr="00495EB6" w:rsidRDefault="00C11DF6" w:rsidP="00495EB6">
            <w:pPr>
              <w:pStyle w:val="affff"/>
            </w:pPr>
            <w:r w:rsidRPr="00495EB6">
              <w:t xml:space="preserve">//Здесь тренер может более детально пояснить, почему оно не предупреждающее. Предупреждающее не позволят возникнуть причине. Это решение именно корректирующее. Например, если бы при извлечении ключа выключалась автоматически вся электроника авто – это было бы предупреждающее решение, т.к. оно в принципе не зависит от того, забыл водитель выключить фары или нет.// </w:t>
            </w:r>
          </w:p>
          <w:p w14:paraId="4315BC74" w14:textId="77777777" w:rsidR="00C11DF6" w:rsidRPr="00495EB6" w:rsidRDefault="00C11DF6" w:rsidP="00495EB6">
            <w:pPr>
              <w:pStyle w:val="affff"/>
              <w:rPr>
                <w:i/>
              </w:rPr>
            </w:pPr>
            <w:r w:rsidRPr="00495EB6">
              <w:rPr>
                <w:i/>
              </w:rPr>
              <w:t xml:space="preserve">Давайте посмотрим на 2 примера. </w:t>
            </w:r>
          </w:p>
          <w:p w14:paraId="33EB8FC6" w14:textId="77777777" w:rsidR="00C11DF6" w:rsidRPr="00495EB6" w:rsidRDefault="00C11DF6" w:rsidP="00495EB6">
            <w:pPr>
              <w:pStyle w:val="affff"/>
              <w:rPr>
                <w:i/>
              </w:rPr>
            </w:pPr>
            <w:r w:rsidRPr="00495EB6">
              <w:t>Тренер показывает слайд с примерами</w:t>
            </w:r>
          </w:p>
          <w:p w14:paraId="6EF76C67" w14:textId="77777777" w:rsidR="00C11DF6" w:rsidRPr="00495EB6" w:rsidRDefault="00C11DF6" w:rsidP="00495EB6">
            <w:pPr>
              <w:pStyle w:val="affff"/>
              <w:rPr>
                <w:i/>
              </w:rPr>
            </w:pPr>
            <w:r w:rsidRPr="00495EB6">
              <w:rPr>
                <w:i/>
              </w:rPr>
              <w:t xml:space="preserve">Первый пример – машина на производстве не смазана, это приводит к проблемам в ее работе. </w:t>
            </w:r>
          </w:p>
          <w:p w14:paraId="2506A494" w14:textId="77777777" w:rsidR="00C11DF6" w:rsidRPr="00495EB6" w:rsidRDefault="00C11DF6" w:rsidP="00495EB6">
            <w:pPr>
              <w:pStyle w:val="affff"/>
              <w:rPr>
                <w:i/>
              </w:rPr>
            </w:pPr>
            <w:r w:rsidRPr="00495EB6">
              <w:rPr>
                <w:i/>
              </w:rPr>
              <w:t>Временная мера простая – взять и смазать машину. Но решит ли это проблему системно? Вряд ли. Достаточно поставить менее ответственного работника, и он может не заметить проблемы, или просто полениться смазать машину.</w:t>
            </w:r>
          </w:p>
          <w:p w14:paraId="0AE490AB" w14:textId="77777777" w:rsidR="00C11DF6" w:rsidRPr="00495EB6" w:rsidRDefault="00C11DF6" w:rsidP="00495EB6">
            <w:pPr>
              <w:pStyle w:val="affff"/>
              <w:rPr>
                <w:i/>
              </w:rPr>
            </w:pPr>
            <w:r w:rsidRPr="00495EB6">
              <w:rPr>
                <w:i/>
              </w:rPr>
              <w:t>Корректирующее действие – это создать регламент, который не допустит возникновение такой ситуации на машине Х.</w:t>
            </w:r>
          </w:p>
          <w:p w14:paraId="7D8EADDC" w14:textId="77777777" w:rsidR="00C11DF6" w:rsidRPr="00495EB6" w:rsidRDefault="00C11DF6" w:rsidP="00495EB6">
            <w:pPr>
              <w:pStyle w:val="affff"/>
              <w:rPr>
                <w:i/>
              </w:rPr>
            </w:pPr>
            <w:r w:rsidRPr="00495EB6">
              <w:rPr>
                <w:i/>
              </w:rPr>
              <w:t xml:space="preserve">Предупреждающее – если мы задумываемся о производстве в целом, можно допустить, что такая проблема может возникнуть и на других машинах. Тогда решением будет сделать </w:t>
            </w:r>
            <w:r w:rsidR="009F7288" w:rsidRPr="00495EB6">
              <w:rPr>
                <w:i/>
              </w:rPr>
              <w:t xml:space="preserve">систему проверки </w:t>
            </w:r>
            <w:r w:rsidRPr="00495EB6">
              <w:rPr>
                <w:i/>
              </w:rPr>
              <w:t>стандарт</w:t>
            </w:r>
            <w:r w:rsidR="009F7288" w:rsidRPr="00495EB6">
              <w:rPr>
                <w:i/>
              </w:rPr>
              <w:t xml:space="preserve">ов по смазке </w:t>
            </w:r>
            <w:r w:rsidRPr="00495EB6">
              <w:rPr>
                <w:i/>
              </w:rPr>
              <w:t xml:space="preserve">для </w:t>
            </w:r>
            <w:r w:rsidR="009F7288" w:rsidRPr="00495EB6">
              <w:rPr>
                <w:i/>
              </w:rPr>
              <w:t xml:space="preserve">всех </w:t>
            </w:r>
            <w:r w:rsidRPr="00495EB6">
              <w:rPr>
                <w:i/>
              </w:rPr>
              <w:t>машин.</w:t>
            </w:r>
          </w:p>
          <w:p w14:paraId="65B0C489" w14:textId="77777777" w:rsidR="009F7288" w:rsidRPr="00495EB6" w:rsidRDefault="009F7288" w:rsidP="00495EB6">
            <w:pPr>
              <w:pStyle w:val="affff"/>
              <w:rPr>
                <w:i/>
              </w:rPr>
            </w:pPr>
            <w:r w:rsidRPr="00495EB6">
              <w:rPr>
                <w:i/>
              </w:rPr>
              <w:t>Другой</w:t>
            </w:r>
            <w:r w:rsidR="00C11DF6" w:rsidRPr="00495EB6">
              <w:rPr>
                <w:i/>
              </w:rPr>
              <w:t xml:space="preserve"> пример, </w:t>
            </w:r>
            <w:r w:rsidRPr="00495EB6">
              <w:rPr>
                <w:i/>
              </w:rPr>
              <w:t xml:space="preserve">в одной из компаний производящих мебель проблема была в том, что клиенту отправляли 2 левые боковины от дивана. </w:t>
            </w:r>
          </w:p>
          <w:p w14:paraId="4970A019" w14:textId="77777777" w:rsidR="009F7288" w:rsidRPr="00495EB6" w:rsidRDefault="00C11DF6" w:rsidP="00495EB6">
            <w:pPr>
              <w:pStyle w:val="affff"/>
              <w:rPr>
                <w:i/>
              </w:rPr>
            </w:pPr>
            <w:r w:rsidRPr="00495EB6">
              <w:rPr>
                <w:i/>
              </w:rPr>
              <w:t>Временная мера –</w:t>
            </w:r>
            <w:r w:rsidR="009F7288" w:rsidRPr="00495EB6">
              <w:rPr>
                <w:i/>
              </w:rPr>
              <w:t xml:space="preserve">заменить клиенту боковину. </w:t>
            </w:r>
          </w:p>
          <w:p w14:paraId="00BAC13E" w14:textId="77777777" w:rsidR="009F7288" w:rsidRPr="00495EB6" w:rsidRDefault="00C11DF6" w:rsidP="00495EB6">
            <w:pPr>
              <w:pStyle w:val="affff"/>
              <w:rPr>
                <w:i/>
              </w:rPr>
            </w:pPr>
            <w:r w:rsidRPr="00495EB6">
              <w:rPr>
                <w:i/>
              </w:rPr>
              <w:t xml:space="preserve">Корректирующее решение – разработать процедуру </w:t>
            </w:r>
            <w:r w:rsidR="009F7288" w:rsidRPr="00495EB6">
              <w:rPr>
                <w:i/>
              </w:rPr>
              <w:t>контроля</w:t>
            </w:r>
            <w:r w:rsidRPr="00495EB6">
              <w:rPr>
                <w:i/>
              </w:rPr>
              <w:t xml:space="preserve">. </w:t>
            </w:r>
          </w:p>
          <w:p w14:paraId="1794190E" w14:textId="77777777" w:rsidR="00C11DF6" w:rsidRPr="00495EB6" w:rsidRDefault="009F7288" w:rsidP="00495EB6">
            <w:pPr>
              <w:pStyle w:val="affff"/>
              <w:rPr>
                <w:i/>
              </w:rPr>
            </w:pPr>
            <w:r w:rsidRPr="00495EB6">
              <w:rPr>
                <w:i/>
              </w:rPr>
              <w:t>Ну и, наконец, предупреждающее, что собственно и было сделано</w:t>
            </w:r>
            <w:r w:rsidR="00C11DF6" w:rsidRPr="00495EB6">
              <w:rPr>
                <w:i/>
              </w:rPr>
              <w:t xml:space="preserve"> - </w:t>
            </w:r>
            <w:r w:rsidR="00D875CF" w:rsidRPr="00495EB6">
              <w:rPr>
                <w:i/>
              </w:rPr>
              <w:t>разработать упаковку, в которую невозможно положить 2 левые боковины.</w:t>
            </w:r>
          </w:p>
          <w:p w14:paraId="2791E40A" w14:textId="77777777" w:rsidR="00D875CF" w:rsidRPr="00495EB6" w:rsidRDefault="00D875CF" w:rsidP="00495EB6">
            <w:pPr>
              <w:pStyle w:val="affff"/>
              <w:rPr>
                <w:i/>
              </w:rPr>
            </w:pPr>
            <w:r w:rsidRPr="00495EB6">
              <w:rPr>
                <w:i/>
              </w:rPr>
              <w:t xml:space="preserve">Таким образом, временное решение устраняет последствия проблемы, </w:t>
            </w:r>
          </w:p>
          <w:p w14:paraId="22E60A38" w14:textId="77777777" w:rsidR="00D875CF" w:rsidRPr="00495EB6" w:rsidRDefault="00D875CF" w:rsidP="00495EB6">
            <w:pPr>
              <w:pStyle w:val="affff"/>
              <w:rPr>
                <w:i/>
              </w:rPr>
            </w:pPr>
            <w:r w:rsidRPr="00495EB6">
              <w:rPr>
                <w:i/>
              </w:rPr>
              <w:t>Корректирующее - устраняет причину</w:t>
            </w:r>
          </w:p>
          <w:p w14:paraId="6E22D979" w14:textId="77777777" w:rsidR="00D875CF" w:rsidRPr="00495EB6" w:rsidRDefault="00D875CF" w:rsidP="00495EB6">
            <w:pPr>
              <w:pStyle w:val="affff"/>
              <w:rPr>
                <w:i/>
              </w:rPr>
            </w:pPr>
            <w:r w:rsidRPr="00495EB6">
              <w:rPr>
                <w:i/>
              </w:rPr>
              <w:lastRenderedPageBreak/>
              <w:t>Предупреждающее - предотвращает возможность возникновения причины</w:t>
            </w:r>
          </w:p>
          <w:p w14:paraId="49FDF852" w14:textId="77777777" w:rsidR="00C11DF6" w:rsidRPr="00495EB6" w:rsidRDefault="00C11DF6" w:rsidP="00495EB6">
            <w:pPr>
              <w:pStyle w:val="affff"/>
              <w:rPr>
                <w:i/>
              </w:rPr>
            </w:pPr>
            <w:r w:rsidRPr="00495EB6">
              <w:rPr>
                <w:i/>
              </w:rPr>
              <w:t>Какие из этих решений системные?</w:t>
            </w:r>
          </w:p>
          <w:p w14:paraId="2F2C3FAD" w14:textId="77777777" w:rsidR="00C11DF6" w:rsidRPr="00495EB6" w:rsidRDefault="00C11DF6" w:rsidP="00495EB6">
            <w:pPr>
              <w:pStyle w:val="affff"/>
            </w:pPr>
            <w:r w:rsidRPr="00495EB6">
              <w:t xml:space="preserve">Тренер дожидается ответов. </w:t>
            </w:r>
          </w:p>
        </w:tc>
      </w:tr>
      <w:tr w:rsidR="00C11DF6" w:rsidRPr="00F84745" w14:paraId="31FC3237" w14:textId="77777777" w:rsidTr="001F3DDF">
        <w:trPr>
          <w:trHeight w:val="456"/>
        </w:trPr>
        <w:tc>
          <w:tcPr>
            <w:tcW w:w="898" w:type="pct"/>
            <w:hideMark/>
          </w:tcPr>
          <w:p w14:paraId="6C8E9161" w14:textId="77777777" w:rsidR="00C11DF6" w:rsidRPr="001F3DDF" w:rsidRDefault="00C11DF6" w:rsidP="001F3DDF">
            <w:r w:rsidRPr="001F3DDF">
              <w:lastRenderedPageBreak/>
              <w:t xml:space="preserve">Вывод  </w:t>
            </w:r>
          </w:p>
        </w:tc>
        <w:tc>
          <w:tcPr>
            <w:tcW w:w="4102" w:type="pct"/>
          </w:tcPr>
          <w:p w14:paraId="346C18B2" w14:textId="77777777" w:rsidR="00C11DF6" w:rsidRPr="00495EB6" w:rsidRDefault="00C11DF6" w:rsidP="00C11DF6">
            <w:pPr>
              <w:spacing w:before="60" w:after="60"/>
              <w:rPr>
                <w:rFonts w:cs="Tahoma"/>
                <w:i/>
                <w:szCs w:val="24"/>
              </w:rPr>
            </w:pPr>
            <w:r w:rsidRPr="00495EB6">
              <w:rPr>
                <w:i/>
                <w:szCs w:val="24"/>
              </w:rPr>
              <w:t>Для нас важно не только устранить проблему здесь и сейчас, но и предупредить ее возникновение в будущем. Это решение и будет системным.</w:t>
            </w:r>
          </w:p>
        </w:tc>
      </w:tr>
    </w:tbl>
    <w:bookmarkStart w:id="91" w:name="_№23._3_ТИПА"/>
    <w:bookmarkEnd w:id="91"/>
    <w:p w14:paraId="331F41BF" w14:textId="4DB18067" w:rsidR="00C11DF6" w:rsidRPr="00F84745" w:rsidRDefault="00DF3B0B" w:rsidP="007B6A28">
      <w:pPr>
        <w:pStyle w:val="2"/>
      </w:pPr>
      <w:r>
        <w:fldChar w:fldCharType="begin"/>
      </w:r>
      <w:r>
        <w:instrText xml:space="preserve"> HYPERLINK \l "к23" </w:instrText>
      </w:r>
      <w:r>
        <w:fldChar w:fldCharType="separate"/>
      </w:r>
      <w:bookmarkStart w:id="92" w:name="_Toc462520491"/>
      <w:r w:rsidR="00C11DF6" w:rsidRPr="00F84745">
        <w:rPr>
          <w:rStyle w:val="afff7"/>
        </w:rPr>
        <w:t>№23. 3 ТИПА РЕШЕНИЙ. ПРАКТИЧЕСКАЯ РАБОТА</w:t>
      </w:r>
      <w:bookmarkEnd w:id="92"/>
      <w:r>
        <w:rPr>
          <w:rStyle w:val="afff7"/>
        </w:rPr>
        <w:fldChar w:fldCharType="end"/>
      </w:r>
    </w:p>
    <w:tbl>
      <w:tblPr>
        <w:tblStyle w:val="15"/>
        <w:tblW w:w="5000" w:type="pct"/>
        <w:tblLook w:val="0620" w:firstRow="1" w:lastRow="0" w:firstColumn="0" w:lastColumn="0" w:noHBand="1" w:noVBand="1"/>
      </w:tblPr>
      <w:tblGrid>
        <w:gridCol w:w="1730"/>
        <w:gridCol w:w="8190"/>
      </w:tblGrid>
      <w:tr w:rsidR="00C11DF6" w:rsidRPr="001F3DDF" w14:paraId="55FF447F" w14:textId="77777777" w:rsidTr="001F3DDF">
        <w:trPr>
          <w:cnfStyle w:val="100000000000" w:firstRow="1" w:lastRow="0" w:firstColumn="0" w:lastColumn="0" w:oddVBand="0" w:evenVBand="0" w:oddHBand="0" w:evenHBand="0" w:firstRowFirstColumn="0" w:firstRowLastColumn="0" w:lastRowFirstColumn="0" w:lastRowLastColumn="0"/>
        </w:trPr>
        <w:tc>
          <w:tcPr>
            <w:tcW w:w="872" w:type="pct"/>
          </w:tcPr>
          <w:p w14:paraId="512A0717" w14:textId="77777777" w:rsidR="00C11DF6" w:rsidRPr="001F3DDF" w:rsidRDefault="00C11DF6" w:rsidP="001F3DDF">
            <w:r w:rsidRPr="001F3DDF">
              <w:t>20 минут</w:t>
            </w:r>
          </w:p>
        </w:tc>
        <w:tc>
          <w:tcPr>
            <w:tcW w:w="4128" w:type="pct"/>
          </w:tcPr>
          <w:p w14:paraId="545EDADD" w14:textId="77777777" w:rsidR="00C11DF6" w:rsidRPr="001F3DDF" w:rsidRDefault="00C11DF6" w:rsidP="001F3DDF"/>
        </w:tc>
      </w:tr>
      <w:tr w:rsidR="00C11DF6" w:rsidRPr="00772064" w14:paraId="1E60559A" w14:textId="77777777" w:rsidTr="001F3DDF">
        <w:tc>
          <w:tcPr>
            <w:tcW w:w="872" w:type="pct"/>
          </w:tcPr>
          <w:p w14:paraId="3CF3B1C6" w14:textId="77777777" w:rsidR="00C11DF6" w:rsidRPr="001F3DDF" w:rsidRDefault="00C11DF6" w:rsidP="001F3DDF">
            <w:r w:rsidRPr="001F3DDF">
              <w:t>Результат</w:t>
            </w:r>
          </w:p>
        </w:tc>
        <w:tc>
          <w:tcPr>
            <w:tcW w:w="4128" w:type="pct"/>
          </w:tcPr>
          <w:p w14:paraId="6BF7D983" w14:textId="77777777" w:rsidR="00C11DF6" w:rsidRPr="00495EB6" w:rsidRDefault="00C11DF6" w:rsidP="00C11DF6">
            <w:pPr>
              <w:spacing w:before="60" w:after="60"/>
              <w:rPr>
                <w:rFonts w:cs="Tahoma"/>
                <w:szCs w:val="24"/>
              </w:rPr>
            </w:pPr>
            <w:r w:rsidRPr="00495EB6">
              <w:rPr>
                <w:rFonts w:cs="Tahoma"/>
                <w:szCs w:val="24"/>
              </w:rPr>
              <w:t>Участники умеют применять принцип 3 типов решений проблемы</w:t>
            </w:r>
          </w:p>
        </w:tc>
      </w:tr>
      <w:tr w:rsidR="00C11DF6" w:rsidRPr="00F84745" w14:paraId="03205BE5" w14:textId="77777777" w:rsidTr="001F3DDF">
        <w:tc>
          <w:tcPr>
            <w:tcW w:w="872" w:type="pct"/>
          </w:tcPr>
          <w:p w14:paraId="70C0B4B5" w14:textId="77777777" w:rsidR="00C11DF6" w:rsidRPr="001F3DDF" w:rsidRDefault="00C11DF6" w:rsidP="001F3DDF">
            <w:r w:rsidRPr="001F3DDF">
              <w:t>Подготовка и материалы</w:t>
            </w:r>
          </w:p>
        </w:tc>
        <w:tc>
          <w:tcPr>
            <w:tcW w:w="4128" w:type="pct"/>
          </w:tcPr>
          <w:p w14:paraId="2BE173B3" w14:textId="77777777" w:rsidR="00C11DF6" w:rsidRPr="00495EB6" w:rsidRDefault="004229DB" w:rsidP="00C11DF6">
            <w:pPr>
              <w:spacing w:before="60" w:after="60"/>
              <w:contextualSpacing/>
              <w:rPr>
                <w:rFonts w:cs="Tahoma"/>
                <w:szCs w:val="24"/>
              </w:rPr>
            </w:pPr>
            <w:r w:rsidRPr="00495EB6">
              <w:rPr>
                <w:rFonts w:cs="Tahoma"/>
                <w:szCs w:val="24"/>
              </w:rPr>
              <w:t>-</w:t>
            </w:r>
          </w:p>
        </w:tc>
      </w:tr>
      <w:tr w:rsidR="00C11DF6" w:rsidRPr="00772064" w14:paraId="4E8B7249" w14:textId="77777777" w:rsidTr="001F3DDF">
        <w:tc>
          <w:tcPr>
            <w:tcW w:w="872" w:type="pct"/>
          </w:tcPr>
          <w:p w14:paraId="0B7206B5" w14:textId="0568E590" w:rsidR="00C11DF6" w:rsidRPr="001F3DDF" w:rsidRDefault="007B6A28" w:rsidP="007B6A28">
            <w:pPr>
              <w:pStyle w:val="31"/>
            </w:pPr>
            <w:r>
              <w:t>Ход работы</w:t>
            </w:r>
          </w:p>
        </w:tc>
        <w:tc>
          <w:tcPr>
            <w:tcW w:w="4128" w:type="pct"/>
          </w:tcPr>
          <w:p w14:paraId="30780F2C" w14:textId="77777777" w:rsidR="00C11DF6" w:rsidRPr="00495EB6" w:rsidRDefault="00C11DF6" w:rsidP="00495EB6">
            <w:pPr>
              <w:pStyle w:val="affff"/>
            </w:pPr>
            <w:r w:rsidRPr="00495EB6">
              <w:rPr>
                <w:rFonts w:cstheme="minorHAnsi"/>
                <w:b/>
                <w:szCs w:val="28"/>
              </w:rPr>
              <w:t>Работа в группах - 15 мин.</w:t>
            </w:r>
          </w:p>
          <w:p w14:paraId="08EAC50C" w14:textId="77777777" w:rsidR="00C11DF6" w:rsidRPr="00495EB6" w:rsidRDefault="00C11DF6" w:rsidP="00495EB6">
            <w:pPr>
              <w:pStyle w:val="affff"/>
            </w:pPr>
            <w:r w:rsidRPr="00495EB6">
              <w:t>Представление результатов - 5 мин.</w:t>
            </w:r>
          </w:p>
          <w:p w14:paraId="31961F2F" w14:textId="77777777" w:rsidR="00C11DF6" w:rsidRPr="00495EB6" w:rsidRDefault="00C11DF6" w:rsidP="00495EB6">
            <w:pPr>
              <w:pStyle w:val="affff"/>
              <w:rPr>
                <w:i/>
                <w:szCs w:val="24"/>
              </w:rPr>
            </w:pPr>
          </w:p>
          <w:p w14:paraId="67372AA5" w14:textId="77777777" w:rsidR="00C11DF6" w:rsidRPr="00495EB6" w:rsidRDefault="00C11DF6" w:rsidP="00495EB6">
            <w:pPr>
              <w:pStyle w:val="affff"/>
            </w:pPr>
            <w:r w:rsidRPr="00495EB6">
              <w:t xml:space="preserve">Работа в группах </w:t>
            </w:r>
          </w:p>
          <w:p w14:paraId="7A7F6B7B" w14:textId="77777777" w:rsidR="006578E1" w:rsidRPr="00495EB6" w:rsidRDefault="00C11DF6" w:rsidP="00495EB6">
            <w:pPr>
              <w:pStyle w:val="affff"/>
              <w:rPr>
                <w:i/>
                <w:szCs w:val="24"/>
              </w:rPr>
            </w:pPr>
            <w:r w:rsidRPr="00495EB6">
              <w:rPr>
                <w:i/>
                <w:szCs w:val="24"/>
              </w:rPr>
              <w:t xml:space="preserve">Сейчас предлагаю вернуться к своим проблемам, которые мы анализировали вчера в группах и использовать принцип 3 типов </w:t>
            </w:r>
            <w:r w:rsidR="00D875CF" w:rsidRPr="00495EB6">
              <w:rPr>
                <w:i/>
                <w:szCs w:val="24"/>
              </w:rPr>
              <w:t xml:space="preserve">временное, корректирующее и предупреждающее </w:t>
            </w:r>
            <w:r w:rsidRPr="00495EB6">
              <w:rPr>
                <w:i/>
                <w:szCs w:val="24"/>
              </w:rPr>
              <w:t xml:space="preserve">для поиска возможных решений. </w:t>
            </w:r>
            <w:r w:rsidR="00066B90" w:rsidRPr="00495EB6">
              <w:rPr>
                <w:i/>
                <w:szCs w:val="24"/>
              </w:rPr>
              <w:t>Обращаю Ваше внимание, что</w:t>
            </w:r>
            <w:r w:rsidR="00D875CF" w:rsidRPr="00495EB6">
              <w:rPr>
                <w:i/>
                <w:szCs w:val="24"/>
              </w:rPr>
              <w:t xml:space="preserve">, возможно, каждый тип решения будет оптимальным для разных "Почему?" </w:t>
            </w:r>
          </w:p>
          <w:p w14:paraId="2506C44B" w14:textId="77777777" w:rsidR="006578E1" w:rsidRPr="00495EB6" w:rsidRDefault="006578E1" w:rsidP="00495EB6">
            <w:pPr>
              <w:pStyle w:val="affff"/>
              <w:rPr>
                <w:i/>
                <w:szCs w:val="24"/>
              </w:rPr>
            </w:pPr>
            <w:r w:rsidRPr="00495EB6">
              <w:rPr>
                <w:i/>
                <w:szCs w:val="24"/>
              </w:rPr>
              <w:t>Забегая вперед, хочу обратить Ваше внимание, что эти решения понадобятся нам для дальнейшей работы. Поэтому прошу Вас разработать несколько 3 – 4 корректирующих решения.</w:t>
            </w:r>
          </w:p>
          <w:p w14:paraId="4A6BF8F5" w14:textId="24D1F092" w:rsidR="00C11DF6" w:rsidRPr="00495EB6" w:rsidRDefault="00D875CF" w:rsidP="00495EB6">
            <w:pPr>
              <w:pStyle w:val="affff"/>
              <w:rPr>
                <w:i/>
                <w:szCs w:val="24"/>
              </w:rPr>
            </w:pPr>
            <w:r w:rsidRPr="00495EB6">
              <w:rPr>
                <w:i/>
                <w:szCs w:val="24"/>
              </w:rPr>
              <w:t xml:space="preserve">Для этой работы </w:t>
            </w:r>
            <w:r w:rsidR="00C11DF6" w:rsidRPr="00495EB6">
              <w:rPr>
                <w:i/>
                <w:szCs w:val="24"/>
              </w:rPr>
              <w:t>у нас есть 15 мин. Будьте готовы по истечении времени представить полученный результа</w:t>
            </w:r>
            <w:r w:rsidRPr="00495EB6">
              <w:rPr>
                <w:i/>
                <w:szCs w:val="24"/>
              </w:rPr>
              <w:t>т на Флипчарте</w:t>
            </w:r>
          </w:p>
          <w:p w14:paraId="2B3ABEA6" w14:textId="77777777" w:rsidR="00C11DF6" w:rsidRPr="00495EB6" w:rsidRDefault="00C11DF6" w:rsidP="00495EB6">
            <w:pPr>
              <w:pStyle w:val="affff"/>
              <w:rPr>
                <w:szCs w:val="24"/>
              </w:rPr>
            </w:pPr>
            <w:r w:rsidRPr="00495EB6">
              <w:rPr>
                <w:szCs w:val="24"/>
              </w:rPr>
              <w:t>Тренер организует работу групп со своими проблемами</w:t>
            </w:r>
          </w:p>
          <w:p w14:paraId="07B0B283" w14:textId="77777777" w:rsidR="00C11DF6" w:rsidRPr="00495EB6" w:rsidRDefault="00C11DF6" w:rsidP="00495EB6">
            <w:pPr>
              <w:pStyle w:val="affff"/>
              <w:rPr>
                <w:szCs w:val="24"/>
              </w:rPr>
            </w:pPr>
            <w:r w:rsidRPr="00495EB6">
              <w:t>Представление результатов</w:t>
            </w:r>
          </w:p>
          <w:p w14:paraId="20BCF4A7" w14:textId="77777777" w:rsidR="00C11DF6" w:rsidRPr="00495EB6" w:rsidRDefault="00C11DF6" w:rsidP="00495EB6">
            <w:pPr>
              <w:pStyle w:val="affff"/>
              <w:rPr>
                <w:i/>
                <w:szCs w:val="24"/>
              </w:rPr>
            </w:pPr>
            <w:r w:rsidRPr="00495EB6">
              <w:rPr>
                <w:i/>
                <w:szCs w:val="24"/>
              </w:rPr>
              <w:t>Итак, давайте подведем итоги...</w:t>
            </w:r>
          </w:p>
          <w:p w14:paraId="0C0272D4" w14:textId="77777777" w:rsidR="00C11DF6" w:rsidRPr="00495EB6" w:rsidRDefault="00C11DF6" w:rsidP="00495EB6">
            <w:pPr>
              <w:pStyle w:val="affff"/>
              <w:rPr>
                <w:szCs w:val="24"/>
              </w:rPr>
            </w:pPr>
            <w:r w:rsidRPr="00495EB6">
              <w:rPr>
                <w:szCs w:val="24"/>
              </w:rPr>
              <w:t>Группы по очереди представляют найденные решения.</w:t>
            </w:r>
          </w:p>
          <w:p w14:paraId="54FBDF6B" w14:textId="77777777" w:rsidR="00C11DF6" w:rsidRPr="00495EB6" w:rsidRDefault="00C11DF6" w:rsidP="00495EB6">
            <w:pPr>
              <w:pStyle w:val="affff"/>
              <w:rPr>
                <w:i/>
                <w:szCs w:val="24"/>
              </w:rPr>
            </w:pPr>
            <w:r w:rsidRPr="00495EB6">
              <w:rPr>
                <w:i/>
                <w:szCs w:val="24"/>
              </w:rPr>
              <w:t xml:space="preserve">Мне кажется, Вы уже обратили внимание, что легче всего найти временное, ну и, возможно корректирующее решение. Когда мы говорим о предупреждающем решении - то или это оказывается сложнее, или решение не полностью нас удовлетворяет (возникает новая проблема). Это закономерно, поскольку предупреждающее решение носит системный характер. И если бы оно было столь очевидно, то проблема наверное и не всплыла бы здесь на нашем тренинге. </w:t>
            </w:r>
          </w:p>
          <w:p w14:paraId="5DB6F2BF" w14:textId="77777777" w:rsidR="00C11DF6" w:rsidRPr="00495EB6" w:rsidRDefault="00C11DF6" w:rsidP="00495EB6">
            <w:pPr>
              <w:pStyle w:val="affff"/>
              <w:rPr>
                <w:i/>
                <w:szCs w:val="24"/>
              </w:rPr>
            </w:pPr>
            <w:r w:rsidRPr="00495EB6">
              <w:rPr>
                <w:i/>
                <w:szCs w:val="24"/>
              </w:rPr>
              <w:t>Для решения застарелых проблем необходимо использовать нестандартные, новые подходы - ибо стандартные не срабатывают так, как нам бы хотелось.</w:t>
            </w:r>
          </w:p>
        </w:tc>
      </w:tr>
      <w:tr w:rsidR="00C11DF6" w:rsidRPr="00772064" w14:paraId="5C24747D" w14:textId="77777777" w:rsidTr="001F3DDF">
        <w:tc>
          <w:tcPr>
            <w:tcW w:w="872" w:type="pct"/>
          </w:tcPr>
          <w:p w14:paraId="56AC3FBF" w14:textId="0FA52E04" w:rsidR="00C11DF6" w:rsidRPr="001F3DDF" w:rsidRDefault="00C11DF6" w:rsidP="001F3DDF">
            <w:r w:rsidRPr="001F3DDF">
              <w:t xml:space="preserve">Вывод  </w:t>
            </w:r>
          </w:p>
        </w:tc>
        <w:tc>
          <w:tcPr>
            <w:tcW w:w="4128" w:type="pct"/>
          </w:tcPr>
          <w:p w14:paraId="29166B70" w14:textId="77777777" w:rsidR="00C11DF6" w:rsidRPr="00495EB6" w:rsidRDefault="00C11DF6" w:rsidP="00C11DF6">
            <w:pPr>
              <w:spacing w:before="60" w:after="60"/>
              <w:rPr>
                <w:rFonts w:cs="Tahoma"/>
                <w:szCs w:val="24"/>
              </w:rPr>
            </w:pPr>
            <w:r w:rsidRPr="00495EB6">
              <w:rPr>
                <w:i/>
                <w:szCs w:val="24"/>
              </w:rPr>
              <w:t xml:space="preserve">Для решения застарелых проблем необходимо использовать </w:t>
            </w:r>
            <w:r w:rsidRPr="00495EB6">
              <w:rPr>
                <w:i/>
                <w:szCs w:val="24"/>
              </w:rPr>
              <w:lastRenderedPageBreak/>
              <w:t>нестандартные, новые подходы - ибо стандартные не срабатывают так, как нам бы хотелось.</w:t>
            </w:r>
          </w:p>
        </w:tc>
      </w:tr>
      <w:tr w:rsidR="00C11DF6" w:rsidRPr="00772064" w14:paraId="007BB809" w14:textId="77777777" w:rsidTr="001F3DDF">
        <w:trPr>
          <w:trHeight w:val="847"/>
        </w:trPr>
        <w:tc>
          <w:tcPr>
            <w:tcW w:w="872" w:type="pct"/>
          </w:tcPr>
          <w:p w14:paraId="7D95C037" w14:textId="77777777" w:rsidR="00C11DF6" w:rsidRPr="001F3DDF" w:rsidRDefault="00C11DF6" w:rsidP="001F3DDF">
            <w:pPr>
              <w:pStyle w:val="3"/>
              <w:outlineLvl w:val="2"/>
            </w:pPr>
            <w:r w:rsidRPr="001F3DDF">
              <w:lastRenderedPageBreak/>
              <w:t>Связка</w:t>
            </w:r>
          </w:p>
        </w:tc>
        <w:tc>
          <w:tcPr>
            <w:tcW w:w="4128" w:type="pct"/>
          </w:tcPr>
          <w:p w14:paraId="74FBF1E4" w14:textId="77777777" w:rsidR="00C11DF6" w:rsidRPr="00495EB6" w:rsidRDefault="00C11DF6" w:rsidP="00C11DF6">
            <w:pPr>
              <w:spacing w:before="60" w:after="60"/>
              <w:rPr>
                <w:rFonts w:cs="Tahoma"/>
                <w:i/>
                <w:szCs w:val="24"/>
              </w:rPr>
            </w:pPr>
            <w:r w:rsidRPr="00495EB6">
              <w:rPr>
                <w:rFonts w:cs="Tahoma"/>
                <w:i/>
                <w:szCs w:val="24"/>
              </w:rPr>
              <w:t>Однако найти новое работающее решение не всегда просто, и за этим также стоят ограничения нашего мышления</w:t>
            </w:r>
          </w:p>
        </w:tc>
      </w:tr>
    </w:tbl>
    <w:bookmarkStart w:id="93" w:name="_№24._ПРИНЦИПЫ_ПОИСКА"/>
    <w:bookmarkEnd w:id="93"/>
    <w:p w14:paraId="03D0D308" w14:textId="77777777" w:rsidR="00C11DF6" w:rsidRPr="00F84745" w:rsidRDefault="00DF3B0B" w:rsidP="007B6A28">
      <w:pPr>
        <w:pStyle w:val="2"/>
      </w:pPr>
      <w:r>
        <w:fldChar w:fldCharType="begin"/>
      </w:r>
      <w:r>
        <w:instrText xml:space="preserve"> HYPERLINK \l "к24" </w:instrText>
      </w:r>
      <w:r>
        <w:fldChar w:fldCharType="separate"/>
      </w:r>
      <w:bookmarkStart w:id="94" w:name="_Toc462520492"/>
      <w:r w:rsidR="00C11DF6" w:rsidRPr="00F84745">
        <w:rPr>
          <w:rStyle w:val="afff7"/>
        </w:rPr>
        <w:t>№24. ПРИНЦИПЫ ПОИСКА НОВЫХ ИДЕЙ</w:t>
      </w:r>
      <w:bookmarkEnd w:id="94"/>
      <w:r>
        <w:rPr>
          <w:rStyle w:val="afff7"/>
        </w:rPr>
        <w:fldChar w:fldCharType="end"/>
      </w:r>
    </w:p>
    <w:tbl>
      <w:tblPr>
        <w:tblStyle w:val="15"/>
        <w:tblW w:w="5000" w:type="pct"/>
        <w:tblLook w:val="0620" w:firstRow="1" w:lastRow="0" w:firstColumn="0" w:lastColumn="0" w:noHBand="1" w:noVBand="1"/>
      </w:tblPr>
      <w:tblGrid>
        <w:gridCol w:w="1730"/>
        <w:gridCol w:w="8190"/>
      </w:tblGrid>
      <w:tr w:rsidR="00C11DF6" w:rsidRPr="001F3DDF" w14:paraId="6E548A08" w14:textId="77777777" w:rsidTr="001F3DDF">
        <w:trPr>
          <w:cnfStyle w:val="100000000000" w:firstRow="1" w:lastRow="0" w:firstColumn="0" w:lastColumn="0" w:oddVBand="0" w:evenVBand="0" w:oddHBand="0" w:evenHBand="0" w:firstRowFirstColumn="0" w:firstRowLastColumn="0" w:lastRowFirstColumn="0" w:lastRowLastColumn="0"/>
        </w:trPr>
        <w:tc>
          <w:tcPr>
            <w:tcW w:w="872" w:type="pct"/>
          </w:tcPr>
          <w:p w14:paraId="7D3C8925" w14:textId="77777777" w:rsidR="00C11DF6" w:rsidRPr="001F3DDF" w:rsidRDefault="00C11DF6" w:rsidP="001F3DDF">
            <w:r w:rsidRPr="001F3DDF">
              <w:t>45 минут</w:t>
            </w:r>
          </w:p>
        </w:tc>
        <w:tc>
          <w:tcPr>
            <w:tcW w:w="4128" w:type="pct"/>
          </w:tcPr>
          <w:p w14:paraId="16665195" w14:textId="77777777" w:rsidR="00C11DF6" w:rsidRPr="001F3DDF" w:rsidRDefault="00C11DF6" w:rsidP="001F3DDF"/>
        </w:tc>
      </w:tr>
      <w:tr w:rsidR="00C11DF6" w:rsidRPr="00772064" w14:paraId="07EF349F" w14:textId="77777777" w:rsidTr="001F3DDF">
        <w:tc>
          <w:tcPr>
            <w:tcW w:w="872" w:type="pct"/>
          </w:tcPr>
          <w:p w14:paraId="3C404AFE" w14:textId="77777777" w:rsidR="00C11DF6" w:rsidRPr="001F3DDF" w:rsidRDefault="00C11DF6" w:rsidP="001F3DDF">
            <w:r w:rsidRPr="001F3DDF">
              <w:t>Результат</w:t>
            </w:r>
          </w:p>
        </w:tc>
        <w:tc>
          <w:tcPr>
            <w:tcW w:w="4128" w:type="pct"/>
          </w:tcPr>
          <w:p w14:paraId="0989D64E" w14:textId="77777777" w:rsidR="00C11DF6" w:rsidRPr="00495EB6" w:rsidRDefault="00C11DF6" w:rsidP="00C11DF6">
            <w:pPr>
              <w:spacing w:before="60" w:after="60"/>
              <w:rPr>
                <w:rFonts w:cs="Tahoma"/>
                <w:szCs w:val="24"/>
              </w:rPr>
            </w:pPr>
            <w:r w:rsidRPr="00495EB6">
              <w:rPr>
                <w:rFonts w:cs="Tahoma"/>
                <w:szCs w:val="24"/>
              </w:rPr>
              <w:t>Знают 3 принципа поиска новых идей</w:t>
            </w:r>
          </w:p>
        </w:tc>
      </w:tr>
      <w:tr w:rsidR="00C11DF6" w:rsidRPr="00F84745" w14:paraId="3C0EBC67" w14:textId="77777777" w:rsidTr="001F3DDF">
        <w:tc>
          <w:tcPr>
            <w:tcW w:w="872" w:type="pct"/>
          </w:tcPr>
          <w:p w14:paraId="7EC279C5" w14:textId="77777777" w:rsidR="00C11DF6" w:rsidRPr="001F3DDF" w:rsidRDefault="00C11DF6" w:rsidP="001F3DDF">
            <w:r w:rsidRPr="001F3DDF">
              <w:t>Подготовка и материалы</w:t>
            </w:r>
          </w:p>
        </w:tc>
        <w:tc>
          <w:tcPr>
            <w:tcW w:w="4128" w:type="pct"/>
          </w:tcPr>
          <w:p w14:paraId="05C67BBF" w14:textId="77777777" w:rsidR="00C11DF6" w:rsidRPr="00495EB6" w:rsidRDefault="00C11DF6" w:rsidP="00BC45FE">
            <w:pPr>
              <w:pStyle w:val="afe"/>
              <w:numPr>
                <w:ilvl w:val="0"/>
                <w:numId w:val="77"/>
              </w:numPr>
              <w:spacing w:before="60" w:after="60"/>
              <w:ind w:left="336"/>
              <w:rPr>
                <w:rFonts w:cs="Tahoma"/>
                <w:szCs w:val="24"/>
              </w:rPr>
            </w:pPr>
            <w:r w:rsidRPr="00495EB6">
              <w:rPr>
                <w:rFonts w:cs="Tahoma"/>
                <w:szCs w:val="24"/>
              </w:rPr>
              <w:t>ФЧ с ответами на вопросы психогимнастики</w:t>
            </w:r>
          </w:p>
          <w:p w14:paraId="2A86078F" w14:textId="77777777" w:rsidR="00C11DF6" w:rsidRPr="00495EB6" w:rsidRDefault="00C11DF6" w:rsidP="00BC45FE">
            <w:pPr>
              <w:pStyle w:val="afe"/>
              <w:numPr>
                <w:ilvl w:val="0"/>
                <w:numId w:val="77"/>
              </w:numPr>
              <w:spacing w:before="60" w:after="60"/>
              <w:ind w:left="336"/>
              <w:rPr>
                <w:rFonts w:cs="Tahoma"/>
                <w:szCs w:val="24"/>
              </w:rPr>
            </w:pPr>
            <w:r w:rsidRPr="00495EB6">
              <w:rPr>
                <w:rFonts w:cs="Tahoma"/>
                <w:szCs w:val="24"/>
              </w:rPr>
              <w:t>Видеоролик "Никто не хочет ходить по снегу"</w:t>
            </w:r>
          </w:p>
          <w:p w14:paraId="72DCC320" w14:textId="0D70CC8A" w:rsidR="00D875CF" w:rsidRPr="00495EB6" w:rsidRDefault="00D875CF" w:rsidP="00BC45FE">
            <w:pPr>
              <w:pStyle w:val="afe"/>
              <w:numPr>
                <w:ilvl w:val="0"/>
                <w:numId w:val="77"/>
              </w:numPr>
              <w:spacing w:before="60" w:after="60"/>
              <w:ind w:left="336"/>
              <w:rPr>
                <w:rFonts w:cs="Tahoma"/>
                <w:szCs w:val="24"/>
              </w:rPr>
            </w:pPr>
            <w:r w:rsidRPr="00495EB6">
              <w:rPr>
                <w:rFonts w:cs="Tahoma"/>
                <w:szCs w:val="24"/>
              </w:rPr>
              <w:t xml:space="preserve">Рабочая тетрадь </w:t>
            </w:r>
            <w:r w:rsidR="008B78F3">
              <w:rPr>
                <w:rFonts w:cs="Tahoma"/>
                <w:szCs w:val="24"/>
              </w:rPr>
              <w:t>стр. 21</w:t>
            </w:r>
          </w:p>
          <w:p w14:paraId="1A369C16" w14:textId="4747B066" w:rsidR="00B576D0" w:rsidRPr="00495EB6" w:rsidRDefault="00B576D0" w:rsidP="008B78F3">
            <w:pPr>
              <w:pStyle w:val="afe"/>
              <w:numPr>
                <w:ilvl w:val="0"/>
                <w:numId w:val="77"/>
              </w:numPr>
              <w:spacing w:before="60" w:after="60"/>
              <w:ind w:left="336"/>
              <w:rPr>
                <w:rFonts w:cs="Tahoma"/>
                <w:szCs w:val="24"/>
              </w:rPr>
            </w:pPr>
            <w:r w:rsidRPr="00495EB6">
              <w:rPr>
                <w:rFonts w:cs="Tahoma"/>
                <w:szCs w:val="24"/>
              </w:rPr>
              <w:t xml:space="preserve">Презентация слайды </w:t>
            </w:r>
            <w:r w:rsidR="008B78F3">
              <w:rPr>
                <w:rFonts w:cs="Tahoma"/>
                <w:szCs w:val="24"/>
              </w:rPr>
              <w:t>80-86</w:t>
            </w:r>
          </w:p>
        </w:tc>
      </w:tr>
      <w:tr w:rsidR="00C11DF6" w:rsidRPr="00772064" w14:paraId="6502CE12" w14:textId="77777777" w:rsidTr="001F3DDF">
        <w:tc>
          <w:tcPr>
            <w:tcW w:w="872" w:type="pct"/>
          </w:tcPr>
          <w:p w14:paraId="1C5E8F0A" w14:textId="1ADA54EF" w:rsidR="00C11DF6" w:rsidRPr="001F3DDF" w:rsidRDefault="007B6A28" w:rsidP="007B6A28">
            <w:pPr>
              <w:pStyle w:val="31"/>
            </w:pPr>
            <w:r>
              <w:t>Ход работы</w:t>
            </w:r>
          </w:p>
        </w:tc>
        <w:tc>
          <w:tcPr>
            <w:tcW w:w="4128" w:type="pct"/>
          </w:tcPr>
          <w:p w14:paraId="72A24161" w14:textId="77777777" w:rsidR="00C11DF6" w:rsidRPr="00495EB6" w:rsidRDefault="00C11DF6" w:rsidP="00495EB6">
            <w:pPr>
              <w:pStyle w:val="affff"/>
            </w:pPr>
            <w:r w:rsidRPr="00495EB6">
              <w:rPr>
                <w:rFonts w:cstheme="minorHAnsi"/>
                <w:b/>
                <w:szCs w:val="28"/>
              </w:rPr>
              <w:t>Барьеры мышления. Короткая лекция + эксперимент - 5 мин.</w:t>
            </w:r>
          </w:p>
          <w:p w14:paraId="55B322C5" w14:textId="77777777" w:rsidR="00C11DF6" w:rsidRPr="00495EB6" w:rsidRDefault="00C11DF6" w:rsidP="00495EB6">
            <w:pPr>
              <w:pStyle w:val="affff"/>
            </w:pPr>
            <w:r w:rsidRPr="00495EB6">
              <w:t>Видеоролик - 5 мин.</w:t>
            </w:r>
          </w:p>
          <w:p w14:paraId="5449B535" w14:textId="77777777" w:rsidR="00C11DF6" w:rsidRPr="00495EB6" w:rsidRDefault="00C11DF6" w:rsidP="00495EB6">
            <w:pPr>
              <w:pStyle w:val="affff"/>
            </w:pPr>
            <w:r w:rsidRPr="00495EB6">
              <w:t>Задания на поиск принципов генерации новых идей - 25 мин.</w:t>
            </w:r>
          </w:p>
          <w:p w14:paraId="2AB9A3B2" w14:textId="77777777" w:rsidR="00C11DF6" w:rsidRPr="00495EB6" w:rsidRDefault="00C11DF6" w:rsidP="00495EB6">
            <w:pPr>
              <w:pStyle w:val="affff"/>
            </w:pPr>
            <w:r w:rsidRPr="00495EB6">
              <w:t>Подведение итогов - 5 мин.</w:t>
            </w:r>
          </w:p>
          <w:p w14:paraId="2EC9BDA8" w14:textId="77777777" w:rsidR="00C11DF6" w:rsidRPr="00495EB6" w:rsidRDefault="00C11DF6" w:rsidP="00495EB6">
            <w:pPr>
              <w:pStyle w:val="affff"/>
            </w:pPr>
          </w:p>
          <w:p w14:paraId="0C7D8F48" w14:textId="77777777" w:rsidR="00C11DF6" w:rsidRPr="00495EB6" w:rsidRDefault="00C11DF6" w:rsidP="00495EB6">
            <w:pPr>
              <w:pStyle w:val="affff"/>
            </w:pPr>
            <w:r w:rsidRPr="00495EB6">
              <w:t xml:space="preserve">Барьеры мышления. Короткая лекция + эксперимент </w:t>
            </w:r>
          </w:p>
          <w:p w14:paraId="47EE67F1" w14:textId="77777777" w:rsidR="00C11DF6" w:rsidRPr="00495EB6" w:rsidRDefault="00C11DF6" w:rsidP="00495EB6">
            <w:pPr>
              <w:pStyle w:val="affff"/>
              <w:rPr>
                <w:i/>
                <w:szCs w:val="24"/>
              </w:rPr>
            </w:pPr>
            <w:r w:rsidRPr="00495EB6">
              <w:rPr>
                <w:i/>
                <w:szCs w:val="24"/>
              </w:rPr>
              <w:t>Только что мы разобрали как формируются новые знания в нашей голове. А что произойдет с нейронным контуром какой-либо мысли, если мы постоянно к ней обращаемся? Представьте себе устье реки, в котором есть множество протоков. И вот постоянно, раз за разом, мы направляем воду в один из них?</w:t>
            </w:r>
          </w:p>
          <w:p w14:paraId="20165787" w14:textId="77777777" w:rsidR="00C11DF6" w:rsidRPr="00495EB6" w:rsidRDefault="00C11DF6" w:rsidP="00495EB6">
            <w:pPr>
              <w:pStyle w:val="affff"/>
              <w:rPr>
                <w:szCs w:val="24"/>
              </w:rPr>
            </w:pPr>
            <w:r w:rsidRPr="00495EB6">
              <w:rPr>
                <w:szCs w:val="24"/>
              </w:rPr>
              <w:t>Дождаться ответа участников.</w:t>
            </w:r>
          </w:p>
          <w:p w14:paraId="14289AC1" w14:textId="77777777" w:rsidR="00C11DF6" w:rsidRPr="00495EB6" w:rsidRDefault="00C11DF6" w:rsidP="00495EB6">
            <w:pPr>
              <w:pStyle w:val="affff"/>
              <w:rPr>
                <w:i/>
                <w:szCs w:val="24"/>
              </w:rPr>
            </w:pPr>
            <w:r w:rsidRPr="00495EB6">
              <w:rPr>
                <w:i/>
                <w:szCs w:val="24"/>
              </w:rPr>
              <w:t>Да, именно так и происходит в наших нейронных цепочках, наиболее востребованные контуры "углубляются", "укрепляются" и за счёт этого обеспечивают высокую скорость активации. Однако, у этой медали есть и обратная сторона. Вернемся к нашему устью, представьте, что теперь Вы хотите равномерно распределить объём воды по всем протокам? Получиться?  Нет! Потому, что вода уйдет привычным маршрутом.</w:t>
            </w:r>
          </w:p>
          <w:p w14:paraId="74C5A73E" w14:textId="77777777" w:rsidR="00C11DF6" w:rsidRPr="00495EB6" w:rsidRDefault="00C11DF6" w:rsidP="00495EB6">
            <w:pPr>
              <w:pStyle w:val="affff"/>
              <w:rPr>
                <w:i/>
                <w:szCs w:val="24"/>
              </w:rPr>
            </w:pPr>
            <w:r w:rsidRPr="00495EB6">
              <w:rPr>
                <w:i/>
                <w:szCs w:val="24"/>
              </w:rPr>
              <w:t>Давайте посмотрим, как это работает.</w:t>
            </w:r>
          </w:p>
          <w:p w14:paraId="5DADDA27" w14:textId="77777777" w:rsidR="00C11DF6" w:rsidRPr="00495EB6" w:rsidRDefault="00C11DF6" w:rsidP="00495EB6">
            <w:pPr>
              <w:pStyle w:val="affff"/>
              <w:rPr>
                <w:i/>
                <w:szCs w:val="24"/>
              </w:rPr>
            </w:pPr>
            <w:r w:rsidRPr="00495EB6">
              <w:rPr>
                <w:i/>
                <w:szCs w:val="24"/>
              </w:rPr>
              <w:t xml:space="preserve">Сейчас я прошу каждого из вас записать в </w:t>
            </w:r>
            <w:r w:rsidR="006D7D52" w:rsidRPr="00495EB6">
              <w:rPr>
                <w:i/>
                <w:szCs w:val="24"/>
              </w:rPr>
              <w:t>рабочей тетради на обратной стороне любой страницы</w:t>
            </w:r>
            <w:r w:rsidRPr="00495EB6">
              <w:rPr>
                <w:i/>
                <w:szCs w:val="24"/>
              </w:rPr>
              <w:t xml:space="preserve"> первый ответ, который приходит в голову:</w:t>
            </w:r>
          </w:p>
          <w:p w14:paraId="7196E1E8" w14:textId="77777777" w:rsidR="00C11DF6" w:rsidRPr="00495EB6" w:rsidRDefault="00C11DF6" w:rsidP="00495EB6">
            <w:pPr>
              <w:pStyle w:val="affff"/>
              <w:rPr>
                <w:i/>
                <w:szCs w:val="24"/>
              </w:rPr>
            </w:pPr>
            <w:r w:rsidRPr="00495EB6">
              <w:rPr>
                <w:i/>
                <w:szCs w:val="24"/>
              </w:rPr>
              <w:t>1. Часть лица?</w:t>
            </w:r>
          </w:p>
          <w:p w14:paraId="44657605" w14:textId="77777777" w:rsidR="00C11DF6" w:rsidRPr="00495EB6" w:rsidRDefault="00C11DF6" w:rsidP="00495EB6">
            <w:pPr>
              <w:pStyle w:val="affff"/>
              <w:rPr>
                <w:i/>
                <w:szCs w:val="24"/>
              </w:rPr>
            </w:pPr>
            <w:r w:rsidRPr="00495EB6">
              <w:rPr>
                <w:i/>
                <w:szCs w:val="24"/>
              </w:rPr>
              <w:t>2. Фрукт?</w:t>
            </w:r>
          </w:p>
          <w:p w14:paraId="036D77A9" w14:textId="77777777" w:rsidR="00C11DF6" w:rsidRPr="00495EB6" w:rsidRDefault="00C11DF6" w:rsidP="00495EB6">
            <w:pPr>
              <w:pStyle w:val="affff"/>
              <w:rPr>
                <w:i/>
                <w:szCs w:val="24"/>
              </w:rPr>
            </w:pPr>
            <w:r w:rsidRPr="00495EB6">
              <w:rPr>
                <w:i/>
                <w:szCs w:val="24"/>
              </w:rPr>
              <w:t>3. Поэт?</w:t>
            </w:r>
          </w:p>
          <w:p w14:paraId="199439B5" w14:textId="24470A0E" w:rsidR="00C11DF6" w:rsidRPr="00495EB6" w:rsidRDefault="00C11DF6" w:rsidP="00495EB6">
            <w:pPr>
              <w:pStyle w:val="affff"/>
              <w:rPr>
                <w:szCs w:val="24"/>
              </w:rPr>
            </w:pPr>
            <w:r w:rsidRPr="00495EB6">
              <w:rPr>
                <w:szCs w:val="24"/>
              </w:rPr>
              <w:t>Тренер, по очереди показывает ответы, записанные на ФЧ заранее, и просит поднять руку тех</w:t>
            </w:r>
            <w:r w:rsidR="008B78F3">
              <w:rPr>
                <w:szCs w:val="24"/>
              </w:rPr>
              <w:t>,</w:t>
            </w:r>
            <w:r w:rsidRPr="00495EB6">
              <w:rPr>
                <w:szCs w:val="24"/>
              </w:rPr>
              <w:t xml:space="preserve"> у кого такой же ответ.</w:t>
            </w:r>
          </w:p>
          <w:p w14:paraId="667687C7" w14:textId="77777777" w:rsidR="00C11DF6" w:rsidRPr="00495EB6" w:rsidRDefault="00C11DF6" w:rsidP="00495EB6">
            <w:pPr>
              <w:pStyle w:val="affff"/>
              <w:rPr>
                <w:szCs w:val="24"/>
              </w:rPr>
            </w:pPr>
            <w:r w:rsidRPr="00495EB6">
              <w:rPr>
                <w:szCs w:val="24"/>
              </w:rPr>
              <w:t>1. Нос</w:t>
            </w:r>
          </w:p>
          <w:p w14:paraId="6C43D1E1" w14:textId="77777777" w:rsidR="00C11DF6" w:rsidRPr="00495EB6" w:rsidRDefault="00C11DF6" w:rsidP="00495EB6">
            <w:pPr>
              <w:pStyle w:val="affff"/>
              <w:rPr>
                <w:szCs w:val="24"/>
              </w:rPr>
            </w:pPr>
            <w:r w:rsidRPr="00495EB6">
              <w:rPr>
                <w:szCs w:val="24"/>
              </w:rPr>
              <w:t>2. Яблоко</w:t>
            </w:r>
          </w:p>
          <w:p w14:paraId="00D796DC" w14:textId="77777777" w:rsidR="00C11DF6" w:rsidRPr="00495EB6" w:rsidRDefault="00C11DF6" w:rsidP="00495EB6">
            <w:pPr>
              <w:pStyle w:val="affff"/>
              <w:rPr>
                <w:szCs w:val="24"/>
              </w:rPr>
            </w:pPr>
            <w:r w:rsidRPr="00495EB6">
              <w:rPr>
                <w:szCs w:val="24"/>
              </w:rPr>
              <w:lastRenderedPageBreak/>
              <w:t>3. Пушкин</w:t>
            </w:r>
          </w:p>
          <w:p w14:paraId="69C31B9C" w14:textId="77777777" w:rsidR="00C11DF6" w:rsidRPr="00495EB6" w:rsidRDefault="00C11DF6" w:rsidP="00495EB6">
            <w:pPr>
              <w:pStyle w:val="affff"/>
              <w:rPr>
                <w:i/>
                <w:szCs w:val="24"/>
              </w:rPr>
            </w:pPr>
            <w:r w:rsidRPr="00495EB6">
              <w:rPr>
                <w:i/>
                <w:szCs w:val="24"/>
              </w:rPr>
              <w:t>Это называется стереотипами мышления. Они проявляются в нашем поведении вплоть до физического уровня.</w:t>
            </w:r>
          </w:p>
          <w:p w14:paraId="7D071785" w14:textId="77777777" w:rsidR="00C11DF6" w:rsidRPr="00495EB6" w:rsidRDefault="00C11DF6" w:rsidP="00495EB6">
            <w:pPr>
              <w:pStyle w:val="affff"/>
              <w:rPr>
                <w:szCs w:val="24"/>
              </w:rPr>
            </w:pPr>
            <w:r w:rsidRPr="00495EB6">
              <w:t>Видеоролик</w:t>
            </w:r>
            <w:r w:rsidRPr="00495EB6">
              <w:rPr>
                <w:szCs w:val="24"/>
              </w:rPr>
              <w:t xml:space="preserve"> "Никто не хочет ходить по снегу"</w:t>
            </w:r>
          </w:p>
          <w:p w14:paraId="141E4B8B" w14:textId="77777777" w:rsidR="00C11DF6" w:rsidRPr="00495EB6" w:rsidRDefault="00C11DF6" w:rsidP="00C11DF6">
            <w:pPr>
              <w:spacing w:before="60" w:after="60"/>
              <w:jc w:val="both"/>
              <w:rPr>
                <w:rFonts w:cs="Tahoma"/>
                <w:b/>
                <w:i/>
                <w:szCs w:val="24"/>
              </w:rPr>
            </w:pPr>
            <w:r w:rsidRPr="00495EB6">
              <w:rPr>
                <w:rFonts w:cs="Tahoma"/>
                <w:i/>
                <w:szCs w:val="24"/>
              </w:rPr>
              <w:t>Что происходит?</w:t>
            </w:r>
            <w:r w:rsidRPr="00495EB6">
              <w:rPr>
                <w:rFonts w:cs="Tahoma"/>
                <w:b/>
                <w:i/>
                <w:szCs w:val="24"/>
              </w:rPr>
              <w:t xml:space="preserve"> </w:t>
            </w:r>
            <w:r w:rsidRPr="00495EB6">
              <w:rPr>
                <w:rFonts w:cs="Tahoma"/>
                <w:i/>
                <w:szCs w:val="24"/>
              </w:rPr>
              <w:t>Из-за чего?</w:t>
            </w:r>
            <w:r w:rsidRPr="00495EB6">
              <w:rPr>
                <w:rFonts w:cs="Tahoma"/>
                <w:b/>
                <w:i/>
                <w:szCs w:val="24"/>
              </w:rPr>
              <w:t xml:space="preserve"> </w:t>
            </w:r>
            <w:r w:rsidRPr="00495EB6">
              <w:rPr>
                <w:rFonts w:cs="Tahoma"/>
                <w:i/>
                <w:szCs w:val="24"/>
              </w:rPr>
              <w:t>Как это работает у нас? Пенсионеры не будут платить из дома по интернету, старатели хотят кеш, и т.д.</w:t>
            </w:r>
          </w:p>
          <w:p w14:paraId="6944E1A5" w14:textId="77777777" w:rsidR="00C11DF6" w:rsidRPr="00495EB6" w:rsidRDefault="00C11DF6" w:rsidP="00495EB6">
            <w:pPr>
              <w:pStyle w:val="affff"/>
            </w:pPr>
            <w:r w:rsidRPr="00495EB6">
              <w:rPr>
                <w:i/>
                <w:szCs w:val="24"/>
              </w:rPr>
              <w:t>Но ведь только что, мы с Вами проговорили, что во 2-й ситуации решения проблем, нам нужны новые идеи, так как если бы сработали стереотипные, то это была бы 1-я ситуация.</w:t>
            </w:r>
          </w:p>
          <w:p w14:paraId="12916218" w14:textId="77777777" w:rsidR="00C11DF6" w:rsidRPr="00495EB6" w:rsidRDefault="00C11DF6" w:rsidP="00495EB6">
            <w:pPr>
              <w:pStyle w:val="affff"/>
              <w:rPr>
                <w:b/>
              </w:rPr>
            </w:pPr>
            <w:r w:rsidRPr="00495EB6">
              <w:t xml:space="preserve">Тем же способом получить другой результат нельзя. Действовать тем же способом не получается. </w:t>
            </w:r>
            <w:r w:rsidRPr="00495EB6">
              <w:rPr>
                <w:b/>
              </w:rPr>
              <w:t>Если захочешь сорвать цветок – сойди с дороги.</w:t>
            </w:r>
          </w:p>
          <w:p w14:paraId="6E6CDC74" w14:textId="77777777" w:rsidR="00C11DF6" w:rsidRPr="00495EB6" w:rsidRDefault="00C11DF6" w:rsidP="00495EB6">
            <w:pPr>
              <w:pStyle w:val="affff"/>
            </w:pPr>
            <w:r w:rsidRPr="00495EB6">
              <w:t>Как заставить наш мозг выйти за рамки привычного образа мышления?</w:t>
            </w:r>
          </w:p>
          <w:p w14:paraId="61522EA6" w14:textId="77777777" w:rsidR="00C11DF6" w:rsidRPr="00495EB6" w:rsidRDefault="00C11DF6" w:rsidP="00495EB6">
            <w:pPr>
              <w:pStyle w:val="affff"/>
              <w:rPr>
                <w:b/>
              </w:rPr>
            </w:pPr>
            <w:r w:rsidRPr="00495EB6">
              <w:rPr>
                <w:rFonts w:cstheme="minorHAnsi"/>
                <w:b/>
                <w:szCs w:val="28"/>
              </w:rPr>
              <w:t>Задания на поиск принципов генерации новых идей</w:t>
            </w:r>
            <w:r w:rsidRPr="00495EB6">
              <w:rPr>
                <w:b/>
              </w:rPr>
              <w:t xml:space="preserve"> </w:t>
            </w:r>
          </w:p>
          <w:p w14:paraId="28D46E59" w14:textId="77777777" w:rsidR="00C11DF6" w:rsidRPr="00495EB6" w:rsidRDefault="00C11DF6" w:rsidP="00495EB6">
            <w:pPr>
              <w:pStyle w:val="affff"/>
            </w:pPr>
            <w:r w:rsidRPr="00495EB6">
              <w:t>Давайте продолжим наши исследования.</w:t>
            </w:r>
          </w:p>
          <w:p w14:paraId="789A1037" w14:textId="77777777" w:rsidR="00C11DF6" w:rsidRPr="00495EB6" w:rsidRDefault="00C11DF6" w:rsidP="00C11DF6">
            <w:pPr>
              <w:spacing w:before="60" w:after="60"/>
              <w:rPr>
                <w:rFonts w:cs="Tahoma"/>
                <w:i/>
                <w:szCs w:val="24"/>
              </w:rPr>
            </w:pPr>
            <w:r w:rsidRPr="00495EB6">
              <w:rPr>
                <w:rFonts w:cs="Tahoma"/>
                <w:i/>
                <w:szCs w:val="24"/>
              </w:rPr>
              <w:t xml:space="preserve">Цель нашей работы – </w:t>
            </w:r>
          </w:p>
          <w:p w14:paraId="496CFD8C" w14:textId="77777777" w:rsidR="00C11DF6" w:rsidRPr="00495EB6" w:rsidRDefault="00C11DF6" w:rsidP="00BC45FE">
            <w:pPr>
              <w:pStyle w:val="afe"/>
              <w:numPr>
                <w:ilvl w:val="0"/>
                <w:numId w:val="45"/>
              </w:numPr>
              <w:spacing w:before="60" w:after="60"/>
              <w:rPr>
                <w:rFonts w:cs="Tahoma"/>
                <w:i/>
                <w:szCs w:val="24"/>
              </w:rPr>
            </w:pPr>
            <w:r w:rsidRPr="00495EB6">
              <w:rPr>
                <w:rFonts w:cs="Tahoma"/>
                <w:i/>
                <w:szCs w:val="24"/>
              </w:rPr>
              <w:t xml:space="preserve">Раскрыть принципы генерации идей </w:t>
            </w:r>
          </w:p>
          <w:p w14:paraId="7547CF87" w14:textId="77777777" w:rsidR="00C11DF6" w:rsidRPr="00495EB6" w:rsidRDefault="00C11DF6" w:rsidP="00BC45FE">
            <w:pPr>
              <w:pStyle w:val="afe"/>
              <w:numPr>
                <w:ilvl w:val="0"/>
                <w:numId w:val="45"/>
              </w:numPr>
              <w:spacing w:before="60" w:after="60"/>
              <w:rPr>
                <w:rFonts w:cs="Tahoma"/>
                <w:szCs w:val="24"/>
              </w:rPr>
            </w:pPr>
            <w:r w:rsidRPr="00495EB6">
              <w:rPr>
                <w:rFonts w:cs="Tahoma"/>
                <w:i/>
                <w:szCs w:val="24"/>
              </w:rPr>
              <w:t>Опробовать технологии поиска</w:t>
            </w:r>
          </w:p>
          <w:p w14:paraId="5EF16EEB" w14:textId="763214AC" w:rsidR="00C11DF6" w:rsidRPr="00495EB6" w:rsidRDefault="00C11DF6" w:rsidP="00C11DF6">
            <w:pPr>
              <w:pStyle w:val="afe"/>
              <w:spacing w:before="60" w:after="60"/>
              <w:ind w:left="0"/>
              <w:rPr>
                <w:rFonts w:cs="Tahoma"/>
                <w:i/>
                <w:szCs w:val="24"/>
              </w:rPr>
            </w:pPr>
            <w:r w:rsidRPr="00495EB6">
              <w:rPr>
                <w:rFonts w:cs="Tahoma"/>
                <w:i/>
                <w:szCs w:val="24"/>
              </w:rPr>
              <w:t>Предлагаю решить ряд заданий, при этом прошу обращать внимание на т</w:t>
            </w:r>
            <w:r w:rsidR="00F576B3" w:rsidRPr="00495EB6">
              <w:rPr>
                <w:rFonts w:cs="Tahoma"/>
                <w:i/>
                <w:szCs w:val="24"/>
              </w:rPr>
              <w:t xml:space="preserve">о, что помогает вам это сделать и фиксировать эти идеи на стр. </w:t>
            </w:r>
            <w:r w:rsidR="008B78F3">
              <w:rPr>
                <w:rFonts w:cs="Tahoma"/>
                <w:i/>
                <w:szCs w:val="24"/>
              </w:rPr>
              <w:t>21</w:t>
            </w:r>
            <w:r w:rsidR="00F576B3" w:rsidRPr="00495EB6">
              <w:rPr>
                <w:rFonts w:cs="Tahoma"/>
                <w:i/>
                <w:szCs w:val="24"/>
              </w:rPr>
              <w:t xml:space="preserve"> Ваших Рабочих тетрадей</w:t>
            </w:r>
          </w:p>
          <w:p w14:paraId="6F391764" w14:textId="7430D365" w:rsidR="00C11DF6" w:rsidRPr="00495EB6" w:rsidRDefault="00C11DF6" w:rsidP="00C11DF6">
            <w:pPr>
              <w:spacing w:before="60" w:after="60"/>
              <w:jc w:val="both"/>
              <w:rPr>
                <w:rFonts w:cs="Tahoma"/>
                <w:i/>
                <w:szCs w:val="24"/>
              </w:rPr>
            </w:pPr>
            <w:r w:rsidRPr="00495EB6">
              <w:rPr>
                <w:rFonts w:cs="Tahoma"/>
                <w:i/>
                <w:szCs w:val="24"/>
              </w:rPr>
              <w:t xml:space="preserve">1) </w:t>
            </w:r>
            <w:r w:rsidR="00B576D0" w:rsidRPr="00495EB6">
              <w:rPr>
                <w:rFonts w:cs="Tahoma"/>
                <w:szCs w:val="24"/>
              </w:rPr>
              <w:t xml:space="preserve">Слайд </w:t>
            </w:r>
            <w:r w:rsidR="008B78F3">
              <w:rPr>
                <w:rFonts w:cs="Tahoma"/>
                <w:szCs w:val="24"/>
              </w:rPr>
              <w:t>81</w:t>
            </w:r>
            <w:r w:rsidR="00B576D0" w:rsidRPr="00495EB6">
              <w:rPr>
                <w:rFonts w:cs="Tahoma"/>
                <w:szCs w:val="24"/>
              </w:rPr>
              <w:t>.</w:t>
            </w:r>
            <w:r w:rsidR="00B576D0" w:rsidRPr="00495EB6">
              <w:rPr>
                <w:rFonts w:cs="Tahoma"/>
                <w:i/>
                <w:szCs w:val="24"/>
              </w:rPr>
              <w:t xml:space="preserve"> </w:t>
            </w:r>
            <w:r w:rsidRPr="00495EB6">
              <w:rPr>
                <w:rFonts w:cs="Tahoma"/>
                <w:i/>
                <w:szCs w:val="24"/>
              </w:rPr>
              <w:t>102=100. Передвиньте 1 цифру так, чтобы равенство стало верным. Те кто знает, пожалуйста не говорите ответ. Те кто решил – поднимите руку. Кому сложно, пусть другой рукой придерживает рот.</w:t>
            </w:r>
            <w:r w:rsidR="00F576B3" w:rsidRPr="00495EB6">
              <w:rPr>
                <w:rFonts w:cs="Tahoma"/>
                <w:i/>
                <w:szCs w:val="24"/>
              </w:rPr>
              <w:t xml:space="preserve"> </w:t>
            </w:r>
          </w:p>
          <w:p w14:paraId="7C43585A" w14:textId="77777777" w:rsidR="00F576B3" w:rsidRPr="00495EB6" w:rsidRDefault="00F576B3" w:rsidP="00C11DF6">
            <w:pPr>
              <w:spacing w:before="60" w:after="60"/>
              <w:jc w:val="both"/>
              <w:rPr>
                <w:rFonts w:cs="Tahoma"/>
                <w:i/>
                <w:szCs w:val="24"/>
              </w:rPr>
            </w:pPr>
            <w:r w:rsidRPr="00495EB6">
              <w:rPr>
                <w:rFonts w:cs="Tahoma"/>
                <w:i/>
                <w:szCs w:val="24"/>
              </w:rPr>
              <w:t>Не лишайте друг друга радости поиска нестандартного решения.</w:t>
            </w:r>
          </w:p>
          <w:p w14:paraId="3EA16CCE" w14:textId="77777777" w:rsidR="00F576B3" w:rsidRPr="00495EB6" w:rsidRDefault="00F576B3" w:rsidP="00C11DF6">
            <w:pPr>
              <w:spacing w:before="60" w:after="60"/>
              <w:jc w:val="both"/>
              <w:rPr>
                <w:rFonts w:cs="Tahoma"/>
                <w:i/>
                <w:szCs w:val="24"/>
              </w:rPr>
            </w:pPr>
            <w:r w:rsidRPr="00495EB6">
              <w:rPr>
                <w:rFonts w:cs="Tahoma"/>
                <w:i/>
                <w:szCs w:val="24"/>
              </w:rPr>
              <w:t xml:space="preserve">Дело всё в том, что наш мозг очень любит оказываться правым в своих предположениях. Когда он находит верный ответ, он награждает себя повышением уровня Дофамина – гормона хорошего настроения. Чем сложнее решение, тем выше уровень. Дофамин в свою очередь способствует поиску нестандартных решений – получается позитивная циклическая связь. </w:t>
            </w:r>
          </w:p>
          <w:p w14:paraId="51D7FB45" w14:textId="77777777" w:rsidR="00F576B3" w:rsidRPr="00495EB6" w:rsidRDefault="00F576B3" w:rsidP="00C11DF6">
            <w:pPr>
              <w:spacing w:before="60" w:after="60"/>
              <w:jc w:val="both"/>
              <w:rPr>
                <w:rFonts w:cs="Tahoma"/>
                <w:i/>
                <w:szCs w:val="24"/>
              </w:rPr>
            </w:pPr>
            <w:r w:rsidRPr="00495EB6">
              <w:rPr>
                <w:rFonts w:cs="Tahoma"/>
                <w:i/>
                <w:szCs w:val="24"/>
              </w:rPr>
              <w:t>Кстати, этим можно пользоваться если началась хандра и плохое настроение – нужно решить какую-либо задачу, или выполнить запланированное действие, пусть даже простое, мозг тут же откликнется дофамином и цикл запустится.</w:t>
            </w:r>
          </w:p>
          <w:p w14:paraId="65CF5723" w14:textId="77777777" w:rsidR="00C11DF6" w:rsidRPr="00495EB6" w:rsidRDefault="00C11DF6" w:rsidP="00C11DF6">
            <w:pPr>
              <w:spacing w:before="60" w:after="60"/>
              <w:jc w:val="both"/>
              <w:rPr>
                <w:rFonts w:cs="Tahoma"/>
                <w:i/>
                <w:szCs w:val="24"/>
              </w:rPr>
            </w:pPr>
            <w:r w:rsidRPr="00495EB6">
              <w:rPr>
                <w:rFonts w:cs="Tahoma"/>
                <w:i/>
                <w:szCs w:val="24"/>
              </w:rPr>
              <w:t>Альтернатива: 5+5+5=550 Добавьте один отрезок так, чтобы равенство стало математически верным. Отрезок это прямая ограниченная двумя точками. 545+5=550</w:t>
            </w:r>
          </w:p>
          <w:p w14:paraId="5E4EC815" w14:textId="77777777" w:rsidR="00C11DF6" w:rsidRPr="00495EB6" w:rsidRDefault="00C11DF6" w:rsidP="00C11DF6">
            <w:pPr>
              <w:spacing w:before="60" w:after="60"/>
              <w:jc w:val="both"/>
              <w:rPr>
                <w:rFonts w:cs="Tahoma"/>
                <w:szCs w:val="24"/>
              </w:rPr>
            </w:pPr>
            <w:r w:rsidRPr="00495EB6">
              <w:rPr>
                <w:rFonts w:cs="Tahoma"/>
                <w:szCs w:val="24"/>
              </w:rPr>
              <w:t>Тренер вызывает тех кто не поднял руку, пишет цифры на стикерах и просит делать. Комментирует слева-направо, справа-налево.</w:t>
            </w:r>
          </w:p>
          <w:p w14:paraId="0F5EBCD3" w14:textId="07FBA495" w:rsidR="00C11DF6" w:rsidRPr="00495EB6" w:rsidRDefault="00C11DF6" w:rsidP="00C11DF6">
            <w:pPr>
              <w:spacing w:before="60" w:after="60"/>
              <w:jc w:val="both"/>
              <w:rPr>
                <w:rFonts w:cs="Tahoma"/>
                <w:szCs w:val="24"/>
              </w:rPr>
            </w:pPr>
            <w:r w:rsidRPr="00495EB6">
              <w:rPr>
                <w:rFonts w:cs="Tahoma"/>
                <w:szCs w:val="24"/>
              </w:rPr>
              <w:t xml:space="preserve">2) </w:t>
            </w:r>
            <w:r w:rsidR="00B576D0" w:rsidRPr="00495EB6">
              <w:rPr>
                <w:rFonts w:cs="Tahoma"/>
                <w:szCs w:val="24"/>
              </w:rPr>
              <w:t xml:space="preserve">Слайд </w:t>
            </w:r>
            <w:r w:rsidR="008B78F3">
              <w:rPr>
                <w:rFonts w:cs="Tahoma"/>
                <w:szCs w:val="24"/>
              </w:rPr>
              <w:t>82</w:t>
            </w:r>
            <w:r w:rsidR="00B576D0" w:rsidRPr="00495EB6">
              <w:rPr>
                <w:rFonts w:cs="Tahoma"/>
                <w:szCs w:val="24"/>
              </w:rPr>
              <w:t>. Chicago Название написано в виде антенн на крышах «домов», если повернуть изображение на 90 градусов вправо</w:t>
            </w:r>
          </w:p>
          <w:p w14:paraId="407EB368" w14:textId="0FF1991E" w:rsidR="00B576D0" w:rsidRPr="00495EB6" w:rsidRDefault="00B576D0" w:rsidP="00C11DF6">
            <w:pPr>
              <w:spacing w:before="60" w:after="60"/>
              <w:jc w:val="both"/>
              <w:rPr>
                <w:rFonts w:cs="Tahoma"/>
                <w:szCs w:val="24"/>
              </w:rPr>
            </w:pPr>
            <w:r w:rsidRPr="00495EB6">
              <w:rPr>
                <w:rFonts w:cs="Tahoma"/>
                <w:szCs w:val="24"/>
              </w:rPr>
              <w:t xml:space="preserve">3) Слайд </w:t>
            </w:r>
            <w:r w:rsidR="008B78F3">
              <w:rPr>
                <w:rFonts w:cs="Tahoma"/>
                <w:szCs w:val="24"/>
              </w:rPr>
              <w:t>83</w:t>
            </w:r>
            <w:r w:rsidRPr="00495EB6">
              <w:rPr>
                <w:rFonts w:cs="Tahoma"/>
                <w:szCs w:val="24"/>
              </w:rPr>
              <w:t>. Кларенс двигался на судне (катере, лодке и т.д.) Принимаются также ответы, что он двигался на летательном аппарате</w:t>
            </w:r>
          </w:p>
          <w:p w14:paraId="57B584EE" w14:textId="48DFB044" w:rsidR="00B576D0" w:rsidRPr="00495EB6" w:rsidRDefault="00B576D0" w:rsidP="00C11DF6">
            <w:pPr>
              <w:spacing w:before="60" w:after="60"/>
              <w:jc w:val="both"/>
              <w:rPr>
                <w:rFonts w:cs="Tahoma"/>
                <w:szCs w:val="24"/>
              </w:rPr>
            </w:pPr>
            <w:r w:rsidRPr="00495EB6">
              <w:rPr>
                <w:rFonts w:cs="Tahoma"/>
                <w:szCs w:val="24"/>
              </w:rPr>
              <w:t xml:space="preserve">4) Слайд </w:t>
            </w:r>
            <w:r w:rsidR="008B78F3">
              <w:rPr>
                <w:rFonts w:cs="Tahoma"/>
                <w:szCs w:val="24"/>
              </w:rPr>
              <w:t>84</w:t>
            </w:r>
            <w:r w:rsidRPr="00495EB6">
              <w:rPr>
                <w:rFonts w:cs="Tahoma"/>
                <w:szCs w:val="24"/>
              </w:rPr>
              <w:t>. Задание: Из трех кругов сделать два. Ответ: здесь имеется в виду слово «два» написанное прописными буквами</w:t>
            </w:r>
          </w:p>
          <w:p w14:paraId="69B98ABB" w14:textId="77777777" w:rsidR="00C11DF6" w:rsidRPr="00495EB6" w:rsidRDefault="00C11DF6" w:rsidP="00495EB6">
            <w:pPr>
              <w:pStyle w:val="affff"/>
            </w:pPr>
            <w:r w:rsidRPr="00495EB6">
              <w:rPr>
                <w:rFonts w:cstheme="minorHAnsi"/>
                <w:b/>
                <w:szCs w:val="28"/>
              </w:rPr>
              <w:t>Подведение итогов</w:t>
            </w:r>
            <w:r w:rsidRPr="00495EB6">
              <w:rPr>
                <w:i/>
                <w:szCs w:val="24"/>
              </w:rPr>
              <w:t xml:space="preserve"> </w:t>
            </w:r>
          </w:p>
          <w:p w14:paraId="0E0C13D5" w14:textId="77777777" w:rsidR="00C11DF6" w:rsidRPr="00495EB6" w:rsidRDefault="00C11DF6" w:rsidP="00495EB6">
            <w:pPr>
              <w:pStyle w:val="affff"/>
            </w:pPr>
            <w:r w:rsidRPr="00495EB6">
              <w:t xml:space="preserve">Итак, мы сумели выйти за барьеры нашего мышления и справились с поставленными задачами. При этом мы использовали несколько </w:t>
            </w:r>
            <w:r w:rsidRPr="00495EB6">
              <w:lastRenderedPageBreak/>
              <w:t xml:space="preserve">принципиальных подходов, которые помогли нам преодолеть собственные стереотипы: </w:t>
            </w:r>
          </w:p>
          <w:p w14:paraId="00619B70" w14:textId="77777777" w:rsidR="00C11DF6" w:rsidRPr="00495EB6" w:rsidRDefault="00C11DF6" w:rsidP="00495EB6">
            <w:pPr>
              <w:pStyle w:val="affff"/>
            </w:pPr>
            <w:r w:rsidRPr="00495EB6">
              <w:t xml:space="preserve">- </w:t>
            </w:r>
            <w:r w:rsidRPr="00495EB6">
              <w:rPr>
                <w:b/>
              </w:rPr>
              <w:t>Действие</w:t>
            </w:r>
            <w:r w:rsidRPr="00495EB6">
              <w:t xml:space="preserve"> </w:t>
            </w:r>
          </w:p>
          <w:p w14:paraId="3B94CEFC" w14:textId="77777777" w:rsidR="00C11DF6" w:rsidRPr="00495EB6" w:rsidRDefault="00C11DF6" w:rsidP="00495EB6">
            <w:pPr>
              <w:pStyle w:val="affff"/>
            </w:pPr>
            <w:r w:rsidRPr="00495EB6">
              <w:t>(действуй, когда ты ищешь решение, даже если у тебя нет вариантов. Это любые способы нашей активности. Есть проблема. А что ты сделал для решения этой проблемы?)</w:t>
            </w:r>
          </w:p>
          <w:p w14:paraId="56D57556" w14:textId="77777777" w:rsidR="00C11DF6" w:rsidRPr="00495EB6" w:rsidRDefault="00C11DF6" w:rsidP="00495EB6">
            <w:pPr>
              <w:pStyle w:val="affff"/>
            </w:pPr>
            <w:r w:rsidRPr="00495EB6">
              <w:t xml:space="preserve">- </w:t>
            </w:r>
            <w:r w:rsidRPr="00495EB6">
              <w:rPr>
                <w:b/>
              </w:rPr>
              <w:t>Контрастное представление информации</w:t>
            </w:r>
            <w:r w:rsidRPr="00495EB6">
              <w:t xml:space="preserve"> </w:t>
            </w:r>
          </w:p>
          <w:p w14:paraId="560339A9" w14:textId="77777777" w:rsidR="00C11DF6" w:rsidRPr="00495EB6" w:rsidRDefault="00C11DF6" w:rsidP="00495EB6">
            <w:pPr>
              <w:pStyle w:val="affff"/>
            </w:pPr>
            <w:r w:rsidRPr="00495EB6">
              <w:t xml:space="preserve">(Контрастный – отличающийся, отчетливый, противопоставленный, четко выделенный на фоне. </w:t>
            </w:r>
          </w:p>
          <w:p w14:paraId="54C7E4EE" w14:textId="77777777" w:rsidR="00C11DF6" w:rsidRPr="00495EB6" w:rsidRDefault="00C11DF6" w:rsidP="00495EB6">
            <w:pPr>
              <w:pStyle w:val="affff"/>
            </w:pPr>
            <w:r w:rsidRPr="00495EB6">
              <w:t>Представляй информацию по-разному: рисуй, моделируй, визуализируй и т.д.  Когда Леонардо да Винчи что-то придумывал, то он рисовал образы).</w:t>
            </w:r>
          </w:p>
          <w:p w14:paraId="13A664D1" w14:textId="77777777" w:rsidR="00C11DF6" w:rsidRPr="00495EB6" w:rsidRDefault="00C11DF6" w:rsidP="00495EB6">
            <w:pPr>
              <w:pStyle w:val="affff"/>
              <w:rPr>
                <w:b/>
              </w:rPr>
            </w:pPr>
            <w:r w:rsidRPr="00495EB6">
              <w:t xml:space="preserve">- </w:t>
            </w:r>
            <w:r w:rsidRPr="00495EB6">
              <w:rPr>
                <w:b/>
              </w:rPr>
              <w:t xml:space="preserve">Чувствительность к слабым сигналам среды </w:t>
            </w:r>
          </w:p>
          <w:p w14:paraId="71765E0B" w14:textId="77777777" w:rsidR="00C11DF6" w:rsidRPr="00495EB6" w:rsidRDefault="00C11DF6" w:rsidP="00C11DF6">
            <w:pPr>
              <w:spacing w:before="60" w:after="60"/>
              <w:rPr>
                <w:rFonts w:cs="Tahoma"/>
                <w:b/>
                <w:szCs w:val="24"/>
              </w:rPr>
            </w:pPr>
            <w:r w:rsidRPr="00495EB6">
              <w:rPr>
                <w:rFonts w:cs="Tahoma"/>
                <w:i/>
                <w:szCs w:val="24"/>
              </w:rPr>
              <w:t xml:space="preserve">(Лови все сигналы, которые нам дает внешняя среда! Пример: Как-то осенью 1937 г. Г-н Марриотт зашел в ресторан «Hot Shoppe» возле ныне несуществующего аэродрома Хувер в Вашингтоне. </w:t>
            </w:r>
            <w:r w:rsidRPr="00495EB6">
              <w:rPr>
                <w:rFonts w:cs="Tahoma"/>
                <w:b/>
                <w:i/>
                <w:szCs w:val="24"/>
              </w:rPr>
              <w:t>Его внимание привлекли</w:t>
            </w:r>
            <w:r w:rsidRPr="00495EB6">
              <w:rPr>
                <w:rFonts w:cs="Tahoma"/>
                <w:i/>
                <w:szCs w:val="24"/>
              </w:rPr>
              <w:t xml:space="preserve"> клиенты, делавшие похожие заказы “с собой” - сэндвичи и кофе. Он заметил сигнал о том, что есть неудобство в сервисе. Уже через несколько дней Виллард обсуждал с главой авиакомпании Eastern Air Transport Эдди Рикенбакером возможность организации питания на борту самолета. Компания Hot Shoppes стала пионером в организации бортового питания, заключив крупные контракты сразу с тремя авиакомпаниями – Eastern, American и Capital. К 1989 г., когда “Марриотт” решила продать свой бизнес по организации бортового питания, ее ежегодный оборот в этой сфере превышал $1 млрд).</w:t>
            </w:r>
          </w:p>
        </w:tc>
      </w:tr>
      <w:tr w:rsidR="00C11DF6" w:rsidRPr="00772064" w14:paraId="455A918F" w14:textId="77777777" w:rsidTr="001F3DDF">
        <w:trPr>
          <w:trHeight w:val="847"/>
        </w:trPr>
        <w:tc>
          <w:tcPr>
            <w:tcW w:w="872" w:type="pct"/>
          </w:tcPr>
          <w:p w14:paraId="37A86EF8" w14:textId="77777777" w:rsidR="00C11DF6" w:rsidRPr="001F3DDF" w:rsidRDefault="00C11DF6" w:rsidP="001F3DDF">
            <w:r w:rsidRPr="001F3DDF">
              <w:lastRenderedPageBreak/>
              <w:t>Для тренера</w:t>
            </w:r>
          </w:p>
        </w:tc>
        <w:tc>
          <w:tcPr>
            <w:tcW w:w="4128" w:type="pct"/>
          </w:tcPr>
          <w:p w14:paraId="53B5DF2F" w14:textId="77777777" w:rsidR="00C11DF6" w:rsidRPr="00495EB6" w:rsidRDefault="00C11DF6" w:rsidP="00C11DF6">
            <w:pPr>
              <w:spacing w:before="60" w:after="60"/>
              <w:jc w:val="both"/>
              <w:rPr>
                <w:rFonts w:cs="Tahoma"/>
                <w:szCs w:val="24"/>
              </w:rPr>
            </w:pPr>
            <w:r w:rsidRPr="00495EB6">
              <w:rPr>
                <w:rFonts w:cs="Tahoma"/>
                <w:szCs w:val="24"/>
              </w:rPr>
              <w:t xml:space="preserve">Не давайте подсказки участникам в ходе выполнения креативных заданий. Вы можете принимать от участников решения в записках. В рамках времени отведенного на задание, дайте по возможности всем участникам решить поставленные задачи. </w:t>
            </w:r>
          </w:p>
          <w:p w14:paraId="4EE30ED8" w14:textId="77777777" w:rsidR="006D7D52" w:rsidRPr="00495EB6" w:rsidRDefault="00C11DF6" w:rsidP="00B576D0">
            <w:pPr>
              <w:spacing w:before="60" w:after="60"/>
              <w:jc w:val="both"/>
              <w:rPr>
                <w:rFonts w:cs="Tahoma"/>
                <w:szCs w:val="24"/>
              </w:rPr>
            </w:pPr>
            <w:r w:rsidRPr="00495EB6">
              <w:rPr>
                <w:rFonts w:cs="Tahoma"/>
                <w:szCs w:val="24"/>
              </w:rPr>
              <w:t xml:space="preserve">Когда решение найдено, попросите группу зафиксировать, что помогло в решении: 1) контрастное представление информации - на стикерах, действие, проговаривание действий; 2) Chicago - чувствительность к слабым сигналам; 3) действие; </w:t>
            </w:r>
          </w:p>
          <w:p w14:paraId="77BD4191" w14:textId="77777777" w:rsidR="006578E1" w:rsidRPr="00495EB6" w:rsidRDefault="006578E1" w:rsidP="00B576D0">
            <w:pPr>
              <w:spacing w:before="60" w:after="60"/>
              <w:jc w:val="both"/>
              <w:rPr>
                <w:rFonts w:cs="Tahoma"/>
                <w:szCs w:val="24"/>
              </w:rPr>
            </w:pPr>
            <w:r w:rsidRPr="00495EB6">
              <w:rPr>
                <w:rFonts w:cs="Tahoma"/>
                <w:szCs w:val="24"/>
              </w:rPr>
              <w:t>Если участники не могут найти решение в течение длительного времени, тренер может задать стимулирующие вопросы:</w:t>
            </w:r>
          </w:p>
          <w:p w14:paraId="59760A7D" w14:textId="1A4F40DD" w:rsidR="006578E1" w:rsidRPr="00495EB6" w:rsidRDefault="006578E1" w:rsidP="00B576D0">
            <w:pPr>
              <w:spacing w:before="60" w:after="60"/>
              <w:jc w:val="both"/>
              <w:rPr>
                <w:rFonts w:cs="Tahoma"/>
                <w:szCs w:val="24"/>
              </w:rPr>
            </w:pPr>
            <w:r w:rsidRPr="00495EB6">
              <w:rPr>
                <w:rFonts w:cs="Tahoma"/>
                <w:szCs w:val="24"/>
              </w:rPr>
              <w:t>- Что Вам бросается в глаза?</w:t>
            </w:r>
          </w:p>
          <w:p w14:paraId="71E90A0B" w14:textId="433B058D" w:rsidR="006578E1" w:rsidRPr="00495EB6" w:rsidRDefault="006578E1" w:rsidP="00B576D0">
            <w:pPr>
              <w:spacing w:before="60" w:after="60"/>
              <w:jc w:val="both"/>
              <w:rPr>
                <w:rFonts w:cs="Tahoma"/>
                <w:szCs w:val="24"/>
              </w:rPr>
            </w:pPr>
            <w:r w:rsidRPr="00495EB6">
              <w:rPr>
                <w:rFonts w:cs="Tahoma"/>
                <w:szCs w:val="24"/>
              </w:rPr>
              <w:t>- Что привлекает внимание в первую очередь?</w:t>
            </w:r>
          </w:p>
          <w:p w14:paraId="6D7825B0" w14:textId="77777777" w:rsidR="006578E1" w:rsidRPr="00495EB6" w:rsidRDefault="006578E1" w:rsidP="00B576D0">
            <w:pPr>
              <w:spacing w:before="60" w:after="60"/>
              <w:jc w:val="both"/>
              <w:rPr>
                <w:rFonts w:cs="Tahoma"/>
                <w:szCs w:val="24"/>
              </w:rPr>
            </w:pPr>
            <w:r w:rsidRPr="00495EB6">
              <w:rPr>
                <w:rFonts w:cs="Tahoma"/>
                <w:szCs w:val="24"/>
              </w:rPr>
              <w:t>- Что «цепляет»?</w:t>
            </w:r>
          </w:p>
          <w:p w14:paraId="12DE7CE6" w14:textId="77777777" w:rsidR="006578E1" w:rsidRPr="00495EB6" w:rsidRDefault="006578E1" w:rsidP="00B576D0">
            <w:pPr>
              <w:spacing w:before="60" w:after="60"/>
              <w:jc w:val="both"/>
              <w:rPr>
                <w:rFonts w:cs="Tahoma"/>
                <w:szCs w:val="24"/>
              </w:rPr>
            </w:pPr>
            <w:r w:rsidRPr="00495EB6">
              <w:rPr>
                <w:rFonts w:cs="Tahoma"/>
                <w:szCs w:val="24"/>
              </w:rPr>
              <w:t>- В чём Вы чувствуете несоответствие?</w:t>
            </w:r>
          </w:p>
          <w:p w14:paraId="033FE5AB" w14:textId="5B1165F3" w:rsidR="006578E1" w:rsidRPr="00495EB6" w:rsidRDefault="006578E1" w:rsidP="00B576D0">
            <w:pPr>
              <w:spacing w:before="60" w:after="60"/>
              <w:jc w:val="both"/>
              <w:rPr>
                <w:rFonts w:cs="Tahoma"/>
                <w:szCs w:val="24"/>
              </w:rPr>
            </w:pPr>
            <w:r w:rsidRPr="00495EB6">
              <w:rPr>
                <w:rFonts w:cs="Tahoma"/>
                <w:szCs w:val="24"/>
              </w:rPr>
              <w:t>А также предложить использовать «другую точку зрения», нарисовать, сделать, написать – т.е. поменять модальность информации</w:t>
            </w:r>
          </w:p>
        </w:tc>
      </w:tr>
      <w:tr w:rsidR="00C11DF6" w:rsidRPr="00F84745" w14:paraId="1CA905F7" w14:textId="77777777" w:rsidTr="001F3DDF">
        <w:tc>
          <w:tcPr>
            <w:tcW w:w="872" w:type="pct"/>
          </w:tcPr>
          <w:p w14:paraId="3E8EFCE2" w14:textId="7C6A4257" w:rsidR="00C11DF6" w:rsidRPr="001F3DDF" w:rsidRDefault="00C11DF6" w:rsidP="001F3DDF">
            <w:r w:rsidRPr="001F3DDF">
              <w:t xml:space="preserve">Вывод  </w:t>
            </w:r>
          </w:p>
        </w:tc>
        <w:tc>
          <w:tcPr>
            <w:tcW w:w="4128" w:type="pct"/>
          </w:tcPr>
          <w:p w14:paraId="0E884418" w14:textId="77777777" w:rsidR="00C11DF6" w:rsidRPr="00495EB6" w:rsidRDefault="00C11DF6" w:rsidP="00C11DF6">
            <w:pPr>
              <w:spacing w:before="60" w:after="60"/>
              <w:rPr>
                <w:rFonts w:cs="Tahoma"/>
                <w:i/>
                <w:szCs w:val="24"/>
              </w:rPr>
            </w:pPr>
            <w:r w:rsidRPr="00495EB6">
              <w:rPr>
                <w:rFonts w:cs="Tahoma"/>
                <w:i/>
                <w:szCs w:val="24"/>
              </w:rPr>
              <w:t>В ситуации, когда формулирование проблемы не приводит к очевидному решению, необходимо осуществить его целенаправленный поиск, используя принципы поиска новых идей. Эти принципы позволяют преодолеть барьеры мышления.</w:t>
            </w:r>
          </w:p>
        </w:tc>
      </w:tr>
      <w:tr w:rsidR="00C11DF6" w:rsidRPr="00F84745" w14:paraId="6CCB6C30" w14:textId="77777777" w:rsidTr="001F3DDF">
        <w:tc>
          <w:tcPr>
            <w:tcW w:w="872" w:type="pct"/>
          </w:tcPr>
          <w:p w14:paraId="1B56A5E1" w14:textId="77777777" w:rsidR="00C11DF6" w:rsidRPr="001F3DDF" w:rsidRDefault="00C11DF6" w:rsidP="001F3DDF">
            <w:pPr>
              <w:pStyle w:val="3"/>
              <w:outlineLvl w:val="2"/>
            </w:pPr>
            <w:r w:rsidRPr="001F3DDF">
              <w:t>Связка</w:t>
            </w:r>
          </w:p>
        </w:tc>
        <w:tc>
          <w:tcPr>
            <w:tcW w:w="4128" w:type="pct"/>
          </w:tcPr>
          <w:p w14:paraId="662677B6" w14:textId="77777777" w:rsidR="00C11DF6" w:rsidRPr="00495EB6" w:rsidRDefault="00C11DF6" w:rsidP="00C11DF6">
            <w:pPr>
              <w:spacing w:before="60" w:after="60"/>
              <w:jc w:val="both"/>
              <w:rPr>
                <w:rFonts w:cs="Tahoma"/>
                <w:i/>
                <w:szCs w:val="24"/>
              </w:rPr>
            </w:pPr>
            <w:r w:rsidRPr="00495EB6">
              <w:rPr>
                <w:rFonts w:cs="Tahoma"/>
                <w:i/>
                <w:szCs w:val="24"/>
              </w:rPr>
              <w:t>Хорошая новость в том, что существуют специально разработанные на основе этих принципов инструменты для поиска новых идей. С некоторыми из них мы сегодня и будем знакомиться</w:t>
            </w:r>
            <w:r w:rsidR="00F576B3" w:rsidRPr="00495EB6">
              <w:rPr>
                <w:rFonts w:cs="Tahoma"/>
                <w:i/>
                <w:szCs w:val="24"/>
              </w:rPr>
              <w:t>.</w:t>
            </w:r>
          </w:p>
        </w:tc>
      </w:tr>
    </w:tbl>
    <w:bookmarkStart w:id="95" w:name="_№25._ГРУППОВОЙ_ПОИСК"/>
    <w:bookmarkEnd w:id="95"/>
    <w:p w14:paraId="1CB3FB18" w14:textId="77777777" w:rsidR="00C11DF6" w:rsidRPr="00F84745" w:rsidRDefault="00DF3B0B" w:rsidP="007B6A28">
      <w:pPr>
        <w:pStyle w:val="2"/>
      </w:pPr>
      <w:r>
        <w:lastRenderedPageBreak/>
        <w:fldChar w:fldCharType="begin"/>
      </w:r>
      <w:r>
        <w:instrText xml:space="preserve"> HYPERLINK \l "к25" </w:instrText>
      </w:r>
      <w:r>
        <w:fldChar w:fldCharType="separate"/>
      </w:r>
      <w:bookmarkStart w:id="96" w:name="_Toc462520493"/>
      <w:r w:rsidR="00D7249E" w:rsidRPr="00F84745">
        <w:rPr>
          <w:rStyle w:val="afff7"/>
          <w:caps w:val="0"/>
        </w:rPr>
        <w:t>№25. ГРУППОВОЙ ПОИСК РЕШЕНИЯ. ДЕМОНСТРАЦИЯ</w:t>
      </w:r>
      <w:bookmarkEnd w:id="96"/>
      <w:r>
        <w:rPr>
          <w:rStyle w:val="afff7"/>
          <w:caps w:val="0"/>
        </w:rPr>
        <w:fldChar w:fldCharType="end"/>
      </w:r>
    </w:p>
    <w:tbl>
      <w:tblPr>
        <w:tblStyle w:val="15"/>
        <w:tblW w:w="5000" w:type="pct"/>
        <w:tblLook w:val="0620" w:firstRow="1" w:lastRow="0" w:firstColumn="0" w:lastColumn="0" w:noHBand="1" w:noVBand="1"/>
      </w:tblPr>
      <w:tblGrid>
        <w:gridCol w:w="1748"/>
        <w:gridCol w:w="8172"/>
      </w:tblGrid>
      <w:tr w:rsidR="00C11DF6" w:rsidRPr="00236DED" w14:paraId="7FD1324D" w14:textId="77777777" w:rsidTr="001F3DDF">
        <w:trPr>
          <w:cnfStyle w:val="100000000000" w:firstRow="1" w:lastRow="0" w:firstColumn="0" w:lastColumn="0" w:oddVBand="0" w:evenVBand="0" w:oddHBand="0" w:evenHBand="0" w:firstRowFirstColumn="0" w:firstRowLastColumn="0" w:lastRowFirstColumn="0" w:lastRowLastColumn="0"/>
        </w:trPr>
        <w:tc>
          <w:tcPr>
            <w:tcW w:w="881" w:type="pct"/>
          </w:tcPr>
          <w:p w14:paraId="3FB47906" w14:textId="77777777" w:rsidR="00C11DF6" w:rsidRPr="00236DED" w:rsidRDefault="00C11DF6" w:rsidP="00236DED">
            <w:r w:rsidRPr="00236DED">
              <w:t>40 минут</w:t>
            </w:r>
          </w:p>
        </w:tc>
        <w:tc>
          <w:tcPr>
            <w:tcW w:w="4119" w:type="pct"/>
          </w:tcPr>
          <w:p w14:paraId="0993A297" w14:textId="77777777" w:rsidR="00C11DF6" w:rsidRPr="00236DED" w:rsidRDefault="00C11DF6" w:rsidP="00236DED"/>
        </w:tc>
      </w:tr>
      <w:tr w:rsidR="00C11DF6" w:rsidRPr="00F84745" w14:paraId="5E72558A" w14:textId="77777777" w:rsidTr="001F3DDF">
        <w:tc>
          <w:tcPr>
            <w:tcW w:w="881" w:type="pct"/>
          </w:tcPr>
          <w:p w14:paraId="17839DB3" w14:textId="77777777" w:rsidR="00C11DF6" w:rsidRPr="00236DED" w:rsidRDefault="00C11DF6" w:rsidP="00236DED">
            <w:r w:rsidRPr="00236DED">
              <w:t>Результат</w:t>
            </w:r>
          </w:p>
        </w:tc>
        <w:tc>
          <w:tcPr>
            <w:tcW w:w="4119" w:type="pct"/>
          </w:tcPr>
          <w:p w14:paraId="2F459AE5" w14:textId="77777777" w:rsidR="00C11DF6" w:rsidRPr="00495EB6" w:rsidRDefault="00C11DF6" w:rsidP="00C11DF6">
            <w:pPr>
              <w:spacing w:before="60" w:after="60"/>
              <w:rPr>
                <w:rFonts w:cs="Tahoma"/>
                <w:szCs w:val="24"/>
              </w:rPr>
            </w:pPr>
            <w:r w:rsidRPr="00495EB6">
              <w:rPr>
                <w:rFonts w:cs="Tahoma"/>
                <w:szCs w:val="24"/>
              </w:rPr>
              <w:t>Участники знают инструменты группового поиска вариантов решений.</w:t>
            </w:r>
          </w:p>
          <w:p w14:paraId="1C5405E1" w14:textId="77777777" w:rsidR="00C11DF6" w:rsidRPr="00495EB6" w:rsidRDefault="00C11DF6" w:rsidP="00C11DF6">
            <w:pPr>
              <w:spacing w:before="60" w:after="60"/>
              <w:rPr>
                <w:rFonts w:cs="Tahoma"/>
                <w:szCs w:val="24"/>
              </w:rPr>
            </w:pPr>
            <w:r w:rsidRPr="00495EB6">
              <w:rPr>
                <w:rFonts w:cs="Tahoma"/>
                <w:szCs w:val="24"/>
              </w:rPr>
              <w:t>Проведена демонстрация использования инструментов.</w:t>
            </w:r>
          </w:p>
        </w:tc>
      </w:tr>
      <w:tr w:rsidR="00C11DF6" w:rsidRPr="00F84745" w14:paraId="0DE4B968" w14:textId="77777777" w:rsidTr="001F3DDF">
        <w:tc>
          <w:tcPr>
            <w:tcW w:w="881" w:type="pct"/>
          </w:tcPr>
          <w:p w14:paraId="63486FF0" w14:textId="77777777" w:rsidR="00C11DF6" w:rsidRPr="00236DED" w:rsidRDefault="00C11DF6" w:rsidP="00236DED">
            <w:r w:rsidRPr="00236DED">
              <w:t>Подготовка и материалы</w:t>
            </w:r>
          </w:p>
        </w:tc>
        <w:tc>
          <w:tcPr>
            <w:tcW w:w="4119" w:type="pct"/>
          </w:tcPr>
          <w:p w14:paraId="6CFB3E19" w14:textId="77777777" w:rsidR="00C11DF6" w:rsidRPr="00495EB6" w:rsidRDefault="00C11DF6" w:rsidP="00BC45FE">
            <w:pPr>
              <w:numPr>
                <w:ilvl w:val="0"/>
                <w:numId w:val="78"/>
              </w:numPr>
              <w:spacing w:before="60" w:after="60"/>
              <w:ind w:left="460"/>
              <w:contextualSpacing/>
              <w:rPr>
                <w:rFonts w:eastAsia="Times New Roman" w:cs="Tahoma"/>
                <w:szCs w:val="24"/>
              </w:rPr>
            </w:pPr>
            <w:r w:rsidRPr="00495EB6">
              <w:rPr>
                <w:rFonts w:eastAsia="Times New Roman" w:cs="Tahoma"/>
                <w:szCs w:val="24"/>
              </w:rPr>
              <w:t>Лист флипчарта "Кого пригласить на корпоративный праздник?"</w:t>
            </w:r>
          </w:p>
          <w:p w14:paraId="7D8A4535" w14:textId="77777777" w:rsidR="00C11DF6" w:rsidRPr="00495EB6" w:rsidRDefault="00C11DF6" w:rsidP="00BC45FE">
            <w:pPr>
              <w:numPr>
                <w:ilvl w:val="0"/>
                <w:numId w:val="78"/>
              </w:numPr>
              <w:spacing w:before="60" w:after="60"/>
              <w:ind w:left="460"/>
              <w:contextualSpacing/>
              <w:rPr>
                <w:rFonts w:eastAsia="Times New Roman" w:cs="Tahoma"/>
                <w:szCs w:val="24"/>
              </w:rPr>
            </w:pPr>
            <w:r w:rsidRPr="00495EB6">
              <w:rPr>
                <w:rFonts w:eastAsia="Times New Roman" w:cs="Tahoma"/>
                <w:szCs w:val="24"/>
              </w:rPr>
              <w:t>Лист флипчарта "Фильтры"</w:t>
            </w:r>
          </w:p>
          <w:p w14:paraId="3C8DF379" w14:textId="77777777" w:rsidR="00C11DF6" w:rsidRPr="00495EB6" w:rsidRDefault="00C11DF6" w:rsidP="00BC45FE">
            <w:pPr>
              <w:numPr>
                <w:ilvl w:val="0"/>
                <w:numId w:val="78"/>
              </w:numPr>
              <w:spacing w:before="60" w:after="60"/>
              <w:ind w:left="460"/>
              <w:contextualSpacing/>
              <w:rPr>
                <w:rFonts w:eastAsia="Times New Roman" w:cs="Tahoma"/>
                <w:szCs w:val="24"/>
              </w:rPr>
            </w:pPr>
            <w:r w:rsidRPr="00495EB6">
              <w:rPr>
                <w:rFonts w:eastAsia="Times New Roman" w:cs="Tahoma"/>
                <w:szCs w:val="24"/>
              </w:rPr>
              <w:t>Лист флипчарта "Приоритезация"</w:t>
            </w:r>
          </w:p>
          <w:p w14:paraId="2CC22E1E" w14:textId="77777777" w:rsidR="00C11DF6" w:rsidRPr="00495EB6" w:rsidRDefault="00C11DF6" w:rsidP="00BC45FE">
            <w:pPr>
              <w:numPr>
                <w:ilvl w:val="0"/>
                <w:numId w:val="78"/>
              </w:numPr>
              <w:spacing w:before="60" w:after="60"/>
              <w:ind w:left="460"/>
              <w:contextualSpacing/>
              <w:rPr>
                <w:rFonts w:eastAsia="Times New Roman" w:cs="Tahoma"/>
                <w:szCs w:val="24"/>
              </w:rPr>
            </w:pPr>
            <w:r w:rsidRPr="00495EB6">
              <w:rPr>
                <w:rFonts w:eastAsia="Times New Roman" w:cs="Tahoma"/>
                <w:szCs w:val="24"/>
              </w:rPr>
              <w:t>Стикеры</w:t>
            </w:r>
          </w:p>
          <w:p w14:paraId="3070017A" w14:textId="77777777" w:rsidR="00C11DF6" w:rsidRPr="00495EB6" w:rsidRDefault="00C11DF6" w:rsidP="00BC45FE">
            <w:pPr>
              <w:numPr>
                <w:ilvl w:val="0"/>
                <w:numId w:val="78"/>
              </w:numPr>
              <w:spacing w:before="60" w:after="60"/>
              <w:ind w:left="460"/>
              <w:contextualSpacing/>
              <w:rPr>
                <w:rFonts w:eastAsia="Times New Roman" w:cs="Tahoma"/>
                <w:szCs w:val="24"/>
              </w:rPr>
            </w:pPr>
            <w:r w:rsidRPr="00495EB6">
              <w:rPr>
                <w:rFonts w:eastAsia="Times New Roman" w:cs="Tahoma"/>
                <w:szCs w:val="24"/>
              </w:rPr>
              <w:t>Маркеры</w:t>
            </w:r>
          </w:p>
          <w:p w14:paraId="53F57139" w14:textId="77777777" w:rsidR="00C11DF6" w:rsidRPr="00495EB6" w:rsidRDefault="00C11DF6" w:rsidP="00BC45FE">
            <w:pPr>
              <w:numPr>
                <w:ilvl w:val="0"/>
                <w:numId w:val="78"/>
              </w:numPr>
              <w:spacing w:before="60" w:after="60"/>
              <w:ind w:left="460"/>
              <w:contextualSpacing/>
              <w:rPr>
                <w:rFonts w:eastAsia="Times New Roman" w:cs="Tahoma"/>
                <w:szCs w:val="24"/>
              </w:rPr>
            </w:pPr>
            <w:r w:rsidRPr="00495EB6">
              <w:rPr>
                <w:rFonts w:eastAsia="Times New Roman" w:cs="Tahoma"/>
                <w:szCs w:val="24"/>
              </w:rPr>
              <w:t>Фломастеры</w:t>
            </w:r>
          </w:p>
          <w:p w14:paraId="0A0571A0" w14:textId="0E06630A" w:rsidR="00C11DF6" w:rsidRPr="00495EB6" w:rsidRDefault="00EB1AF3" w:rsidP="008B78F3">
            <w:pPr>
              <w:numPr>
                <w:ilvl w:val="0"/>
                <w:numId w:val="78"/>
              </w:numPr>
              <w:spacing w:before="60" w:after="60"/>
              <w:ind w:left="460"/>
              <w:contextualSpacing/>
              <w:rPr>
                <w:rFonts w:eastAsia="Times New Roman" w:cs="Tahoma"/>
                <w:szCs w:val="24"/>
              </w:rPr>
            </w:pPr>
            <w:r w:rsidRPr="00495EB6">
              <w:rPr>
                <w:rFonts w:eastAsia="Times New Roman" w:cs="Tahoma"/>
                <w:szCs w:val="24"/>
              </w:rPr>
              <w:t>Рабочая тетрадь</w:t>
            </w:r>
            <w:r w:rsidR="00C11DF6" w:rsidRPr="00495EB6">
              <w:rPr>
                <w:rFonts w:eastAsia="Times New Roman" w:cs="Tahoma"/>
                <w:szCs w:val="24"/>
              </w:rPr>
              <w:t>: стр.</w:t>
            </w:r>
            <w:r w:rsidR="008B78F3">
              <w:rPr>
                <w:rFonts w:eastAsia="Times New Roman" w:cs="Tahoma"/>
                <w:szCs w:val="24"/>
              </w:rPr>
              <w:t>22-23</w:t>
            </w:r>
          </w:p>
        </w:tc>
      </w:tr>
      <w:tr w:rsidR="00C11DF6" w:rsidRPr="00772064" w14:paraId="03BEC59A" w14:textId="77777777" w:rsidTr="001F3DDF">
        <w:tc>
          <w:tcPr>
            <w:tcW w:w="881" w:type="pct"/>
          </w:tcPr>
          <w:p w14:paraId="1AA979B0" w14:textId="2269B082" w:rsidR="00C11DF6" w:rsidRPr="00236DED" w:rsidRDefault="007B6A28" w:rsidP="007B6A28">
            <w:pPr>
              <w:pStyle w:val="31"/>
            </w:pPr>
            <w:r>
              <w:t>Ход работы</w:t>
            </w:r>
          </w:p>
        </w:tc>
        <w:tc>
          <w:tcPr>
            <w:tcW w:w="4119" w:type="pct"/>
          </w:tcPr>
          <w:p w14:paraId="72AE2389" w14:textId="77777777" w:rsidR="00C11DF6" w:rsidRPr="00495EB6" w:rsidRDefault="00C11DF6" w:rsidP="00495EB6">
            <w:pPr>
              <w:pStyle w:val="affff"/>
            </w:pPr>
            <w:r w:rsidRPr="00495EB6">
              <w:rPr>
                <w:rFonts w:cstheme="minorHAnsi"/>
                <w:b/>
                <w:szCs w:val="28"/>
              </w:rPr>
              <w:t>Преимущества группового поиска решения - 5 мин.</w:t>
            </w:r>
          </w:p>
          <w:p w14:paraId="1D962D5E" w14:textId="77777777" w:rsidR="00C11DF6" w:rsidRPr="00495EB6" w:rsidRDefault="00C11DF6" w:rsidP="00495EB6">
            <w:pPr>
              <w:pStyle w:val="affff"/>
            </w:pPr>
            <w:r w:rsidRPr="00495EB6">
              <w:t>Демонстрация инструментов группового поиска и принятия решения - 35 мин.</w:t>
            </w:r>
          </w:p>
          <w:p w14:paraId="25572686" w14:textId="77777777" w:rsidR="00C11DF6" w:rsidRPr="00495EB6" w:rsidRDefault="00C11DF6" w:rsidP="00495EB6">
            <w:pPr>
              <w:pStyle w:val="affff"/>
            </w:pPr>
            <w:r w:rsidRPr="00495EB6">
              <w:t>2.1. Мозговой штурм</w:t>
            </w:r>
          </w:p>
          <w:p w14:paraId="1B6D9F13" w14:textId="77777777" w:rsidR="00C11DF6" w:rsidRPr="00495EB6" w:rsidRDefault="00C11DF6" w:rsidP="00495EB6">
            <w:pPr>
              <w:pStyle w:val="affff"/>
            </w:pPr>
            <w:r w:rsidRPr="00495EB6">
              <w:t>2.2. Оценка с помощью фильтров</w:t>
            </w:r>
          </w:p>
          <w:p w14:paraId="577C5ED0" w14:textId="77777777" w:rsidR="00C11DF6" w:rsidRPr="00495EB6" w:rsidRDefault="00C11DF6" w:rsidP="00495EB6">
            <w:pPr>
              <w:pStyle w:val="affff"/>
            </w:pPr>
            <w:r w:rsidRPr="00495EB6">
              <w:t>2.3. Приоритезация с "лоббированием"</w:t>
            </w:r>
          </w:p>
          <w:p w14:paraId="594E3345" w14:textId="77777777" w:rsidR="00C11DF6" w:rsidRPr="00495EB6" w:rsidRDefault="00C11DF6" w:rsidP="00495EB6">
            <w:pPr>
              <w:pStyle w:val="affff"/>
            </w:pPr>
          </w:p>
          <w:p w14:paraId="2811B283" w14:textId="77777777" w:rsidR="00C11DF6" w:rsidRPr="00495EB6" w:rsidRDefault="00C11DF6" w:rsidP="00495EB6">
            <w:pPr>
              <w:pStyle w:val="affff"/>
            </w:pPr>
            <w:r w:rsidRPr="00495EB6">
              <w:t>Преимущества группового поиска решения</w:t>
            </w:r>
          </w:p>
          <w:p w14:paraId="49FA1A44" w14:textId="77777777" w:rsidR="00C11DF6" w:rsidRPr="00495EB6" w:rsidRDefault="00C11DF6" w:rsidP="00495EB6">
            <w:pPr>
              <w:pStyle w:val="affff"/>
              <w:rPr>
                <w:i/>
                <w:szCs w:val="24"/>
              </w:rPr>
            </w:pPr>
            <w:r w:rsidRPr="00495EB6">
              <w:rPr>
                <w:i/>
                <w:szCs w:val="24"/>
              </w:rPr>
              <w:t xml:space="preserve">Итак, мы с Вами разобрали принципы поиска новых идей для решения проблемы. </w:t>
            </w:r>
          </w:p>
          <w:p w14:paraId="1ACE71E8" w14:textId="77777777" w:rsidR="00C11DF6" w:rsidRPr="00495EB6" w:rsidRDefault="00C11DF6" w:rsidP="00495EB6">
            <w:pPr>
              <w:pStyle w:val="affff"/>
              <w:rPr>
                <w:i/>
                <w:szCs w:val="24"/>
              </w:rPr>
            </w:pPr>
            <w:r w:rsidRPr="00495EB6">
              <w:rPr>
                <w:i/>
                <w:szCs w:val="24"/>
              </w:rPr>
              <w:t>Ещё один высокоэффективный способ поиска решения - это использование интеллектуального потенциала группы. То есть групповой поиск решения.</w:t>
            </w:r>
          </w:p>
          <w:p w14:paraId="7CF48487" w14:textId="77777777" w:rsidR="00C11DF6" w:rsidRPr="00495EB6" w:rsidRDefault="00C11DF6" w:rsidP="00495EB6">
            <w:pPr>
              <w:pStyle w:val="affff"/>
              <w:rPr>
                <w:szCs w:val="24"/>
              </w:rPr>
            </w:pPr>
            <w:r w:rsidRPr="00495EB6">
              <w:rPr>
                <w:i/>
                <w:szCs w:val="24"/>
              </w:rPr>
              <w:t xml:space="preserve">Теперь, когда Вы знаете об особенностях нашего мышления Вы легко можете обосновать, на чём основаны преимущества группового разума :) // </w:t>
            </w:r>
            <w:r w:rsidRPr="00495EB6">
              <w:rPr>
                <w:i/>
                <w:szCs w:val="24"/>
                <w:u w:val="single"/>
              </w:rPr>
              <w:t>Для тренера:</w:t>
            </w:r>
            <w:r w:rsidRPr="00495EB6">
              <w:rPr>
                <w:i/>
                <w:szCs w:val="24"/>
              </w:rPr>
              <w:t xml:space="preserve"> </w:t>
            </w:r>
            <w:r w:rsidRPr="00495EB6">
              <w:rPr>
                <w:szCs w:val="24"/>
              </w:rPr>
              <w:t>При совместной работе преодолевается ограничение "волшебного числа Миллера". Большее количество интеллектуальных ресурсов способствует   увеличению количества новых идей и большему их разнообразию//</w:t>
            </w:r>
          </w:p>
          <w:p w14:paraId="4B8D3889" w14:textId="257B3C97" w:rsidR="00C11DF6" w:rsidRPr="00495EB6" w:rsidRDefault="00C11DF6" w:rsidP="008B78F3">
            <w:pPr>
              <w:pStyle w:val="affff"/>
              <w:rPr>
                <w:i/>
                <w:szCs w:val="24"/>
              </w:rPr>
            </w:pPr>
            <w:r w:rsidRPr="00495EB6">
              <w:rPr>
                <w:i/>
                <w:szCs w:val="24"/>
              </w:rPr>
              <w:t xml:space="preserve">Посмотрите на </w:t>
            </w:r>
            <w:r w:rsidR="00F576B3" w:rsidRPr="00495EB6">
              <w:rPr>
                <w:i/>
                <w:szCs w:val="24"/>
              </w:rPr>
              <w:t>стр.</w:t>
            </w:r>
            <w:r w:rsidR="008B78F3">
              <w:rPr>
                <w:i/>
                <w:szCs w:val="24"/>
              </w:rPr>
              <w:t>23</w:t>
            </w:r>
            <w:r w:rsidRPr="00495EB6">
              <w:rPr>
                <w:i/>
                <w:szCs w:val="24"/>
              </w:rPr>
              <w:t xml:space="preserve"> Ваш</w:t>
            </w:r>
            <w:r w:rsidR="005A2074" w:rsidRPr="00495EB6">
              <w:rPr>
                <w:i/>
                <w:szCs w:val="24"/>
              </w:rPr>
              <w:t>ей</w:t>
            </w:r>
            <w:r w:rsidRPr="00495EB6">
              <w:rPr>
                <w:i/>
                <w:szCs w:val="24"/>
              </w:rPr>
              <w:t xml:space="preserve"> </w:t>
            </w:r>
            <w:r w:rsidR="005A2074" w:rsidRPr="00495EB6">
              <w:rPr>
                <w:i/>
                <w:szCs w:val="24"/>
              </w:rPr>
              <w:t>рабочей тетради</w:t>
            </w:r>
            <w:r w:rsidRPr="00495EB6">
              <w:rPr>
                <w:i/>
                <w:szCs w:val="24"/>
              </w:rPr>
              <w:t xml:space="preserve"> преимущества группового поиска решения.</w:t>
            </w:r>
          </w:p>
        </w:tc>
      </w:tr>
      <w:tr w:rsidR="00C11DF6" w:rsidRPr="00F84745" w14:paraId="37A89EE6" w14:textId="77777777" w:rsidTr="001F3DDF">
        <w:tc>
          <w:tcPr>
            <w:tcW w:w="881" w:type="pct"/>
          </w:tcPr>
          <w:p w14:paraId="48AF52A7" w14:textId="77777777" w:rsidR="00C11DF6" w:rsidRPr="00236DED" w:rsidRDefault="00C11DF6" w:rsidP="00236DED">
            <w:r w:rsidRPr="00236DED">
              <w:t>Для тренера</w:t>
            </w:r>
          </w:p>
        </w:tc>
        <w:tc>
          <w:tcPr>
            <w:tcW w:w="4119" w:type="pct"/>
          </w:tcPr>
          <w:p w14:paraId="0902A2DE" w14:textId="77777777" w:rsidR="00C11DF6" w:rsidRPr="00495EB6" w:rsidRDefault="00C11DF6" w:rsidP="00C11DF6">
            <w:pPr>
              <w:spacing w:before="60" w:after="60"/>
              <w:jc w:val="both"/>
              <w:rPr>
                <w:rFonts w:cs="Tahoma"/>
                <w:szCs w:val="24"/>
              </w:rPr>
            </w:pPr>
            <w:r w:rsidRPr="00495EB6">
              <w:rPr>
                <w:rFonts w:cs="Tahoma"/>
                <w:szCs w:val="24"/>
              </w:rPr>
              <w:t xml:space="preserve">Смысл следующих шагов в том, чтобы продемонстрировать участникам инструменты работы с информацией, включенные в тренинг и представленные в </w:t>
            </w:r>
            <w:r w:rsidR="005A2074" w:rsidRPr="00495EB6">
              <w:rPr>
                <w:rFonts w:cs="Tahoma"/>
                <w:szCs w:val="24"/>
              </w:rPr>
              <w:t>рабочей тетради</w:t>
            </w:r>
            <w:r w:rsidRPr="00495EB6">
              <w:rPr>
                <w:rFonts w:cs="Tahoma"/>
                <w:szCs w:val="24"/>
              </w:rPr>
              <w:t>.</w:t>
            </w:r>
          </w:p>
          <w:p w14:paraId="452EDC17" w14:textId="77777777" w:rsidR="00C11DF6" w:rsidRPr="00495EB6" w:rsidRDefault="00C11DF6" w:rsidP="00C11DF6">
            <w:pPr>
              <w:spacing w:before="60" w:after="60"/>
              <w:jc w:val="both"/>
              <w:rPr>
                <w:rFonts w:cs="Tahoma"/>
                <w:szCs w:val="24"/>
              </w:rPr>
            </w:pPr>
            <w:r w:rsidRPr="00495EB6">
              <w:rPr>
                <w:rFonts w:cs="Tahoma"/>
                <w:szCs w:val="24"/>
              </w:rPr>
              <w:t>Ведущий сам демонстрирует совещание, в котором используются инструменты</w:t>
            </w:r>
          </w:p>
          <w:p w14:paraId="31BE3619" w14:textId="77777777" w:rsidR="00C11DF6" w:rsidRPr="00495EB6" w:rsidRDefault="00C11DF6" w:rsidP="00BC45FE">
            <w:pPr>
              <w:numPr>
                <w:ilvl w:val="0"/>
                <w:numId w:val="48"/>
              </w:numPr>
              <w:spacing w:before="60" w:after="60"/>
              <w:jc w:val="both"/>
              <w:rPr>
                <w:rFonts w:cs="Tahoma"/>
                <w:szCs w:val="24"/>
              </w:rPr>
            </w:pPr>
            <w:r w:rsidRPr="00495EB6">
              <w:rPr>
                <w:rFonts w:cs="Tahoma"/>
                <w:szCs w:val="24"/>
              </w:rPr>
              <w:t>Мозговой штурм</w:t>
            </w:r>
          </w:p>
          <w:p w14:paraId="692E2B74" w14:textId="77777777" w:rsidR="00C11DF6" w:rsidRPr="00495EB6" w:rsidRDefault="00C11DF6" w:rsidP="00BC45FE">
            <w:pPr>
              <w:numPr>
                <w:ilvl w:val="0"/>
                <w:numId w:val="48"/>
              </w:numPr>
              <w:spacing w:before="60" w:after="60"/>
              <w:jc w:val="both"/>
              <w:rPr>
                <w:rFonts w:cs="Tahoma"/>
                <w:szCs w:val="24"/>
              </w:rPr>
            </w:pPr>
            <w:r w:rsidRPr="00495EB6">
              <w:rPr>
                <w:rFonts w:cs="Tahoma"/>
                <w:szCs w:val="24"/>
              </w:rPr>
              <w:t>Фильтры</w:t>
            </w:r>
          </w:p>
          <w:p w14:paraId="2B460132" w14:textId="77777777" w:rsidR="00C11DF6" w:rsidRPr="00495EB6" w:rsidRDefault="00C11DF6" w:rsidP="00BC45FE">
            <w:pPr>
              <w:numPr>
                <w:ilvl w:val="0"/>
                <w:numId w:val="48"/>
              </w:numPr>
              <w:spacing w:before="60" w:after="60"/>
              <w:jc w:val="both"/>
              <w:rPr>
                <w:rFonts w:cs="Tahoma"/>
                <w:szCs w:val="24"/>
              </w:rPr>
            </w:pPr>
            <w:r w:rsidRPr="00495EB6">
              <w:rPr>
                <w:rFonts w:cs="Tahoma"/>
                <w:szCs w:val="24"/>
              </w:rPr>
              <w:t>Приоритезация (с лоббированием)</w:t>
            </w:r>
          </w:p>
        </w:tc>
      </w:tr>
      <w:tr w:rsidR="00C11DF6" w:rsidRPr="00772064" w14:paraId="1430B1E4" w14:textId="77777777" w:rsidTr="001F3DDF">
        <w:tc>
          <w:tcPr>
            <w:tcW w:w="881" w:type="pct"/>
          </w:tcPr>
          <w:p w14:paraId="5AE4BF2F" w14:textId="191BEB1E" w:rsidR="00C11DF6" w:rsidRPr="00236DED" w:rsidRDefault="007B6A28" w:rsidP="007B6A28">
            <w:pPr>
              <w:pStyle w:val="31"/>
            </w:pPr>
            <w:r>
              <w:t>Ход работы</w:t>
            </w:r>
          </w:p>
        </w:tc>
        <w:tc>
          <w:tcPr>
            <w:tcW w:w="4119" w:type="pct"/>
          </w:tcPr>
          <w:p w14:paraId="148761EB" w14:textId="77777777" w:rsidR="00C11DF6" w:rsidRPr="00495EB6" w:rsidRDefault="00C11DF6" w:rsidP="00495EB6">
            <w:pPr>
              <w:pStyle w:val="affff"/>
            </w:pPr>
            <w:r w:rsidRPr="00495EB6">
              <w:rPr>
                <w:rFonts w:cstheme="minorHAnsi"/>
                <w:b/>
                <w:szCs w:val="28"/>
              </w:rPr>
              <w:t>Демонстрация инструментов группового поиска и принятия решения</w:t>
            </w:r>
          </w:p>
          <w:p w14:paraId="28C420CE" w14:textId="77777777" w:rsidR="00C11DF6" w:rsidRPr="00495EB6" w:rsidRDefault="00C11DF6" w:rsidP="00C11DF6">
            <w:pPr>
              <w:spacing w:before="60" w:after="60"/>
              <w:jc w:val="both"/>
              <w:rPr>
                <w:rFonts w:cs="Tahoma"/>
                <w:i/>
                <w:szCs w:val="24"/>
              </w:rPr>
            </w:pPr>
            <w:r w:rsidRPr="00495EB6">
              <w:rPr>
                <w:rFonts w:cs="Tahoma"/>
                <w:i/>
                <w:szCs w:val="24"/>
              </w:rPr>
              <w:t xml:space="preserve">Сейчас мы с Вами проведем групповой поиск решения, для того, чтобы Вы </w:t>
            </w:r>
            <w:r w:rsidRPr="00495EB6">
              <w:rPr>
                <w:rFonts w:cs="Tahoma"/>
                <w:i/>
                <w:szCs w:val="24"/>
              </w:rPr>
              <w:lastRenderedPageBreak/>
              <w:t>увидели</w:t>
            </w:r>
            <w:r w:rsidR="00F576B3" w:rsidRPr="00495EB6">
              <w:rPr>
                <w:rFonts w:cs="Tahoma"/>
                <w:i/>
                <w:szCs w:val="24"/>
              </w:rPr>
              <w:t>,</w:t>
            </w:r>
            <w:r w:rsidRPr="00495EB6">
              <w:rPr>
                <w:rFonts w:cs="Tahoma"/>
                <w:i/>
                <w:szCs w:val="24"/>
              </w:rPr>
              <w:t xml:space="preserve"> как это происходит. Чтобы Вы не погружались в содержание, а могли сосредоточится на методологии поиска группового решения, я специально взял простую и приятную тему. Итак мы участники совещания. Тема – «Кого пригласить на концерт нашего корпоративного праздника».  Руководство компании хотело бы принять решение с учетом мнения сотрудников. В нашем распоряжении 30 минут. Наша с Вами задача выбрать одну оптимальную кандидатуру.</w:t>
            </w:r>
          </w:p>
          <w:p w14:paraId="072B4DAA" w14:textId="77777777" w:rsidR="00C11DF6" w:rsidRPr="00495EB6" w:rsidRDefault="00C11DF6" w:rsidP="00C11DF6">
            <w:pPr>
              <w:spacing w:before="60" w:after="60"/>
              <w:ind w:left="720"/>
              <w:jc w:val="both"/>
              <w:rPr>
                <w:rFonts w:cs="Tahoma"/>
                <w:b/>
                <w:i/>
                <w:szCs w:val="24"/>
              </w:rPr>
            </w:pPr>
            <w:r w:rsidRPr="00495EB6">
              <w:rPr>
                <w:rFonts w:cs="Tahoma"/>
                <w:b/>
                <w:i/>
                <w:szCs w:val="24"/>
              </w:rPr>
              <w:t>2.1 Мозговой штурм</w:t>
            </w:r>
          </w:p>
          <w:p w14:paraId="234F2988" w14:textId="448EF124" w:rsidR="00C11DF6" w:rsidRPr="00495EB6" w:rsidRDefault="00C11DF6" w:rsidP="00C11DF6">
            <w:pPr>
              <w:spacing w:before="60" w:after="60"/>
              <w:jc w:val="both"/>
              <w:rPr>
                <w:rFonts w:cs="Tahoma"/>
                <w:i/>
                <w:szCs w:val="24"/>
              </w:rPr>
            </w:pPr>
            <w:r w:rsidRPr="00495EB6">
              <w:rPr>
                <w:rFonts w:cs="Tahoma"/>
                <w:i/>
                <w:szCs w:val="24"/>
              </w:rPr>
              <w:t>Начнем с мозгового штурма и уделим ему 7</w:t>
            </w:r>
            <w:r w:rsidR="006578E1" w:rsidRPr="00495EB6">
              <w:rPr>
                <w:rFonts w:cs="Tahoma"/>
                <w:i/>
                <w:szCs w:val="24"/>
              </w:rPr>
              <w:t xml:space="preserve"> - 10</w:t>
            </w:r>
            <w:r w:rsidRPr="00495EB6">
              <w:rPr>
                <w:rFonts w:cs="Tahoma"/>
                <w:i/>
                <w:szCs w:val="24"/>
              </w:rPr>
              <w:t xml:space="preserve"> минут. Предлагайте любые кандидатуры. Все идеи приветствуются. Ограничения – это должны быть ныне живущие люди. Также давайте оставаться в рамках ценностей нашей компании. Обращаю наше внимание, что мы НЕ оцениваем, НЕ критикуем, НЕ обсуждаем идеи. Все названные кандидатуры окажутся в списке.</w:t>
            </w:r>
          </w:p>
          <w:p w14:paraId="2EF917C8" w14:textId="77777777" w:rsidR="00C11DF6" w:rsidRPr="00495EB6" w:rsidRDefault="00C11DF6" w:rsidP="00C11DF6">
            <w:pPr>
              <w:spacing w:before="60" w:after="60"/>
              <w:jc w:val="both"/>
              <w:rPr>
                <w:rFonts w:cs="Tahoma"/>
                <w:i/>
                <w:szCs w:val="24"/>
              </w:rPr>
            </w:pPr>
            <w:r w:rsidRPr="00495EB6">
              <w:rPr>
                <w:rFonts w:cs="Tahoma"/>
                <w:i/>
                <w:szCs w:val="24"/>
              </w:rPr>
              <w:t>Я прошу (имя) и (имя) помочь мне. Я попрошу Вас сесть рядом со мной и записывать по очереди названные кандидатуры на стикеры и передавать мне.</w:t>
            </w:r>
          </w:p>
          <w:p w14:paraId="2512112D" w14:textId="77777777" w:rsidR="00C11DF6" w:rsidRPr="00495EB6" w:rsidRDefault="00C11DF6" w:rsidP="00C11DF6">
            <w:pPr>
              <w:spacing w:before="60" w:after="60"/>
              <w:jc w:val="both"/>
              <w:rPr>
                <w:rFonts w:cs="Tahoma"/>
                <w:i/>
                <w:szCs w:val="24"/>
              </w:rPr>
            </w:pPr>
            <w:r w:rsidRPr="00495EB6">
              <w:rPr>
                <w:rFonts w:cs="Tahoma"/>
                <w:i/>
                <w:szCs w:val="24"/>
              </w:rPr>
              <w:t>Мы сделаем несколько кругов. Если на первом круге у Вас не появилось идеи, пропускайте ход.</w:t>
            </w:r>
          </w:p>
          <w:p w14:paraId="4129A3B2" w14:textId="77777777" w:rsidR="00C11DF6" w:rsidRPr="00495EB6" w:rsidRDefault="00C11DF6" w:rsidP="00C11DF6">
            <w:pPr>
              <w:spacing w:before="60" w:after="60"/>
              <w:jc w:val="both"/>
              <w:rPr>
                <w:rFonts w:cs="Tahoma"/>
                <w:i/>
                <w:szCs w:val="24"/>
              </w:rPr>
            </w:pPr>
            <w:r w:rsidRPr="00495EB6">
              <w:rPr>
                <w:rFonts w:cs="Tahoma"/>
                <w:i/>
                <w:szCs w:val="24"/>
              </w:rPr>
              <w:t>Итак, представьте себе наш корпоративный праздник. После официальной части начнется концерт – кого Вы хотели бы увидеть на сцене?</w:t>
            </w:r>
          </w:p>
          <w:p w14:paraId="7579ADEA" w14:textId="77777777" w:rsidR="00C11DF6" w:rsidRPr="00495EB6" w:rsidRDefault="00C11DF6" w:rsidP="00C11DF6">
            <w:pPr>
              <w:spacing w:before="60" w:after="60"/>
              <w:jc w:val="both"/>
              <w:rPr>
                <w:rFonts w:cs="Tahoma"/>
                <w:szCs w:val="24"/>
              </w:rPr>
            </w:pPr>
            <w:r w:rsidRPr="00495EB6">
              <w:rPr>
                <w:rFonts w:cs="Tahoma"/>
                <w:szCs w:val="24"/>
              </w:rPr>
              <w:t>(когда идеи иссякли)</w:t>
            </w:r>
          </w:p>
          <w:p w14:paraId="5811EA6F" w14:textId="77777777" w:rsidR="00C11DF6" w:rsidRPr="00495EB6" w:rsidRDefault="00C11DF6" w:rsidP="00C11DF6">
            <w:pPr>
              <w:spacing w:before="60" w:after="60"/>
              <w:rPr>
                <w:rFonts w:cs="Tahoma"/>
                <w:i/>
                <w:szCs w:val="24"/>
              </w:rPr>
            </w:pPr>
            <w:r w:rsidRPr="00495EB6">
              <w:rPr>
                <w:rFonts w:cs="Tahoma"/>
                <w:i/>
                <w:szCs w:val="24"/>
              </w:rPr>
              <w:t>Спасибо. У нас есть целый ряд идей.</w:t>
            </w:r>
          </w:p>
          <w:p w14:paraId="425B8B0D" w14:textId="77777777" w:rsidR="00C11DF6" w:rsidRPr="00495EB6" w:rsidRDefault="00C11DF6" w:rsidP="00C11DF6">
            <w:pPr>
              <w:spacing w:before="60" w:after="60"/>
              <w:ind w:left="720"/>
              <w:jc w:val="both"/>
              <w:rPr>
                <w:rFonts w:cs="Tahoma"/>
                <w:b/>
                <w:i/>
                <w:szCs w:val="24"/>
              </w:rPr>
            </w:pPr>
            <w:r w:rsidRPr="00495EB6">
              <w:rPr>
                <w:rFonts w:cs="Tahoma"/>
                <w:b/>
                <w:i/>
                <w:szCs w:val="24"/>
              </w:rPr>
              <w:t>2.2 Оценка с помощью «Фильтров»</w:t>
            </w:r>
          </w:p>
          <w:p w14:paraId="4CF24CAF" w14:textId="77777777" w:rsidR="00C11DF6" w:rsidRPr="00495EB6" w:rsidRDefault="00C11DF6" w:rsidP="00C11DF6">
            <w:pPr>
              <w:spacing w:before="60" w:after="60"/>
              <w:jc w:val="both"/>
              <w:rPr>
                <w:rFonts w:cs="Tahoma"/>
                <w:i/>
                <w:szCs w:val="24"/>
              </w:rPr>
            </w:pPr>
            <w:r w:rsidRPr="00495EB6">
              <w:rPr>
                <w:rFonts w:cs="Tahoma"/>
                <w:i/>
                <w:szCs w:val="24"/>
              </w:rPr>
              <w:t>Сложная задача – выбор.</w:t>
            </w:r>
          </w:p>
          <w:p w14:paraId="0674C30C" w14:textId="77777777" w:rsidR="00C11DF6" w:rsidRPr="00495EB6" w:rsidRDefault="00C11DF6" w:rsidP="00C11DF6">
            <w:pPr>
              <w:spacing w:before="60" w:after="60"/>
              <w:jc w:val="both"/>
              <w:rPr>
                <w:rFonts w:cs="Tahoma"/>
                <w:i/>
                <w:szCs w:val="24"/>
              </w:rPr>
            </w:pPr>
            <w:r w:rsidRPr="00495EB6">
              <w:rPr>
                <w:rFonts w:cs="Tahoma"/>
                <w:i/>
                <w:szCs w:val="24"/>
              </w:rPr>
              <w:t>Я предлагаю оценить выбранные темы по двум критериям – затратность, неожиданность для сотрудников компании.</w:t>
            </w:r>
          </w:p>
          <w:p w14:paraId="486B654C" w14:textId="77777777" w:rsidR="00C11DF6" w:rsidRPr="00495EB6" w:rsidRDefault="00C11DF6" w:rsidP="00C11DF6">
            <w:pPr>
              <w:spacing w:before="60" w:after="60"/>
              <w:jc w:val="both"/>
              <w:rPr>
                <w:rFonts w:cs="Tahoma"/>
                <w:i/>
                <w:szCs w:val="24"/>
              </w:rPr>
            </w:pPr>
            <w:r w:rsidRPr="00495EB6">
              <w:rPr>
                <w:rFonts w:cs="Tahoma"/>
                <w:i/>
                <w:szCs w:val="24"/>
              </w:rPr>
              <w:t>У нас есть матрица (фильтр) – по одной оси «затратно - экономно», по другой – «обычно - ОГО!» (то есть, мы предполагаем, что, увидев гостя, сотрудники скажут «Ого! Здорово! Неожиданно!»)</w:t>
            </w:r>
          </w:p>
          <w:p w14:paraId="5B19E874" w14:textId="77777777" w:rsidR="00C11DF6" w:rsidRPr="00495EB6" w:rsidRDefault="00C11DF6" w:rsidP="00C11DF6">
            <w:pPr>
              <w:spacing w:before="60" w:after="60"/>
              <w:jc w:val="both"/>
              <w:rPr>
                <w:rFonts w:cs="Tahoma"/>
                <w:i/>
                <w:szCs w:val="24"/>
              </w:rPr>
            </w:pPr>
            <w:r w:rsidRPr="00495EB6">
              <w:rPr>
                <w:rFonts w:cs="Tahoma"/>
                <w:i/>
                <w:szCs w:val="24"/>
              </w:rPr>
              <w:t>Будем действовать так. Я буду озвучивать имя гостя и мы будем решать, в какую область нашей матрицы его поместить.</w:t>
            </w:r>
          </w:p>
          <w:p w14:paraId="0BF78DCC" w14:textId="77777777" w:rsidR="00C11DF6" w:rsidRPr="00495EB6" w:rsidRDefault="00C11DF6" w:rsidP="00C11DF6">
            <w:pPr>
              <w:spacing w:before="60" w:after="60"/>
              <w:rPr>
                <w:rFonts w:cs="Tahoma"/>
                <w:i/>
                <w:szCs w:val="24"/>
              </w:rPr>
            </w:pPr>
            <w:r w:rsidRPr="00495EB6">
              <w:rPr>
                <w:rFonts w:cs="Tahoma"/>
                <w:i/>
                <w:szCs w:val="24"/>
              </w:rPr>
              <w:t>(Внимание! Критерии можно изменить по желанию тренера. Оптимально, если по критерию идея может быть оценена однозначно. Могут возникнуть разногласия – например, насколько это интересный гость. Возможно использовать консенсус «Простое большинство»)</w:t>
            </w:r>
          </w:p>
          <w:p w14:paraId="330794EA" w14:textId="77777777" w:rsidR="00C11DF6" w:rsidRPr="00495EB6" w:rsidRDefault="00C11DF6" w:rsidP="00C11DF6">
            <w:pPr>
              <w:spacing w:before="60" w:after="60"/>
              <w:rPr>
                <w:rFonts w:cs="Tahoma"/>
                <w:i/>
                <w:szCs w:val="24"/>
              </w:rPr>
            </w:pPr>
            <w:r w:rsidRPr="00495EB6">
              <w:rPr>
                <w:rFonts w:cs="Tahoma"/>
                <w:i/>
                <w:szCs w:val="24"/>
              </w:rPr>
              <w:t>Итак, давайте ориентироваться на область «экономно - ОГО!». Здесь оказались – (перечисляю имена).</w:t>
            </w:r>
          </w:p>
          <w:p w14:paraId="44E8ABA0" w14:textId="77777777" w:rsidR="00C11DF6" w:rsidRPr="00495EB6" w:rsidRDefault="00C11DF6" w:rsidP="00C11DF6">
            <w:pPr>
              <w:spacing w:before="60" w:after="60"/>
              <w:ind w:left="744"/>
              <w:rPr>
                <w:rFonts w:cs="Tahoma"/>
                <w:b/>
                <w:i/>
                <w:szCs w:val="24"/>
              </w:rPr>
            </w:pPr>
            <w:r w:rsidRPr="00495EB6">
              <w:rPr>
                <w:rFonts w:cs="Tahoma"/>
                <w:b/>
                <w:i/>
                <w:szCs w:val="24"/>
              </w:rPr>
              <w:t>2.3 Приоритезация с "лоббированием"</w:t>
            </w:r>
          </w:p>
          <w:p w14:paraId="2D0CF211" w14:textId="77777777" w:rsidR="00C11DF6" w:rsidRPr="00495EB6" w:rsidRDefault="00C11DF6" w:rsidP="005E14CA">
            <w:pPr>
              <w:spacing w:before="60" w:after="60"/>
              <w:rPr>
                <w:rFonts w:cs="Tahoma"/>
                <w:i/>
                <w:szCs w:val="24"/>
              </w:rPr>
            </w:pPr>
            <w:r w:rsidRPr="00495EB6">
              <w:rPr>
                <w:rFonts w:cs="Tahoma"/>
                <w:i/>
                <w:szCs w:val="24"/>
              </w:rPr>
              <w:t xml:space="preserve">Наш следующий шаг - расставить приоритеты для тех решений, которые были выбраны. </w:t>
            </w:r>
          </w:p>
          <w:p w14:paraId="64AF40F4" w14:textId="77777777" w:rsidR="00C11DF6" w:rsidRPr="00495EB6" w:rsidRDefault="00C11DF6" w:rsidP="005E14CA">
            <w:pPr>
              <w:spacing w:before="60" w:after="60"/>
              <w:rPr>
                <w:rFonts w:cs="Tahoma"/>
                <w:i/>
                <w:szCs w:val="24"/>
              </w:rPr>
            </w:pPr>
            <w:r w:rsidRPr="00495EB6">
              <w:rPr>
                <w:rFonts w:cs="Tahoma"/>
                <w:i/>
                <w:szCs w:val="24"/>
              </w:rPr>
              <w:t>Мы начнем с определения критерия дальнейшей приоритезации.</w:t>
            </w:r>
          </w:p>
          <w:p w14:paraId="325BB51F" w14:textId="77777777" w:rsidR="00C11DF6" w:rsidRPr="00495EB6" w:rsidRDefault="00C11DF6" w:rsidP="005E14CA">
            <w:pPr>
              <w:spacing w:before="60" w:after="60"/>
              <w:rPr>
                <w:rFonts w:cs="Tahoma"/>
                <w:i/>
                <w:szCs w:val="24"/>
              </w:rPr>
            </w:pPr>
            <w:r w:rsidRPr="00495EB6">
              <w:rPr>
                <w:rFonts w:cs="Tahoma"/>
                <w:i/>
                <w:szCs w:val="24"/>
              </w:rPr>
              <w:t xml:space="preserve">Вам следует выбрать и отметить точкой ту кандидатуру, которая на Ваш взгляд понравиться большинству сотрудников. </w:t>
            </w:r>
          </w:p>
          <w:p w14:paraId="03402FFF" w14:textId="77777777" w:rsidR="00C11DF6" w:rsidRPr="00495EB6" w:rsidRDefault="00C11DF6" w:rsidP="005E14CA">
            <w:pPr>
              <w:spacing w:before="60" w:after="60"/>
              <w:rPr>
                <w:rFonts w:cs="Tahoma"/>
                <w:i/>
                <w:szCs w:val="24"/>
              </w:rPr>
            </w:pPr>
            <w:r w:rsidRPr="00495EB6">
              <w:rPr>
                <w:rFonts w:cs="Tahoma"/>
                <w:i/>
                <w:szCs w:val="24"/>
              </w:rPr>
              <w:t>Перед голосованием у нас будет этап лоббирования. Смотрите, если бы я участвовал в голосовании, мне бы хотелось, чтобы все проголосовали так же как я. Лоббирование направлено именно на это. Прежде чем кто либо проголосует, у каждого из нас будет 1 минута, чтобы рассказать группе о том, почему Вы считаете своего кандидата самым лучшим вариантом. После того, как каждый кто хочет, проведет свои 60 секунд лоббирования, мы проголосуем.</w:t>
            </w:r>
          </w:p>
          <w:p w14:paraId="507DF2EC" w14:textId="77777777" w:rsidR="00C11DF6" w:rsidRPr="00495EB6" w:rsidRDefault="00C11DF6" w:rsidP="005E14CA">
            <w:pPr>
              <w:spacing w:before="60" w:after="60"/>
              <w:rPr>
                <w:rFonts w:cs="Tahoma"/>
                <w:i/>
                <w:szCs w:val="24"/>
              </w:rPr>
            </w:pPr>
            <w:r w:rsidRPr="00495EB6">
              <w:rPr>
                <w:rFonts w:cs="Tahoma"/>
                <w:i/>
                <w:szCs w:val="24"/>
              </w:rPr>
              <w:t xml:space="preserve">Итак, обобщая: сначала мы выберем критерий для определения </w:t>
            </w:r>
            <w:r w:rsidRPr="00495EB6">
              <w:rPr>
                <w:rFonts w:cs="Tahoma"/>
                <w:i/>
                <w:szCs w:val="24"/>
              </w:rPr>
              <w:lastRenderedPageBreak/>
              <w:t>приоритетов, потом проведем этап лоббирования, и наконец, мы проголосуем и огласим результат. У кого есть вопросы?</w:t>
            </w:r>
          </w:p>
          <w:p w14:paraId="0ADD24CD" w14:textId="77777777" w:rsidR="00C11DF6" w:rsidRPr="00495EB6" w:rsidRDefault="00C11DF6" w:rsidP="005E14CA">
            <w:pPr>
              <w:spacing w:before="60" w:after="60"/>
              <w:rPr>
                <w:rFonts w:cs="Tahoma"/>
                <w:i/>
                <w:szCs w:val="24"/>
              </w:rPr>
            </w:pPr>
            <w:r w:rsidRPr="00495EB6">
              <w:rPr>
                <w:rFonts w:cs="Tahoma"/>
                <w:i/>
                <w:szCs w:val="24"/>
              </w:rPr>
              <w:t>Теперь подсчитаем голоса... И мы наглядно видим, что в результате наш выбор остановился на...</w:t>
            </w:r>
          </w:p>
          <w:p w14:paraId="60D98784" w14:textId="77777777" w:rsidR="00C11DF6" w:rsidRPr="00495EB6" w:rsidRDefault="00C11DF6" w:rsidP="005E14CA">
            <w:pPr>
              <w:spacing w:before="60" w:after="60"/>
              <w:rPr>
                <w:rFonts w:cs="Tahoma"/>
                <w:i/>
                <w:szCs w:val="24"/>
              </w:rPr>
            </w:pPr>
            <w:r w:rsidRPr="00495EB6">
              <w:rPr>
                <w:rFonts w:cs="Tahoma"/>
                <w:i/>
                <w:szCs w:val="24"/>
              </w:rPr>
              <w:t>Решение принято! Спасибо за активную работу!</w:t>
            </w:r>
          </w:p>
        </w:tc>
      </w:tr>
      <w:tr w:rsidR="00C11DF6" w:rsidRPr="00772064" w14:paraId="2F3F9647" w14:textId="77777777" w:rsidTr="001F3DDF">
        <w:tc>
          <w:tcPr>
            <w:tcW w:w="881" w:type="pct"/>
          </w:tcPr>
          <w:p w14:paraId="2B2530A0" w14:textId="77777777" w:rsidR="00C11DF6" w:rsidRPr="00236DED" w:rsidRDefault="00C11DF6" w:rsidP="00236DED">
            <w:r w:rsidRPr="00236DED">
              <w:lastRenderedPageBreak/>
              <w:t xml:space="preserve">Вывод  </w:t>
            </w:r>
          </w:p>
        </w:tc>
        <w:tc>
          <w:tcPr>
            <w:tcW w:w="4119" w:type="pct"/>
          </w:tcPr>
          <w:p w14:paraId="4CC737D3" w14:textId="77777777" w:rsidR="00C11DF6" w:rsidRPr="00495EB6" w:rsidRDefault="00C11DF6" w:rsidP="00C11DF6">
            <w:pPr>
              <w:spacing w:before="60" w:after="60"/>
              <w:jc w:val="both"/>
              <w:rPr>
                <w:rFonts w:cs="Tahoma"/>
                <w:i/>
                <w:szCs w:val="24"/>
              </w:rPr>
            </w:pPr>
            <w:r w:rsidRPr="00495EB6">
              <w:rPr>
                <w:rFonts w:cs="Tahoma"/>
                <w:i/>
                <w:szCs w:val="24"/>
              </w:rPr>
              <w:t>Выбирая гостей для праздника, мы использовали с Вами некоторые инструменты работы с информацией и решениями.</w:t>
            </w:r>
          </w:p>
          <w:p w14:paraId="11B5815B" w14:textId="77777777" w:rsidR="00C11DF6" w:rsidRPr="00495EB6" w:rsidRDefault="00C11DF6" w:rsidP="00C11DF6">
            <w:pPr>
              <w:spacing w:before="60" w:after="60"/>
              <w:rPr>
                <w:rFonts w:cs="Tahoma"/>
                <w:i/>
                <w:szCs w:val="24"/>
              </w:rPr>
            </w:pPr>
            <w:r w:rsidRPr="00495EB6">
              <w:rPr>
                <w:rFonts w:cs="Tahoma"/>
                <w:i/>
                <w:szCs w:val="24"/>
              </w:rPr>
              <w:t>А именно:</w:t>
            </w:r>
          </w:p>
          <w:p w14:paraId="7B304284" w14:textId="77777777" w:rsidR="00C11DF6" w:rsidRPr="00495EB6" w:rsidRDefault="00C11DF6" w:rsidP="00BC45FE">
            <w:pPr>
              <w:numPr>
                <w:ilvl w:val="0"/>
                <w:numId w:val="49"/>
              </w:numPr>
              <w:spacing w:before="60" w:after="60"/>
              <w:rPr>
                <w:rFonts w:cs="Tahoma"/>
                <w:i/>
                <w:szCs w:val="24"/>
              </w:rPr>
            </w:pPr>
            <w:r w:rsidRPr="00495EB6">
              <w:rPr>
                <w:rFonts w:cs="Tahoma"/>
                <w:i/>
                <w:szCs w:val="24"/>
              </w:rPr>
              <w:t>генерация идей, без оценок и комментариев (блиц-версия мозгового штурма)</w:t>
            </w:r>
          </w:p>
          <w:p w14:paraId="0574C695" w14:textId="77777777" w:rsidR="00C11DF6" w:rsidRPr="00495EB6" w:rsidRDefault="00C11DF6" w:rsidP="00BC45FE">
            <w:pPr>
              <w:numPr>
                <w:ilvl w:val="0"/>
                <w:numId w:val="49"/>
              </w:numPr>
              <w:spacing w:before="60" w:after="60"/>
              <w:rPr>
                <w:rFonts w:cs="Tahoma"/>
                <w:i/>
                <w:szCs w:val="24"/>
              </w:rPr>
            </w:pPr>
            <w:r w:rsidRPr="00495EB6">
              <w:rPr>
                <w:rFonts w:cs="Tahoma"/>
                <w:i/>
                <w:szCs w:val="24"/>
              </w:rPr>
              <w:t>оценка с использованием фильтров</w:t>
            </w:r>
          </w:p>
          <w:p w14:paraId="6BF2E2B8" w14:textId="77777777" w:rsidR="00C11DF6" w:rsidRPr="00495EB6" w:rsidRDefault="00C11DF6" w:rsidP="00BC45FE">
            <w:pPr>
              <w:numPr>
                <w:ilvl w:val="0"/>
                <w:numId w:val="49"/>
              </w:numPr>
              <w:spacing w:before="60" w:after="60"/>
              <w:rPr>
                <w:rFonts w:cs="Tahoma"/>
                <w:szCs w:val="24"/>
              </w:rPr>
            </w:pPr>
            <w:r w:rsidRPr="00495EB6">
              <w:rPr>
                <w:rFonts w:cs="Tahoma"/>
                <w:i/>
                <w:szCs w:val="24"/>
              </w:rPr>
              <w:t xml:space="preserve">приоритезация с лоббированием. </w:t>
            </w:r>
          </w:p>
          <w:p w14:paraId="5FF0AD92" w14:textId="77777777" w:rsidR="00C11DF6" w:rsidRPr="00495EB6" w:rsidRDefault="00C11DF6" w:rsidP="00C11DF6">
            <w:pPr>
              <w:spacing w:before="60" w:after="60"/>
              <w:rPr>
                <w:rFonts w:cs="Tahoma"/>
                <w:szCs w:val="24"/>
              </w:rPr>
            </w:pPr>
            <w:r w:rsidRPr="00495EB6">
              <w:rPr>
                <w:rFonts w:cs="Tahoma"/>
                <w:i/>
                <w:szCs w:val="24"/>
              </w:rPr>
              <w:t>Эти инструменты Вы можете использовать для повышения эффективности группового поиска решения.</w:t>
            </w:r>
          </w:p>
        </w:tc>
      </w:tr>
      <w:tr w:rsidR="00C11DF6" w:rsidRPr="00F84745" w14:paraId="0C111D10" w14:textId="77777777" w:rsidTr="001F3DDF">
        <w:trPr>
          <w:trHeight w:val="847"/>
        </w:trPr>
        <w:tc>
          <w:tcPr>
            <w:tcW w:w="881" w:type="pct"/>
          </w:tcPr>
          <w:p w14:paraId="3574EC46" w14:textId="77777777" w:rsidR="00C11DF6" w:rsidRPr="00236DED" w:rsidRDefault="00C11DF6" w:rsidP="00236DED">
            <w:r w:rsidRPr="00236DED">
              <w:t>Для тренера</w:t>
            </w:r>
          </w:p>
        </w:tc>
        <w:tc>
          <w:tcPr>
            <w:tcW w:w="4119" w:type="pct"/>
          </w:tcPr>
          <w:p w14:paraId="61990209" w14:textId="77777777" w:rsidR="00C11DF6" w:rsidRPr="00495EB6" w:rsidRDefault="00C11DF6" w:rsidP="00C11DF6">
            <w:pPr>
              <w:spacing w:before="60" w:after="60"/>
              <w:rPr>
                <w:rFonts w:cs="Tahoma"/>
                <w:szCs w:val="24"/>
              </w:rPr>
            </w:pPr>
            <w:r w:rsidRPr="00495EB6">
              <w:rPr>
                <w:rFonts w:cs="Tahoma"/>
                <w:szCs w:val="24"/>
              </w:rPr>
              <w:t>Управляйте процедурами. Подбадривайте участников. Благодарите за идеи. Решительно останавливайте любые обсуждения и оценки озвученных идей.</w:t>
            </w:r>
          </w:p>
          <w:p w14:paraId="45EFED7C" w14:textId="77777777" w:rsidR="00C11DF6" w:rsidRPr="00495EB6" w:rsidRDefault="00C11DF6" w:rsidP="00C11DF6">
            <w:pPr>
              <w:spacing w:before="60" w:after="60"/>
              <w:rPr>
                <w:rFonts w:cs="Tahoma"/>
                <w:szCs w:val="24"/>
              </w:rPr>
            </w:pPr>
            <w:r w:rsidRPr="00495EB6">
              <w:rPr>
                <w:rFonts w:cs="Tahoma"/>
                <w:szCs w:val="24"/>
              </w:rPr>
              <w:t>Контролируйте, чтобы каждая идея была зафиксированы.</w:t>
            </w:r>
          </w:p>
          <w:p w14:paraId="20767C33" w14:textId="77777777" w:rsidR="00C11DF6" w:rsidRPr="00495EB6" w:rsidRDefault="00C11DF6" w:rsidP="00C11DF6">
            <w:pPr>
              <w:spacing w:before="60" w:after="60"/>
              <w:rPr>
                <w:rFonts w:cs="Tahoma"/>
                <w:szCs w:val="24"/>
              </w:rPr>
            </w:pPr>
            <w:r w:rsidRPr="00495EB6">
              <w:rPr>
                <w:rFonts w:cs="Tahoma"/>
                <w:szCs w:val="24"/>
              </w:rPr>
              <w:t>Во время применения инструментов, поясняйте участникам, какой именно из них мы сейчас используем.</w:t>
            </w:r>
          </w:p>
          <w:p w14:paraId="7C87754F" w14:textId="77777777" w:rsidR="00003377" w:rsidRPr="00495EB6" w:rsidRDefault="00003377" w:rsidP="00C11DF6">
            <w:pPr>
              <w:spacing w:before="60" w:after="60"/>
              <w:rPr>
                <w:rFonts w:cs="Tahoma"/>
                <w:b/>
                <w:szCs w:val="24"/>
              </w:rPr>
            </w:pPr>
            <w:r w:rsidRPr="00495EB6">
              <w:rPr>
                <w:rFonts w:cs="Tahoma"/>
                <w:b/>
                <w:szCs w:val="24"/>
              </w:rPr>
              <w:t>Ловушка «Архангельские плачи»</w:t>
            </w:r>
          </w:p>
          <w:p w14:paraId="73AC4E28" w14:textId="77777777" w:rsidR="00003377" w:rsidRPr="00495EB6" w:rsidRDefault="00003377" w:rsidP="00C11DF6">
            <w:pPr>
              <w:spacing w:before="60" w:after="60"/>
              <w:rPr>
                <w:rFonts w:cs="Tahoma"/>
                <w:szCs w:val="24"/>
              </w:rPr>
            </w:pPr>
            <w:r w:rsidRPr="00495EB6">
              <w:rPr>
                <w:rFonts w:cs="Tahoma"/>
                <w:szCs w:val="24"/>
              </w:rPr>
              <w:t>Иногда, во время мозгового штурма в группе появляется излишняя веселость, которая вредит результату – участники начинают предлагать несуразные варианты.</w:t>
            </w:r>
          </w:p>
          <w:p w14:paraId="343F5B7A" w14:textId="77777777" w:rsidR="00003377" w:rsidRPr="00495EB6" w:rsidRDefault="00003377" w:rsidP="00C11DF6">
            <w:pPr>
              <w:spacing w:before="60" w:after="60"/>
              <w:rPr>
                <w:rFonts w:cs="Tahoma"/>
              </w:rPr>
            </w:pPr>
            <w:r w:rsidRPr="00495EB6">
              <w:rPr>
                <w:rFonts w:cs="Tahoma"/>
                <w:szCs w:val="24"/>
              </w:rPr>
              <w:t>Это ловушка мышления «Архангельские плачи». Расскажите о ней участникам пос</w:t>
            </w:r>
            <w:r w:rsidRPr="00495EB6">
              <w:rPr>
                <w:rFonts w:cs="Tahoma"/>
              </w:rPr>
              <w:t>ле завершения Мозгового штурма.</w:t>
            </w:r>
          </w:p>
          <w:p w14:paraId="7DA53667" w14:textId="77777777" w:rsidR="00003377" w:rsidRPr="00495EB6" w:rsidRDefault="00003377" w:rsidP="00003377">
            <w:pPr>
              <w:spacing w:before="60" w:after="60"/>
              <w:rPr>
                <w:rFonts w:cs="Tahoma"/>
                <w:i/>
              </w:rPr>
            </w:pPr>
            <w:r w:rsidRPr="00495EB6">
              <w:rPr>
                <w:rFonts w:cs="Tahoma"/>
                <w:i/>
              </w:rPr>
              <w:t xml:space="preserve">Дорогие коллеги! Обратите внимания, что во время Мозгового штурма мы попали в ловушку мышления «Архангельские плачи». </w:t>
            </w:r>
          </w:p>
          <w:p w14:paraId="4624FA83" w14:textId="77777777" w:rsidR="00003377" w:rsidRPr="00F84745" w:rsidRDefault="00003377" w:rsidP="00003377">
            <w:pPr>
              <w:rPr>
                <w:i/>
              </w:rPr>
            </w:pPr>
            <w:r w:rsidRPr="00495EB6">
              <w:rPr>
                <w:rFonts w:cs="Tahoma"/>
                <w:i/>
              </w:rPr>
              <w:t>«Архангельские плачи»</w:t>
            </w:r>
            <w:r w:rsidRPr="00F84745">
              <w:rPr>
                <w:i/>
              </w:rPr>
              <w:t xml:space="preserve"> – это народная психотерапевтическая практика, обнаруженная лет 200 назад.</w:t>
            </w:r>
          </w:p>
          <w:p w14:paraId="13AB5F6A" w14:textId="77777777" w:rsidR="00003377" w:rsidRPr="00F84745" w:rsidRDefault="00003377" w:rsidP="00003377">
            <w:pPr>
              <w:rPr>
                <w:i/>
              </w:rPr>
            </w:pPr>
            <w:r w:rsidRPr="00F84745">
              <w:rPr>
                <w:i/>
              </w:rPr>
              <w:t>Представьте себе картину: Север, Зима, Тяжелая жизнь крестьян. И вот, когда становиться совсем невмоготу, бабы (замужние) собираются в одной из изб, выгоняют девок и мужиков, садятся кружком и выбирают самую несчастную – Марфу.</w:t>
            </w:r>
          </w:p>
          <w:p w14:paraId="30782799" w14:textId="77777777" w:rsidR="00003377" w:rsidRPr="00F84745" w:rsidRDefault="00003377" w:rsidP="00003377">
            <w:pPr>
              <w:rPr>
                <w:i/>
              </w:rPr>
            </w:pPr>
            <w:r w:rsidRPr="00F84745">
              <w:rPr>
                <w:i/>
              </w:rPr>
              <w:t>Марфа заводит: «Ой, бабёнки, бедная я несчастная, жизнь то тяжелая – дом плохонький». Все начинают подвывать: «Ой плохонький – пережить бы зиму». Марфа добавляет тезис – «и корова то ледащая, глядишь сдохнет». Бабы – поддерживают. И так вплоть до того, как все начинают дружно рыдать горючими слезами.</w:t>
            </w:r>
          </w:p>
          <w:p w14:paraId="0C93D401" w14:textId="77777777" w:rsidR="00003377" w:rsidRPr="00F84745" w:rsidRDefault="00003377" w:rsidP="00003377">
            <w:pPr>
              <w:rPr>
                <w:i/>
              </w:rPr>
            </w:pPr>
            <w:r w:rsidRPr="00F84745">
              <w:rPr>
                <w:i/>
              </w:rPr>
              <w:t>Какой результат? – Полегчало! Однако, все как было так и осталось. И дом тот же, и корова, и муж.</w:t>
            </w:r>
          </w:p>
          <w:p w14:paraId="1E38DF6A" w14:textId="77777777" w:rsidR="00003377" w:rsidRPr="00F84745" w:rsidRDefault="00003377" w:rsidP="00003377">
            <w:pPr>
              <w:rPr>
                <w:i/>
              </w:rPr>
            </w:pPr>
            <w:r w:rsidRPr="00F84745">
              <w:rPr>
                <w:i/>
              </w:rPr>
              <w:t>Мы же с Вами не рыдали, а наоборот – сбрасывали напряжение через юмор, смех и приколы. Механизм тот же. Такая разновидность называется «засмеять проблему».</w:t>
            </w:r>
          </w:p>
          <w:p w14:paraId="06DFB011" w14:textId="77777777" w:rsidR="00003377" w:rsidRPr="00F84745" w:rsidRDefault="00003377" w:rsidP="00003377">
            <w:pPr>
              <w:rPr>
                <w:i/>
              </w:rPr>
            </w:pPr>
            <w:r w:rsidRPr="00F84745">
              <w:rPr>
                <w:i/>
              </w:rPr>
              <w:t>Запишите, пожалуйста, «Мысль не может породить Действие»</w:t>
            </w:r>
          </w:p>
          <w:p w14:paraId="4E722563" w14:textId="77777777" w:rsidR="00003377" w:rsidRPr="00F84745" w:rsidRDefault="00003377" w:rsidP="00003377">
            <w:pPr>
              <w:spacing w:before="60" w:after="60"/>
              <w:rPr>
                <w:i/>
                <w:color w:val="FF0000"/>
              </w:rPr>
            </w:pPr>
            <w:r w:rsidRPr="00F84745">
              <w:rPr>
                <w:i/>
              </w:rPr>
              <w:t xml:space="preserve">Только Мысль + Мотив (эмоция). В процессе плача энергия мотива высвобождается, а результата нет. Мозг снижает напряжение личности. Это хорошо, с точки зрения психотерапии! Но дальше то ничего не </w:t>
            </w:r>
            <w:r w:rsidRPr="00F84745">
              <w:rPr>
                <w:i/>
              </w:rPr>
              <w:lastRenderedPageBreak/>
              <w:t>происходит. В этом риск.</w:t>
            </w:r>
          </w:p>
        </w:tc>
      </w:tr>
    </w:tbl>
    <w:bookmarkStart w:id="97" w:name="_№27._ГРУППОВОЙ_ПОИСК"/>
    <w:bookmarkEnd w:id="97"/>
    <w:p w14:paraId="6A70B615" w14:textId="77777777" w:rsidR="00C11DF6" w:rsidRPr="00F84745" w:rsidRDefault="00DF3B0B" w:rsidP="007B6A28">
      <w:pPr>
        <w:pStyle w:val="2"/>
      </w:pPr>
      <w:r>
        <w:lastRenderedPageBreak/>
        <w:fldChar w:fldCharType="begin"/>
      </w:r>
      <w:r>
        <w:instrText xml:space="preserve"> HYPERLINK \l "к27" </w:instrText>
      </w:r>
      <w:r>
        <w:fldChar w:fldCharType="separate"/>
      </w:r>
      <w:bookmarkStart w:id="98" w:name="_Toc462520494"/>
      <w:r w:rsidR="005E14CA" w:rsidRPr="00F84745">
        <w:rPr>
          <w:rStyle w:val="afff7"/>
        </w:rPr>
        <w:t>№2</w:t>
      </w:r>
      <w:r w:rsidR="00905F7D" w:rsidRPr="00F84745">
        <w:rPr>
          <w:rStyle w:val="afff7"/>
        </w:rPr>
        <w:t>6</w:t>
      </w:r>
      <w:r w:rsidR="005E14CA" w:rsidRPr="00F84745">
        <w:rPr>
          <w:rStyle w:val="afff7"/>
        </w:rPr>
        <w:t>. ГРУППОВОЙ ПОИСК РЕШЕНИЯ. ПОДГОТОВКА</w:t>
      </w:r>
      <w:bookmarkEnd w:id="98"/>
      <w:r>
        <w:rPr>
          <w:rStyle w:val="afff7"/>
        </w:rPr>
        <w:fldChar w:fldCharType="end"/>
      </w:r>
    </w:p>
    <w:tbl>
      <w:tblPr>
        <w:tblStyle w:val="15"/>
        <w:tblW w:w="5000" w:type="pct"/>
        <w:tblLook w:val="0620" w:firstRow="1" w:lastRow="0" w:firstColumn="0" w:lastColumn="0" w:noHBand="1" w:noVBand="1"/>
      </w:tblPr>
      <w:tblGrid>
        <w:gridCol w:w="1730"/>
        <w:gridCol w:w="8190"/>
      </w:tblGrid>
      <w:tr w:rsidR="005E14CA" w:rsidRPr="00236DED" w14:paraId="13598A66" w14:textId="77777777" w:rsidTr="00236DED">
        <w:trPr>
          <w:cnfStyle w:val="100000000000" w:firstRow="1" w:lastRow="0" w:firstColumn="0" w:lastColumn="0" w:oddVBand="0" w:evenVBand="0" w:oddHBand="0" w:evenHBand="0" w:firstRowFirstColumn="0" w:firstRowLastColumn="0" w:lastRowFirstColumn="0" w:lastRowLastColumn="0"/>
        </w:trPr>
        <w:tc>
          <w:tcPr>
            <w:tcW w:w="872" w:type="pct"/>
          </w:tcPr>
          <w:p w14:paraId="0106257D" w14:textId="77777777" w:rsidR="005E14CA" w:rsidRPr="00236DED" w:rsidRDefault="005E14CA" w:rsidP="00236DED">
            <w:r w:rsidRPr="00236DED">
              <w:t>40 минут</w:t>
            </w:r>
          </w:p>
        </w:tc>
        <w:tc>
          <w:tcPr>
            <w:tcW w:w="4128" w:type="pct"/>
          </w:tcPr>
          <w:p w14:paraId="63D8E86D" w14:textId="77777777" w:rsidR="005E14CA" w:rsidRPr="00236DED" w:rsidRDefault="005E14CA" w:rsidP="00236DED"/>
        </w:tc>
      </w:tr>
      <w:tr w:rsidR="005E14CA" w:rsidRPr="00772064" w14:paraId="780C9D6E" w14:textId="77777777" w:rsidTr="00236DED">
        <w:tc>
          <w:tcPr>
            <w:tcW w:w="872" w:type="pct"/>
          </w:tcPr>
          <w:p w14:paraId="6D1F201A" w14:textId="77777777" w:rsidR="005E14CA" w:rsidRPr="00236DED" w:rsidRDefault="005E14CA" w:rsidP="00236DED">
            <w:r w:rsidRPr="00236DED">
              <w:t>Результат</w:t>
            </w:r>
          </w:p>
        </w:tc>
        <w:tc>
          <w:tcPr>
            <w:tcW w:w="4128" w:type="pct"/>
          </w:tcPr>
          <w:p w14:paraId="5E1F765C" w14:textId="77777777" w:rsidR="005E14CA" w:rsidRPr="00495EB6" w:rsidRDefault="005E14CA" w:rsidP="005E14CA">
            <w:pPr>
              <w:spacing w:before="60" w:after="60"/>
              <w:rPr>
                <w:rFonts w:cs="Tahoma"/>
                <w:szCs w:val="24"/>
              </w:rPr>
            </w:pPr>
            <w:r w:rsidRPr="00495EB6">
              <w:rPr>
                <w:rFonts w:cs="Tahoma"/>
                <w:szCs w:val="24"/>
              </w:rPr>
              <w:t>Участники знают инструменты группового поиска вариантов решений</w:t>
            </w:r>
          </w:p>
        </w:tc>
      </w:tr>
      <w:tr w:rsidR="005E14CA" w:rsidRPr="00F84745" w14:paraId="6D9FE078" w14:textId="77777777" w:rsidTr="00236DED">
        <w:tc>
          <w:tcPr>
            <w:tcW w:w="872" w:type="pct"/>
          </w:tcPr>
          <w:p w14:paraId="17008863" w14:textId="77777777" w:rsidR="005E14CA" w:rsidRPr="00236DED" w:rsidRDefault="005E14CA" w:rsidP="00236DED">
            <w:r w:rsidRPr="00236DED">
              <w:t>Подготовка и материалы</w:t>
            </w:r>
          </w:p>
        </w:tc>
        <w:tc>
          <w:tcPr>
            <w:tcW w:w="4128" w:type="pct"/>
          </w:tcPr>
          <w:p w14:paraId="0A7D0886" w14:textId="658EE014" w:rsidR="005E14CA" w:rsidRPr="00495EB6" w:rsidRDefault="005A2074" w:rsidP="00BC45FE">
            <w:pPr>
              <w:numPr>
                <w:ilvl w:val="0"/>
                <w:numId w:val="79"/>
              </w:numPr>
              <w:spacing w:before="60" w:after="60"/>
              <w:ind w:left="336"/>
              <w:contextualSpacing/>
              <w:rPr>
                <w:rFonts w:eastAsia="Times New Roman" w:cs="Tahoma"/>
                <w:szCs w:val="24"/>
              </w:rPr>
            </w:pPr>
            <w:r w:rsidRPr="00495EB6">
              <w:rPr>
                <w:rFonts w:eastAsia="Times New Roman" w:cs="Tahoma"/>
                <w:szCs w:val="24"/>
              </w:rPr>
              <w:t>Рабочая тетрадь</w:t>
            </w:r>
            <w:r w:rsidR="005E14CA" w:rsidRPr="00495EB6">
              <w:rPr>
                <w:rFonts w:eastAsia="Times New Roman" w:cs="Tahoma"/>
                <w:szCs w:val="24"/>
              </w:rPr>
              <w:t>: стр.</w:t>
            </w:r>
            <w:r w:rsidR="000E615A" w:rsidRPr="00495EB6">
              <w:rPr>
                <w:rFonts w:eastAsia="Times New Roman" w:cs="Tahoma"/>
                <w:szCs w:val="24"/>
              </w:rPr>
              <w:t xml:space="preserve"> </w:t>
            </w:r>
            <w:r w:rsidR="008B78F3">
              <w:rPr>
                <w:rFonts w:eastAsia="Times New Roman" w:cs="Tahoma"/>
                <w:szCs w:val="24"/>
              </w:rPr>
              <w:t>24</w:t>
            </w:r>
            <w:r w:rsidR="002B5CB6" w:rsidRPr="00495EB6">
              <w:rPr>
                <w:rFonts w:eastAsia="Times New Roman" w:cs="Tahoma"/>
                <w:szCs w:val="24"/>
              </w:rPr>
              <w:t>-</w:t>
            </w:r>
            <w:r w:rsidR="008B78F3">
              <w:rPr>
                <w:rFonts w:eastAsia="Times New Roman" w:cs="Tahoma"/>
                <w:szCs w:val="24"/>
              </w:rPr>
              <w:t>34</w:t>
            </w:r>
          </w:p>
          <w:p w14:paraId="79BCA5E3" w14:textId="77777777" w:rsidR="005E14CA" w:rsidRPr="00495EB6" w:rsidRDefault="005E14CA" w:rsidP="00BC45FE">
            <w:pPr>
              <w:numPr>
                <w:ilvl w:val="0"/>
                <w:numId w:val="79"/>
              </w:numPr>
              <w:spacing w:before="60" w:after="60"/>
              <w:ind w:left="336"/>
              <w:contextualSpacing/>
              <w:rPr>
                <w:rFonts w:eastAsia="Times New Roman" w:cs="Tahoma"/>
                <w:szCs w:val="24"/>
              </w:rPr>
            </w:pPr>
            <w:r w:rsidRPr="00495EB6">
              <w:rPr>
                <w:rFonts w:cs="Tahoma"/>
                <w:szCs w:val="24"/>
              </w:rPr>
              <w:t>Карточки с проблемами и инструментами.</w:t>
            </w:r>
            <w:r w:rsidRPr="00495EB6">
              <w:rPr>
                <w:rFonts w:eastAsia="Times New Roman" w:cs="Tahoma"/>
                <w:szCs w:val="24"/>
              </w:rPr>
              <w:t xml:space="preserve"> </w:t>
            </w:r>
            <w:r w:rsidR="00FF0F1D" w:rsidRPr="00495EB6">
              <w:rPr>
                <w:rFonts w:cs="Tahoma"/>
                <w:b/>
                <w:szCs w:val="24"/>
              </w:rPr>
              <w:t>Приложение 1</w:t>
            </w:r>
          </w:p>
          <w:p w14:paraId="5534F1EB" w14:textId="77777777" w:rsidR="005E14CA" w:rsidRPr="00495EB6" w:rsidRDefault="005E14CA" w:rsidP="00BC45FE">
            <w:pPr>
              <w:numPr>
                <w:ilvl w:val="0"/>
                <w:numId w:val="79"/>
              </w:numPr>
              <w:spacing w:before="60" w:after="60"/>
              <w:ind w:left="336"/>
              <w:contextualSpacing/>
              <w:rPr>
                <w:rFonts w:eastAsia="Times New Roman" w:cs="Tahoma"/>
                <w:szCs w:val="24"/>
              </w:rPr>
            </w:pPr>
            <w:r w:rsidRPr="00495EB6">
              <w:rPr>
                <w:rFonts w:cs="Tahoma"/>
                <w:szCs w:val="24"/>
              </w:rPr>
              <w:t>Флипчарты, бумага, фломастеры, стикеры</w:t>
            </w:r>
          </w:p>
          <w:p w14:paraId="6B31B955" w14:textId="77777777" w:rsidR="005E14CA" w:rsidRPr="00495EB6" w:rsidRDefault="005E14CA" w:rsidP="00BC45FE">
            <w:pPr>
              <w:numPr>
                <w:ilvl w:val="0"/>
                <w:numId w:val="79"/>
              </w:numPr>
              <w:spacing w:before="60" w:after="60"/>
              <w:ind w:left="336"/>
              <w:contextualSpacing/>
              <w:rPr>
                <w:rFonts w:eastAsia="Times New Roman" w:cs="Tahoma"/>
                <w:szCs w:val="24"/>
              </w:rPr>
            </w:pPr>
            <w:r w:rsidRPr="00495EB6">
              <w:rPr>
                <w:rFonts w:cs="Tahoma"/>
                <w:szCs w:val="24"/>
              </w:rPr>
              <w:t>Чек-лист наблюдателя</w:t>
            </w:r>
          </w:p>
        </w:tc>
      </w:tr>
      <w:tr w:rsidR="005E14CA" w:rsidRPr="00F84745" w14:paraId="109EC023" w14:textId="77777777" w:rsidTr="00236DED">
        <w:tc>
          <w:tcPr>
            <w:tcW w:w="872" w:type="pct"/>
          </w:tcPr>
          <w:p w14:paraId="29735FB2" w14:textId="2675DE72" w:rsidR="005E14CA" w:rsidRPr="00236DED" w:rsidRDefault="007B6A28" w:rsidP="007B6A28">
            <w:pPr>
              <w:pStyle w:val="31"/>
            </w:pPr>
            <w:r>
              <w:t>Ход работы</w:t>
            </w:r>
          </w:p>
        </w:tc>
        <w:tc>
          <w:tcPr>
            <w:tcW w:w="4128" w:type="pct"/>
          </w:tcPr>
          <w:p w14:paraId="4A2AEC22" w14:textId="77777777" w:rsidR="005E14CA" w:rsidRPr="00495EB6" w:rsidRDefault="005E14CA" w:rsidP="00BC45FE">
            <w:pPr>
              <w:pStyle w:val="afe"/>
              <w:numPr>
                <w:ilvl w:val="0"/>
                <w:numId w:val="54"/>
              </w:numPr>
              <w:spacing w:before="60" w:after="60"/>
              <w:jc w:val="both"/>
              <w:rPr>
                <w:rFonts w:cstheme="minorHAnsi"/>
                <w:b/>
              </w:rPr>
            </w:pPr>
            <w:r w:rsidRPr="00495EB6">
              <w:rPr>
                <w:rFonts w:cstheme="minorHAnsi"/>
                <w:b/>
              </w:rPr>
              <w:t>Индивидуальное изучение фасилитационных инструментов - 15 мин.</w:t>
            </w:r>
          </w:p>
          <w:p w14:paraId="6BB19E3B" w14:textId="77777777" w:rsidR="005E14CA" w:rsidRPr="00495EB6" w:rsidRDefault="005E14CA" w:rsidP="00BC45FE">
            <w:pPr>
              <w:pStyle w:val="afff0"/>
              <w:numPr>
                <w:ilvl w:val="0"/>
                <w:numId w:val="54"/>
              </w:numPr>
              <w:spacing w:before="60" w:after="60" w:line="240" w:lineRule="auto"/>
              <w:rPr>
                <w:rFonts w:asciiTheme="minorHAnsi" w:hAnsiTheme="minorHAnsi"/>
                <w:b/>
                <w:sz w:val="22"/>
              </w:rPr>
            </w:pPr>
            <w:r w:rsidRPr="00495EB6">
              <w:rPr>
                <w:rFonts w:asciiTheme="minorHAnsi" w:hAnsiTheme="minorHAnsi"/>
                <w:b/>
                <w:sz w:val="22"/>
              </w:rPr>
              <w:t>Подготовка к проведению сессий - 25 мин.</w:t>
            </w:r>
          </w:p>
          <w:p w14:paraId="18101B06" w14:textId="77777777" w:rsidR="005E14CA" w:rsidRPr="00495EB6" w:rsidRDefault="005E14CA" w:rsidP="005E14CA">
            <w:pPr>
              <w:spacing w:before="60" w:after="60"/>
              <w:jc w:val="both"/>
              <w:rPr>
                <w:rFonts w:cs="Tahoma"/>
                <w:i/>
                <w:szCs w:val="24"/>
              </w:rPr>
            </w:pPr>
            <w:r w:rsidRPr="00495EB6">
              <w:rPr>
                <w:rFonts w:cs="Tahoma"/>
                <w:i/>
                <w:szCs w:val="24"/>
              </w:rPr>
              <w:t xml:space="preserve">Что было бы, если бы я спросил Вас «Кого бы нам пригласить на праздник?» и дал возможность «уйти в свободное плавание»??? </w:t>
            </w:r>
            <w:r w:rsidRPr="00495EB6">
              <w:rPr>
                <w:rFonts w:cs="Tahoma"/>
                <w:szCs w:val="24"/>
              </w:rPr>
              <w:t>потеря времени, отсутствие решения, изоляция части людей, рост напряжения и снижение интереса.</w:t>
            </w:r>
            <w:r w:rsidRPr="00495EB6">
              <w:rPr>
                <w:rFonts w:cs="Tahoma"/>
                <w:i/>
                <w:szCs w:val="24"/>
              </w:rPr>
              <w:t xml:space="preserve"> </w:t>
            </w:r>
          </w:p>
          <w:p w14:paraId="3CE963B6" w14:textId="77777777" w:rsidR="005E14CA" w:rsidRPr="00495EB6" w:rsidRDefault="005E14CA" w:rsidP="005E14CA">
            <w:pPr>
              <w:spacing w:before="60" w:after="60"/>
              <w:jc w:val="both"/>
              <w:rPr>
                <w:rFonts w:cs="Tahoma"/>
                <w:i/>
                <w:szCs w:val="24"/>
              </w:rPr>
            </w:pPr>
            <w:r w:rsidRPr="00495EB6">
              <w:rPr>
                <w:rFonts w:cs="Tahoma"/>
                <w:i/>
                <w:szCs w:val="24"/>
              </w:rPr>
              <w:t>Решение – это такой же продукт, как те осязаемые продукты, которые мы производим. И для его производства есть специальные технологии («производственный процесс»).</w:t>
            </w:r>
          </w:p>
          <w:p w14:paraId="60A30F3D" w14:textId="5E29519B" w:rsidR="005E14CA" w:rsidRPr="00495EB6" w:rsidRDefault="005E14CA" w:rsidP="005E14CA">
            <w:pPr>
              <w:spacing w:before="60" w:after="60"/>
              <w:jc w:val="both"/>
              <w:rPr>
                <w:rFonts w:cs="Tahoma"/>
                <w:i/>
                <w:szCs w:val="24"/>
              </w:rPr>
            </w:pPr>
            <w:r w:rsidRPr="00495EB6">
              <w:rPr>
                <w:rFonts w:cs="Tahoma"/>
                <w:i/>
                <w:szCs w:val="24"/>
              </w:rPr>
              <w:t xml:space="preserve">Эти "технологии" есть в Ваших </w:t>
            </w:r>
            <w:r w:rsidR="005A2074" w:rsidRPr="00495EB6">
              <w:rPr>
                <w:rFonts w:cs="Tahoma"/>
                <w:i/>
                <w:szCs w:val="24"/>
              </w:rPr>
              <w:t>рабочих тетрадях</w:t>
            </w:r>
            <w:r w:rsidR="00F576B3" w:rsidRPr="00495EB6">
              <w:rPr>
                <w:rFonts w:cs="Tahoma"/>
                <w:i/>
                <w:szCs w:val="24"/>
              </w:rPr>
              <w:t xml:space="preserve"> на страницах </w:t>
            </w:r>
            <w:r w:rsidR="008B78F3">
              <w:rPr>
                <w:rFonts w:cs="Tahoma"/>
                <w:i/>
                <w:szCs w:val="24"/>
              </w:rPr>
              <w:t>24</w:t>
            </w:r>
            <w:r w:rsidR="002B5CB6" w:rsidRPr="00495EB6">
              <w:rPr>
                <w:rFonts w:cs="Tahoma"/>
                <w:i/>
                <w:szCs w:val="24"/>
              </w:rPr>
              <w:t>-</w:t>
            </w:r>
            <w:r w:rsidR="008B78F3">
              <w:rPr>
                <w:rFonts w:cs="Tahoma"/>
                <w:i/>
                <w:szCs w:val="24"/>
              </w:rPr>
              <w:t>34</w:t>
            </w:r>
            <w:r w:rsidRPr="00495EB6">
              <w:rPr>
                <w:rFonts w:cs="Tahoma"/>
                <w:i/>
                <w:szCs w:val="24"/>
              </w:rPr>
              <w:t xml:space="preserve"> Мы будем сейчас с ними разбираться.</w:t>
            </w:r>
          </w:p>
          <w:p w14:paraId="6A8C73FE" w14:textId="77777777" w:rsidR="005E14CA" w:rsidRPr="00495EB6" w:rsidRDefault="005E14CA" w:rsidP="00495EB6">
            <w:pPr>
              <w:pStyle w:val="affff"/>
            </w:pPr>
            <w:r w:rsidRPr="00495EB6">
              <w:rPr>
                <w:i/>
                <w:szCs w:val="24"/>
              </w:rPr>
              <w:t>Пожалуйста, изучите представленные инструменты. Для этого у нас есть 15 минут.</w:t>
            </w:r>
          </w:p>
          <w:p w14:paraId="294AD980" w14:textId="77777777" w:rsidR="00D15A63" w:rsidRPr="00495EB6" w:rsidRDefault="00D15A63" w:rsidP="00495EB6">
            <w:pPr>
              <w:pStyle w:val="affff"/>
            </w:pPr>
            <w:r w:rsidRPr="00495EB6">
              <w:t>После того, как прошли 15 минут самостоятельного изучения инструментов.</w:t>
            </w:r>
          </w:p>
          <w:p w14:paraId="3786D180" w14:textId="77777777" w:rsidR="00D15A63" w:rsidRPr="00495EB6" w:rsidRDefault="00D15A63" w:rsidP="00495EB6">
            <w:pPr>
              <w:pStyle w:val="affff"/>
            </w:pPr>
            <w:r w:rsidRPr="00495EB6">
              <w:t>Пожалуйста, задайте вопросы, в случае если они возникли.</w:t>
            </w:r>
          </w:p>
          <w:p w14:paraId="4A1FF8B6" w14:textId="77777777" w:rsidR="00D15A63" w:rsidRPr="00495EB6" w:rsidRDefault="00D15A63" w:rsidP="00495EB6">
            <w:pPr>
              <w:pStyle w:val="affff"/>
            </w:pPr>
            <w:r w:rsidRPr="00495EB6">
              <w:t>Тренер отвечает на вопросы</w:t>
            </w:r>
          </w:p>
          <w:p w14:paraId="47953675" w14:textId="77777777" w:rsidR="005E14CA" w:rsidRPr="00495EB6" w:rsidRDefault="005E14CA" w:rsidP="005E14CA">
            <w:pPr>
              <w:spacing w:before="60" w:after="60"/>
              <w:jc w:val="both"/>
              <w:rPr>
                <w:rFonts w:cs="Tahoma"/>
                <w:i/>
                <w:szCs w:val="24"/>
              </w:rPr>
            </w:pPr>
            <w:r w:rsidRPr="00495EB6">
              <w:rPr>
                <w:rFonts w:cs="Tahoma"/>
                <w:i/>
                <w:szCs w:val="24"/>
              </w:rPr>
              <w:t>После этого Мы будем работать в 3-х группах.</w:t>
            </w:r>
          </w:p>
          <w:p w14:paraId="42570643" w14:textId="77777777" w:rsidR="005E14CA" w:rsidRPr="00495EB6" w:rsidRDefault="005E14CA" w:rsidP="005E14CA">
            <w:pPr>
              <w:spacing w:before="60" w:after="60"/>
              <w:jc w:val="both"/>
              <w:rPr>
                <w:rFonts w:cs="Tahoma"/>
                <w:i/>
                <w:szCs w:val="24"/>
              </w:rPr>
            </w:pPr>
            <w:r w:rsidRPr="00495EB6">
              <w:rPr>
                <w:rFonts w:cs="Tahoma"/>
                <w:i/>
                <w:szCs w:val="24"/>
              </w:rPr>
              <w:t>Каждая из групп сосредоточится на одной из поставленных проблем.</w:t>
            </w:r>
          </w:p>
          <w:p w14:paraId="1F98176D" w14:textId="77777777" w:rsidR="005E14CA" w:rsidRPr="00495EB6" w:rsidRDefault="005E14CA" w:rsidP="005E14CA">
            <w:pPr>
              <w:spacing w:before="60" w:after="60"/>
              <w:jc w:val="both"/>
              <w:rPr>
                <w:rFonts w:cs="Tahoma"/>
                <w:i/>
                <w:szCs w:val="24"/>
              </w:rPr>
            </w:pPr>
            <w:r w:rsidRPr="00495EB6">
              <w:rPr>
                <w:rFonts w:cs="Tahoma"/>
                <w:b/>
                <w:i/>
                <w:szCs w:val="24"/>
              </w:rPr>
              <w:t>Задача</w:t>
            </w:r>
            <w:r w:rsidRPr="00495EB6">
              <w:rPr>
                <w:rFonts w:cs="Tahoma"/>
                <w:i/>
                <w:szCs w:val="24"/>
              </w:rPr>
              <w:t xml:space="preserve"> – выработать план поиска решения и провести групповую сессию по поиску и разработке решения</w:t>
            </w:r>
          </w:p>
          <w:p w14:paraId="28C77755" w14:textId="77777777" w:rsidR="005E14CA" w:rsidRPr="00495EB6" w:rsidRDefault="005E14CA" w:rsidP="005E14CA">
            <w:pPr>
              <w:spacing w:before="60" w:after="60"/>
              <w:jc w:val="both"/>
              <w:rPr>
                <w:rFonts w:cs="Tahoma"/>
                <w:i/>
                <w:szCs w:val="24"/>
              </w:rPr>
            </w:pPr>
            <w:r w:rsidRPr="00495EB6">
              <w:rPr>
                <w:rFonts w:cs="Tahoma"/>
                <w:b/>
                <w:i/>
                <w:szCs w:val="24"/>
              </w:rPr>
              <w:t>Тема, результат, инструменты</w:t>
            </w:r>
            <w:r w:rsidRPr="00495EB6">
              <w:rPr>
                <w:rFonts w:cs="Tahoma"/>
                <w:i/>
                <w:szCs w:val="24"/>
              </w:rPr>
              <w:t xml:space="preserve"> – будут указаны на карточке, которую я дам Вашей группе. Прошу Вас использовать именно те инструменты, которые будут указаны на Вашей карточке.</w:t>
            </w:r>
          </w:p>
          <w:p w14:paraId="0739BD57" w14:textId="77777777" w:rsidR="005E14CA" w:rsidRPr="00495EB6" w:rsidRDefault="005E14CA" w:rsidP="005E14CA">
            <w:pPr>
              <w:spacing w:before="60" w:after="60"/>
              <w:jc w:val="both"/>
              <w:rPr>
                <w:rFonts w:cs="Tahoma"/>
                <w:i/>
                <w:szCs w:val="24"/>
              </w:rPr>
            </w:pPr>
            <w:r w:rsidRPr="00495EB6">
              <w:rPr>
                <w:rFonts w:cs="Tahoma"/>
                <w:i/>
                <w:szCs w:val="24"/>
              </w:rPr>
              <w:t xml:space="preserve">Используйте описания инструментов в </w:t>
            </w:r>
            <w:r w:rsidR="005A2074" w:rsidRPr="00495EB6">
              <w:rPr>
                <w:rFonts w:cs="Tahoma"/>
                <w:i/>
                <w:szCs w:val="24"/>
              </w:rPr>
              <w:t>рабочих тетрадях</w:t>
            </w:r>
            <w:r w:rsidRPr="00495EB6">
              <w:rPr>
                <w:rFonts w:cs="Tahoma"/>
                <w:i/>
                <w:szCs w:val="24"/>
              </w:rPr>
              <w:t xml:space="preserve"> для подготовки. Найдите инструмент, изучите алгоритм.</w:t>
            </w:r>
          </w:p>
          <w:p w14:paraId="4D2174B1" w14:textId="4FD30131" w:rsidR="003909CB" w:rsidRPr="00495EB6" w:rsidRDefault="003909CB" w:rsidP="005E14CA">
            <w:pPr>
              <w:spacing w:before="60" w:after="60"/>
              <w:jc w:val="both"/>
              <w:rPr>
                <w:rFonts w:cs="Tahoma"/>
                <w:b/>
                <w:i/>
                <w:szCs w:val="24"/>
              </w:rPr>
            </w:pPr>
            <w:r w:rsidRPr="00495EB6">
              <w:rPr>
                <w:rFonts w:cs="Tahoma"/>
                <w:i/>
                <w:szCs w:val="24"/>
              </w:rPr>
              <w:t>Также, для Вашего удобства в рабочих тетрадях на стр</w:t>
            </w:r>
            <w:r w:rsidR="002B5CB6" w:rsidRPr="00495EB6">
              <w:rPr>
                <w:rFonts w:cs="Tahoma"/>
                <w:i/>
                <w:szCs w:val="24"/>
              </w:rPr>
              <w:t xml:space="preserve">. </w:t>
            </w:r>
            <w:r w:rsidR="008B78F3">
              <w:rPr>
                <w:rFonts w:cs="Tahoma"/>
                <w:i/>
                <w:szCs w:val="24"/>
              </w:rPr>
              <w:t>35-36</w:t>
            </w:r>
            <w:r w:rsidRPr="00495EB6">
              <w:rPr>
                <w:rFonts w:cs="Tahoma"/>
                <w:i/>
                <w:szCs w:val="24"/>
              </w:rPr>
              <w:t xml:space="preserve"> есть бланк для подготовки к сессии</w:t>
            </w:r>
          </w:p>
          <w:p w14:paraId="17868C16" w14:textId="77777777" w:rsidR="005E14CA" w:rsidRPr="00495EB6" w:rsidRDefault="005E14CA" w:rsidP="005E14CA">
            <w:pPr>
              <w:spacing w:before="60" w:after="60"/>
              <w:jc w:val="both"/>
              <w:rPr>
                <w:rFonts w:cs="Tahoma"/>
                <w:i/>
                <w:szCs w:val="24"/>
              </w:rPr>
            </w:pPr>
            <w:r w:rsidRPr="00495EB6">
              <w:rPr>
                <w:rFonts w:cs="Tahoma"/>
                <w:b/>
                <w:i/>
                <w:szCs w:val="24"/>
              </w:rPr>
              <w:t xml:space="preserve">Продолжительность подготовки </w:t>
            </w:r>
            <w:r w:rsidRPr="00495EB6">
              <w:rPr>
                <w:rFonts w:cs="Tahoma"/>
                <w:i/>
                <w:szCs w:val="24"/>
              </w:rPr>
              <w:t>– 25 минут</w:t>
            </w:r>
          </w:p>
          <w:p w14:paraId="1FB8DD0B" w14:textId="77777777" w:rsidR="005E14CA" w:rsidRPr="00495EB6" w:rsidRDefault="005E14CA" w:rsidP="005E14CA">
            <w:pPr>
              <w:spacing w:before="60" w:after="60"/>
              <w:jc w:val="both"/>
              <w:rPr>
                <w:rFonts w:cs="Tahoma"/>
                <w:i/>
                <w:szCs w:val="24"/>
              </w:rPr>
            </w:pPr>
            <w:r w:rsidRPr="00495EB6">
              <w:rPr>
                <w:rFonts w:cs="Tahoma"/>
                <w:b/>
                <w:i/>
                <w:szCs w:val="24"/>
              </w:rPr>
              <w:t xml:space="preserve">Продолжительность сессии </w:t>
            </w:r>
            <w:r w:rsidRPr="00495EB6">
              <w:rPr>
                <w:rFonts w:cs="Tahoma"/>
                <w:i/>
                <w:szCs w:val="24"/>
              </w:rPr>
              <w:t>– 20 минут.</w:t>
            </w:r>
          </w:p>
          <w:p w14:paraId="1204B98E" w14:textId="77777777" w:rsidR="005E14CA" w:rsidRPr="00495EB6" w:rsidRDefault="005E14CA" w:rsidP="005E14CA">
            <w:pPr>
              <w:spacing w:before="60" w:after="60"/>
              <w:jc w:val="both"/>
              <w:rPr>
                <w:rFonts w:cs="Tahoma"/>
                <w:i/>
                <w:szCs w:val="24"/>
              </w:rPr>
            </w:pPr>
            <w:r w:rsidRPr="00495EB6">
              <w:rPr>
                <w:rFonts w:cs="Tahoma"/>
                <w:b/>
                <w:i/>
                <w:szCs w:val="24"/>
              </w:rPr>
              <w:t>Кто ведущий</w:t>
            </w:r>
            <w:r w:rsidRPr="00495EB6">
              <w:rPr>
                <w:rFonts w:cs="Tahoma"/>
                <w:i/>
                <w:szCs w:val="24"/>
              </w:rPr>
              <w:t xml:space="preserve"> – Все! В Вашей группе распределите инструменты так, чтобы каждый был ведущим на одном из этапов сессии.</w:t>
            </w:r>
          </w:p>
          <w:p w14:paraId="5A4F25CC" w14:textId="77777777" w:rsidR="005E14CA" w:rsidRPr="00495EB6" w:rsidRDefault="005E14CA" w:rsidP="005E14CA">
            <w:pPr>
              <w:spacing w:before="60" w:after="60"/>
              <w:jc w:val="both"/>
              <w:rPr>
                <w:rFonts w:cs="Tahoma"/>
                <w:i/>
                <w:szCs w:val="24"/>
              </w:rPr>
            </w:pPr>
            <w:r w:rsidRPr="00495EB6">
              <w:rPr>
                <w:rFonts w:cs="Tahoma"/>
                <w:b/>
                <w:i/>
                <w:szCs w:val="24"/>
              </w:rPr>
              <w:lastRenderedPageBreak/>
              <w:t>Кто участники совещания</w:t>
            </w:r>
            <w:r w:rsidRPr="00495EB6">
              <w:rPr>
                <w:rFonts w:cs="Tahoma"/>
                <w:i/>
                <w:szCs w:val="24"/>
              </w:rPr>
              <w:t xml:space="preserve"> – участники других групп. То есть, все мы будем участниками друг для друга.</w:t>
            </w:r>
          </w:p>
          <w:p w14:paraId="2969D934" w14:textId="77777777" w:rsidR="005E14CA" w:rsidRPr="00495EB6" w:rsidRDefault="005E14CA" w:rsidP="005E14CA">
            <w:pPr>
              <w:spacing w:before="60" w:after="60"/>
              <w:jc w:val="both"/>
              <w:rPr>
                <w:rFonts w:cs="Tahoma"/>
                <w:i/>
                <w:szCs w:val="24"/>
              </w:rPr>
            </w:pPr>
            <w:r w:rsidRPr="00495EB6">
              <w:rPr>
                <w:rFonts w:cs="Tahoma"/>
                <w:b/>
                <w:i/>
                <w:szCs w:val="24"/>
              </w:rPr>
              <w:t>Материалы</w:t>
            </w:r>
            <w:r w:rsidRPr="00495EB6">
              <w:rPr>
                <w:rFonts w:cs="Tahoma"/>
                <w:i/>
                <w:szCs w:val="24"/>
              </w:rPr>
              <w:t xml:space="preserve"> - Вы можете использовать все имеющиеся «подручные средства» – флипчарты, бумагу, фломастеры, стикеры.</w:t>
            </w:r>
          </w:p>
          <w:p w14:paraId="5CBE6E6A" w14:textId="77777777" w:rsidR="00D15A63" w:rsidRPr="00495EB6" w:rsidRDefault="005E14CA" w:rsidP="00495EB6">
            <w:pPr>
              <w:pStyle w:val="affff"/>
            </w:pPr>
            <w:r w:rsidRPr="00495EB6">
              <w:rPr>
                <w:i/>
                <w:szCs w:val="24"/>
              </w:rPr>
              <w:t xml:space="preserve">В нашем распоряжении </w:t>
            </w:r>
            <w:r w:rsidRPr="00495EB6">
              <w:rPr>
                <w:b/>
                <w:i/>
                <w:szCs w:val="24"/>
              </w:rPr>
              <w:t>25 минут</w:t>
            </w:r>
            <w:r w:rsidRPr="00495EB6">
              <w:rPr>
                <w:i/>
                <w:szCs w:val="24"/>
              </w:rPr>
              <w:t>.</w:t>
            </w:r>
          </w:p>
        </w:tc>
      </w:tr>
      <w:tr w:rsidR="005E14CA" w:rsidRPr="00772064" w14:paraId="5F76A923" w14:textId="77777777" w:rsidTr="00236DED">
        <w:trPr>
          <w:trHeight w:val="847"/>
        </w:trPr>
        <w:tc>
          <w:tcPr>
            <w:tcW w:w="872" w:type="pct"/>
          </w:tcPr>
          <w:p w14:paraId="353DBA35" w14:textId="77777777" w:rsidR="005E14CA" w:rsidRPr="00236DED" w:rsidRDefault="005E14CA" w:rsidP="00236DED">
            <w:r w:rsidRPr="00236DED">
              <w:lastRenderedPageBreak/>
              <w:t>Для тренера</w:t>
            </w:r>
          </w:p>
        </w:tc>
        <w:tc>
          <w:tcPr>
            <w:tcW w:w="4128" w:type="pct"/>
          </w:tcPr>
          <w:p w14:paraId="1C1D65A3" w14:textId="77777777" w:rsidR="005E14CA" w:rsidRPr="00495EB6" w:rsidRDefault="005E14CA" w:rsidP="005E14CA">
            <w:pPr>
              <w:spacing w:before="60" w:after="60"/>
              <w:rPr>
                <w:rFonts w:cs="Tahoma"/>
                <w:szCs w:val="24"/>
              </w:rPr>
            </w:pPr>
            <w:r w:rsidRPr="00495EB6">
              <w:rPr>
                <w:rFonts w:cs="Tahoma"/>
                <w:szCs w:val="24"/>
              </w:rPr>
              <w:t>Этап обучения.</w:t>
            </w:r>
          </w:p>
          <w:p w14:paraId="2ED0E4A6" w14:textId="77777777" w:rsidR="005E14CA" w:rsidRPr="00495EB6" w:rsidRDefault="005E14CA" w:rsidP="005E14CA">
            <w:pPr>
              <w:spacing w:before="60" w:after="60"/>
              <w:rPr>
                <w:rFonts w:cs="Tahoma"/>
                <w:szCs w:val="24"/>
              </w:rPr>
            </w:pPr>
            <w:r w:rsidRPr="00495EB6">
              <w:rPr>
                <w:rFonts w:cs="Tahoma"/>
                <w:b/>
                <w:szCs w:val="24"/>
              </w:rPr>
              <w:t>Цель</w:t>
            </w:r>
            <w:r w:rsidRPr="00495EB6">
              <w:rPr>
                <w:rFonts w:cs="Tahoma"/>
                <w:szCs w:val="24"/>
              </w:rPr>
              <w:t>:</w:t>
            </w:r>
          </w:p>
          <w:p w14:paraId="1EE08441" w14:textId="77777777" w:rsidR="005E14CA" w:rsidRPr="00495EB6" w:rsidRDefault="005E14CA" w:rsidP="005E14CA">
            <w:pPr>
              <w:spacing w:before="60" w:after="60"/>
              <w:rPr>
                <w:rFonts w:cs="Tahoma"/>
                <w:szCs w:val="24"/>
              </w:rPr>
            </w:pPr>
            <w:r w:rsidRPr="00495EB6">
              <w:rPr>
                <w:rFonts w:cs="Tahoma"/>
                <w:szCs w:val="24"/>
              </w:rPr>
              <w:t>тренировка навыков использования инструментов работы с информацией и решениями</w:t>
            </w:r>
          </w:p>
          <w:p w14:paraId="263E8430" w14:textId="77777777" w:rsidR="005E14CA" w:rsidRPr="00495EB6" w:rsidRDefault="005E14CA" w:rsidP="005E14CA">
            <w:pPr>
              <w:spacing w:before="60" w:after="60"/>
              <w:jc w:val="both"/>
              <w:rPr>
                <w:rFonts w:cs="Tahoma"/>
                <w:szCs w:val="24"/>
              </w:rPr>
            </w:pPr>
            <w:r w:rsidRPr="00495EB6">
              <w:rPr>
                <w:rFonts w:cs="Tahoma"/>
                <w:szCs w:val="24"/>
              </w:rPr>
              <w:t>Схема ролевой игры:</w:t>
            </w:r>
          </w:p>
          <w:p w14:paraId="4761DF5B" w14:textId="77777777" w:rsidR="005E14CA" w:rsidRPr="00495EB6" w:rsidRDefault="005E14CA" w:rsidP="00BC45FE">
            <w:pPr>
              <w:numPr>
                <w:ilvl w:val="0"/>
                <w:numId w:val="53"/>
              </w:numPr>
              <w:spacing w:before="60" w:after="60"/>
              <w:jc w:val="both"/>
              <w:rPr>
                <w:rFonts w:cs="Tahoma"/>
                <w:szCs w:val="24"/>
              </w:rPr>
            </w:pPr>
            <w:r w:rsidRPr="00495EB6">
              <w:rPr>
                <w:rFonts w:cs="Tahoma"/>
                <w:szCs w:val="24"/>
              </w:rPr>
              <w:t>3 группы, каждая получает карточку с темой и результатами</w:t>
            </w:r>
          </w:p>
          <w:p w14:paraId="10C28F90" w14:textId="77777777" w:rsidR="005E14CA" w:rsidRPr="00495EB6" w:rsidRDefault="005E14CA" w:rsidP="00BC45FE">
            <w:pPr>
              <w:numPr>
                <w:ilvl w:val="0"/>
                <w:numId w:val="53"/>
              </w:numPr>
              <w:spacing w:before="60" w:after="60"/>
              <w:jc w:val="both"/>
              <w:rPr>
                <w:rFonts w:cs="Tahoma"/>
                <w:szCs w:val="24"/>
              </w:rPr>
            </w:pPr>
            <w:r w:rsidRPr="00495EB6">
              <w:rPr>
                <w:rFonts w:cs="Tahoma"/>
                <w:szCs w:val="24"/>
              </w:rPr>
              <w:t>Подготовка в группах – 25 минут</w:t>
            </w:r>
          </w:p>
          <w:p w14:paraId="130A3133" w14:textId="77777777" w:rsidR="005E14CA" w:rsidRPr="00495EB6" w:rsidRDefault="005E14CA" w:rsidP="00BC45FE">
            <w:pPr>
              <w:numPr>
                <w:ilvl w:val="0"/>
                <w:numId w:val="53"/>
              </w:numPr>
              <w:spacing w:before="60" w:after="60"/>
              <w:jc w:val="both"/>
              <w:rPr>
                <w:rFonts w:cs="Tahoma"/>
                <w:szCs w:val="24"/>
              </w:rPr>
            </w:pPr>
            <w:r w:rsidRPr="00495EB6">
              <w:rPr>
                <w:rFonts w:cs="Tahoma"/>
                <w:szCs w:val="24"/>
              </w:rPr>
              <w:t>Проводим последовательно 3 сессии. Для каждой сессии:</w:t>
            </w:r>
          </w:p>
          <w:p w14:paraId="090E399D" w14:textId="77777777" w:rsidR="005E14CA" w:rsidRPr="00495EB6" w:rsidRDefault="005E14CA" w:rsidP="00BC45FE">
            <w:pPr>
              <w:numPr>
                <w:ilvl w:val="1"/>
                <w:numId w:val="53"/>
              </w:numPr>
              <w:spacing w:before="60" w:after="60"/>
              <w:jc w:val="both"/>
              <w:rPr>
                <w:rFonts w:cs="Tahoma"/>
                <w:szCs w:val="24"/>
              </w:rPr>
            </w:pPr>
            <w:r w:rsidRPr="00495EB6">
              <w:rPr>
                <w:rFonts w:cs="Tahoma"/>
                <w:szCs w:val="24"/>
              </w:rPr>
              <w:t>Группа 1 – ведущие</w:t>
            </w:r>
          </w:p>
          <w:p w14:paraId="01C4E57A" w14:textId="77777777" w:rsidR="005E14CA" w:rsidRPr="00495EB6" w:rsidRDefault="005E14CA" w:rsidP="00BC45FE">
            <w:pPr>
              <w:numPr>
                <w:ilvl w:val="1"/>
                <w:numId w:val="53"/>
              </w:numPr>
              <w:spacing w:before="60" w:after="60"/>
              <w:jc w:val="both"/>
              <w:rPr>
                <w:rFonts w:cs="Tahoma"/>
                <w:szCs w:val="24"/>
              </w:rPr>
            </w:pPr>
            <w:r w:rsidRPr="00495EB6">
              <w:rPr>
                <w:rFonts w:cs="Tahoma"/>
                <w:szCs w:val="24"/>
              </w:rPr>
              <w:t>Группа 2 – участники</w:t>
            </w:r>
          </w:p>
          <w:p w14:paraId="79A41797" w14:textId="77777777" w:rsidR="005E14CA" w:rsidRPr="00495EB6" w:rsidRDefault="005E14CA" w:rsidP="00BC45FE">
            <w:pPr>
              <w:numPr>
                <w:ilvl w:val="1"/>
                <w:numId w:val="53"/>
              </w:numPr>
              <w:spacing w:before="60" w:after="60"/>
              <w:jc w:val="both"/>
              <w:rPr>
                <w:rFonts w:cs="Tahoma"/>
                <w:szCs w:val="24"/>
              </w:rPr>
            </w:pPr>
            <w:r w:rsidRPr="00495EB6">
              <w:rPr>
                <w:rFonts w:cs="Tahoma"/>
                <w:szCs w:val="24"/>
              </w:rPr>
              <w:t>Группа 3 – наблюдатели</w:t>
            </w:r>
          </w:p>
          <w:p w14:paraId="2729E462" w14:textId="77777777" w:rsidR="005E14CA" w:rsidRPr="00495EB6" w:rsidRDefault="005E14CA" w:rsidP="005E14CA">
            <w:pPr>
              <w:spacing w:before="60" w:after="60"/>
              <w:ind w:left="708"/>
              <w:jc w:val="both"/>
              <w:rPr>
                <w:rFonts w:cs="Tahoma"/>
                <w:szCs w:val="24"/>
              </w:rPr>
            </w:pPr>
            <w:r w:rsidRPr="00495EB6">
              <w:rPr>
                <w:rFonts w:cs="Tahoma"/>
                <w:szCs w:val="24"/>
              </w:rPr>
              <w:t>Затем смена ролей</w:t>
            </w:r>
          </w:p>
          <w:p w14:paraId="0D2B5CFF" w14:textId="77777777" w:rsidR="005E14CA" w:rsidRPr="00495EB6" w:rsidRDefault="005E14CA" w:rsidP="005E14CA">
            <w:pPr>
              <w:spacing w:before="60" w:after="60"/>
              <w:jc w:val="both"/>
              <w:rPr>
                <w:rFonts w:cs="Tahoma"/>
                <w:szCs w:val="24"/>
              </w:rPr>
            </w:pPr>
            <w:r w:rsidRPr="00495EB6">
              <w:rPr>
                <w:rFonts w:cs="Tahoma"/>
                <w:szCs w:val="24"/>
              </w:rPr>
              <w:t xml:space="preserve">При этом рекомендуется, чтобы участников совещания было не менее 4 </w:t>
            </w:r>
          </w:p>
          <w:p w14:paraId="539B4A7F" w14:textId="77777777" w:rsidR="005E14CA" w:rsidRPr="00495EB6" w:rsidRDefault="005E14CA" w:rsidP="005E14CA">
            <w:pPr>
              <w:spacing w:before="60" w:after="60"/>
              <w:jc w:val="both"/>
              <w:rPr>
                <w:rFonts w:cs="Tahoma"/>
                <w:b/>
                <w:szCs w:val="24"/>
              </w:rPr>
            </w:pPr>
            <w:r w:rsidRPr="00495EB6">
              <w:rPr>
                <w:rFonts w:cs="Tahoma"/>
                <w:b/>
                <w:szCs w:val="24"/>
              </w:rPr>
              <w:t>Наиболее типичные вопросы УЧАСТНИКОВ:</w:t>
            </w:r>
          </w:p>
          <w:p w14:paraId="0785DC42" w14:textId="77777777" w:rsidR="005E14CA" w:rsidRPr="00495EB6" w:rsidRDefault="005E14CA" w:rsidP="00BC45FE">
            <w:pPr>
              <w:numPr>
                <w:ilvl w:val="0"/>
                <w:numId w:val="52"/>
              </w:numPr>
              <w:spacing w:before="60" w:after="60"/>
              <w:jc w:val="both"/>
              <w:rPr>
                <w:rFonts w:cs="Tahoma"/>
                <w:szCs w:val="24"/>
              </w:rPr>
            </w:pPr>
            <w:r w:rsidRPr="00495EB6">
              <w:rPr>
                <w:rFonts w:cs="Tahoma"/>
                <w:szCs w:val="24"/>
              </w:rPr>
              <w:t>разница между Мозговым штурмом и Составлением списка?</w:t>
            </w:r>
          </w:p>
          <w:p w14:paraId="355F7597" w14:textId="77777777" w:rsidR="005E14CA" w:rsidRPr="00495EB6" w:rsidRDefault="005E14CA" w:rsidP="005E14CA">
            <w:pPr>
              <w:spacing w:before="60" w:after="60"/>
              <w:ind w:left="720"/>
              <w:jc w:val="both"/>
              <w:rPr>
                <w:rFonts w:cs="Tahoma"/>
                <w:szCs w:val="24"/>
              </w:rPr>
            </w:pPr>
            <w:r w:rsidRPr="00495EB6">
              <w:rPr>
                <w:rFonts w:cs="Tahoma"/>
                <w:szCs w:val="24"/>
              </w:rPr>
              <w:t>«Составление списка» - это сбор опыта, практик. Того, что уже ЕСТЬ. Например, потеря эффективности в совещаниях УЖЕ ЕСТЬ мы просто должны собрать ВСЕ возможные причины.</w:t>
            </w:r>
          </w:p>
          <w:p w14:paraId="2A2F02BD" w14:textId="77777777" w:rsidR="005E14CA" w:rsidRPr="00495EB6" w:rsidRDefault="005E14CA" w:rsidP="005E14CA">
            <w:pPr>
              <w:spacing w:before="60" w:after="60"/>
              <w:ind w:left="720"/>
              <w:jc w:val="both"/>
              <w:rPr>
                <w:rFonts w:cs="Tahoma"/>
                <w:szCs w:val="24"/>
              </w:rPr>
            </w:pPr>
            <w:r w:rsidRPr="00495EB6">
              <w:rPr>
                <w:rFonts w:cs="Tahoma"/>
                <w:szCs w:val="24"/>
              </w:rPr>
              <w:t>«Мозговой штурм» - генерация новых идей. Например, какими способами мы можем воздействовать на причины потери эффективности на совещаниях.</w:t>
            </w:r>
          </w:p>
          <w:p w14:paraId="6888E12D" w14:textId="77777777" w:rsidR="005E14CA" w:rsidRPr="00495EB6" w:rsidRDefault="005E14CA" w:rsidP="00BC45FE">
            <w:pPr>
              <w:numPr>
                <w:ilvl w:val="0"/>
                <w:numId w:val="52"/>
              </w:numPr>
              <w:spacing w:before="60" w:after="60"/>
              <w:jc w:val="both"/>
              <w:rPr>
                <w:rFonts w:cs="Tahoma"/>
                <w:szCs w:val="24"/>
              </w:rPr>
            </w:pPr>
            <w:r w:rsidRPr="00495EB6">
              <w:rPr>
                <w:rFonts w:cs="Tahoma"/>
                <w:szCs w:val="24"/>
              </w:rPr>
              <w:t>Почему бы не задать критерии сначала, а потом устроить под них мозговой штурм?</w:t>
            </w:r>
          </w:p>
          <w:p w14:paraId="6633775A" w14:textId="77777777" w:rsidR="005E14CA" w:rsidRPr="00495EB6" w:rsidRDefault="005E14CA" w:rsidP="005E14CA">
            <w:pPr>
              <w:spacing w:before="60" w:after="60"/>
              <w:rPr>
                <w:rFonts w:cs="Tahoma"/>
                <w:szCs w:val="24"/>
              </w:rPr>
            </w:pPr>
            <w:r w:rsidRPr="00495EB6">
              <w:rPr>
                <w:rFonts w:cs="Tahoma"/>
                <w:szCs w:val="24"/>
              </w:rPr>
              <w:t>Наличие критериев ограничивает процесс генерации. Могут быть забыты интересные идеи, которые можно было бы развить и доработать.</w:t>
            </w:r>
          </w:p>
        </w:tc>
      </w:tr>
    </w:tbl>
    <w:p w14:paraId="66437DB4" w14:textId="77777777" w:rsidR="00CE1F5D" w:rsidRPr="00F84745" w:rsidRDefault="00CE1F5D">
      <w:pPr>
        <w:rPr>
          <w:rFonts w:asciiTheme="majorHAnsi" w:eastAsiaTheme="majorEastAsia" w:hAnsiTheme="majorHAnsi" w:cstheme="majorBidi"/>
          <w:caps/>
          <w:color w:val="669A28" w:themeColor="text2"/>
          <w:sz w:val="36"/>
          <w:szCs w:val="36"/>
        </w:rPr>
      </w:pPr>
      <w:bookmarkStart w:id="99" w:name="_№28_-_30."/>
      <w:bookmarkEnd w:id="99"/>
      <w:r w:rsidRPr="00F84745">
        <w:br w:type="page"/>
      </w:r>
    </w:p>
    <w:p w14:paraId="463A4200" w14:textId="77777777" w:rsidR="005E14CA" w:rsidRPr="00F84745" w:rsidRDefault="006631CA" w:rsidP="007B6A28">
      <w:pPr>
        <w:pStyle w:val="2"/>
      </w:pPr>
      <w:hyperlink w:anchor="к28" w:history="1">
        <w:bookmarkStart w:id="100" w:name="_Toc462520495"/>
        <w:r w:rsidR="005E14CA" w:rsidRPr="00F84745">
          <w:rPr>
            <w:rStyle w:val="afff7"/>
          </w:rPr>
          <w:t>№2</w:t>
        </w:r>
        <w:r w:rsidR="00905F7D" w:rsidRPr="00F84745">
          <w:rPr>
            <w:rStyle w:val="afff7"/>
          </w:rPr>
          <w:t>7</w:t>
        </w:r>
        <w:r w:rsidR="005E14CA" w:rsidRPr="00F84745">
          <w:rPr>
            <w:rStyle w:val="afff7"/>
          </w:rPr>
          <w:t xml:space="preserve"> - </w:t>
        </w:r>
        <w:r w:rsidR="00905F7D" w:rsidRPr="00F84745">
          <w:rPr>
            <w:rStyle w:val="afff7"/>
          </w:rPr>
          <w:t>29</w:t>
        </w:r>
        <w:r w:rsidR="005E14CA" w:rsidRPr="00F84745">
          <w:rPr>
            <w:rStyle w:val="afff7"/>
          </w:rPr>
          <w:t>. ГРУППОВОЙ ПОИСК РЕШЕНИЯ. ПРОВЕДЕНИЕ</w:t>
        </w:r>
        <w:bookmarkEnd w:id="100"/>
      </w:hyperlink>
    </w:p>
    <w:tbl>
      <w:tblPr>
        <w:tblStyle w:val="15"/>
        <w:tblW w:w="5000" w:type="pct"/>
        <w:tblLook w:val="0620" w:firstRow="1" w:lastRow="0" w:firstColumn="0" w:lastColumn="0" w:noHBand="1" w:noVBand="1"/>
      </w:tblPr>
      <w:tblGrid>
        <w:gridCol w:w="1730"/>
        <w:gridCol w:w="8190"/>
      </w:tblGrid>
      <w:tr w:rsidR="005E14CA" w:rsidRPr="00236DED" w14:paraId="1AF3A05E" w14:textId="77777777" w:rsidTr="00236DED">
        <w:trPr>
          <w:cnfStyle w:val="100000000000" w:firstRow="1" w:lastRow="0" w:firstColumn="0" w:lastColumn="0" w:oddVBand="0" w:evenVBand="0" w:oddHBand="0" w:evenHBand="0" w:firstRowFirstColumn="0" w:firstRowLastColumn="0" w:lastRowFirstColumn="0" w:lastRowLastColumn="0"/>
        </w:trPr>
        <w:tc>
          <w:tcPr>
            <w:tcW w:w="872" w:type="pct"/>
          </w:tcPr>
          <w:p w14:paraId="4402CB26" w14:textId="77777777" w:rsidR="005E14CA" w:rsidRPr="00236DED" w:rsidRDefault="00C63BE7" w:rsidP="00236DED">
            <w:r w:rsidRPr="00236DED">
              <w:t>12</w:t>
            </w:r>
            <w:r w:rsidR="005E14CA" w:rsidRPr="00236DED">
              <w:t>0 минут</w:t>
            </w:r>
          </w:p>
        </w:tc>
        <w:tc>
          <w:tcPr>
            <w:tcW w:w="4128" w:type="pct"/>
          </w:tcPr>
          <w:p w14:paraId="3A383FC8" w14:textId="77777777" w:rsidR="005E14CA" w:rsidRPr="00236DED" w:rsidRDefault="005E14CA" w:rsidP="00236DED"/>
        </w:tc>
      </w:tr>
      <w:tr w:rsidR="005E14CA" w:rsidRPr="00772064" w14:paraId="39845653" w14:textId="77777777" w:rsidTr="00236DED">
        <w:tc>
          <w:tcPr>
            <w:tcW w:w="872" w:type="pct"/>
          </w:tcPr>
          <w:p w14:paraId="0F5BFF48" w14:textId="77777777" w:rsidR="005E14CA" w:rsidRPr="00236DED" w:rsidRDefault="005E14CA" w:rsidP="00236DED">
            <w:r w:rsidRPr="00236DED">
              <w:t>Результат</w:t>
            </w:r>
          </w:p>
        </w:tc>
        <w:tc>
          <w:tcPr>
            <w:tcW w:w="4128" w:type="pct"/>
          </w:tcPr>
          <w:p w14:paraId="575D2B6C" w14:textId="77777777" w:rsidR="005E14CA" w:rsidRPr="00495EB6" w:rsidRDefault="005E14CA" w:rsidP="005E14CA">
            <w:pPr>
              <w:spacing w:before="60" w:after="60"/>
              <w:rPr>
                <w:rFonts w:cs="Tahoma"/>
                <w:szCs w:val="24"/>
              </w:rPr>
            </w:pPr>
            <w:r w:rsidRPr="00495EB6">
              <w:rPr>
                <w:rFonts w:cs="Tahoma"/>
                <w:szCs w:val="24"/>
              </w:rPr>
              <w:t>Участники умеют организовывать работу группы с целью генерации идей</w:t>
            </w:r>
          </w:p>
          <w:p w14:paraId="2C57A5E7" w14:textId="77777777" w:rsidR="005E14CA" w:rsidRPr="00495EB6" w:rsidRDefault="005E14CA" w:rsidP="005E14CA">
            <w:pPr>
              <w:spacing w:before="60" w:after="60"/>
              <w:rPr>
                <w:rFonts w:cs="Tahoma"/>
                <w:szCs w:val="24"/>
              </w:rPr>
            </w:pPr>
            <w:r w:rsidRPr="00495EB6">
              <w:rPr>
                <w:rFonts w:cs="Tahoma"/>
                <w:szCs w:val="24"/>
              </w:rPr>
              <w:t>Участники умеют конструировать вопрос для проведения Мозгового штурма под соответствующий тип решения</w:t>
            </w:r>
          </w:p>
        </w:tc>
      </w:tr>
      <w:tr w:rsidR="005E14CA" w:rsidRPr="00F84745" w14:paraId="2644EE4F" w14:textId="77777777" w:rsidTr="00236DED">
        <w:tc>
          <w:tcPr>
            <w:tcW w:w="872" w:type="pct"/>
          </w:tcPr>
          <w:p w14:paraId="24F08BF7" w14:textId="77777777" w:rsidR="005E14CA" w:rsidRPr="00236DED" w:rsidRDefault="005E14CA" w:rsidP="00236DED">
            <w:r w:rsidRPr="00236DED">
              <w:t>Подготовка и материалы</w:t>
            </w:r>
          </w:p>
        </w:tc>
        <w:tc>
          <w:tcPr>
            <w:tcW w:w="4128" w:type="pct"/>
          </w:tcPr>
          <w:p w14:paraId="3B364617" w14:textId="77777777" w:rsidR="005E14CA" w:rsidRPr="00495EB6" w:rsidRDefault="005E14CA" w:rsidP="00BC45FE">
            <w:pPr>
              <w:pStyle w:val="afe"/>
              <w:numPr>
                <w:ilvl w:val="0"/>
                <w:numId w:val="80"/>
              </w:numPr>
              <w:spacing w:before="60" w:after="60"/>
              <w:ind w:left="477"/>
              <w:rPr>
                <w:rFonts w:cs="Tahoma"/>
                <w:szCs w:val="24"/>
              </w:rPr>
            </w:pPr>
            <w:r w:rsidRPr="00495EB6">
              <w:rPr>
                <w:rFonts w:cs="Tahoma"/>
                <w:szCs w:val="24"/>
              </w:rPr>
              <w:t>Флипчарты, бумага, фломастеры, стикеры</w:t>
            </w:r>
          </w:p>
          <w:p w14:paraId="2C2BC583" w14:textId="77777777" w:rsidR="005E14CA" w:rsidRPr="00495EB6" w:rsidRDefault="005E14CA" w:rsidP="00BC45FE">
            <w:pPr>
              <w:pStyle w:val="afff0"/>
              <w:numPr>
                <w:ilvl w:val="0"/>
                <w:numId w:val="80"/>
              </w:numPr>
              <w:spacing w:before="60" w:after="60" w:line="240" w:lineRule="auto"/>
              <w:ind w:left="477"/>
              <w:rPr>
                <w:rFonts w:asciiTheme="minorHAnsi" w:hAnsiTheme="minorHAnsi" w:cs="Tahoma"/>
                <w:sz w:val="22"/>
                <w:szCs w:val="24"/>
              </w:rPr>
            </w:pPr>
            <w:r w:rsidRPr="00495EB6">
              <w:rPr>
                <w:rFonts w:asciiTheme="minorHAnsi" w:hAnsiTheme="minorHAnsi" w:cs="Tahoma"/>
                <w:sz w:val="22"/>
                <w:szCs w:val="24"/>
              </w:rPr>
              <w:t>Ч</w:t>
            </w:r>
            <w:r w:rsidR="00B36AB5" w:rsidRPr="00495EB6">
              <w:rPr>
                <w:rFonts w:asciiTheme="minorHAnsi" w:hAnsiTheme="minorHAnsi" w:cs="Tahoma"/>
                <w:sz w:val="22"/>
                <w:szCs w:val="24"/>
              </w:rPr>
              <w:t>е</w:t>
            </w:r>
            <w:r w:rsidRPr="00495EB6">
              <w:rPr>
                <w:rFonts w:asciiTheme="minorHAnsi" w:hAnsiTheme="minorHAnsi" w:cs="Tahoma"/>
                <w:sz w:val="22"/>
                <w:szCs w:val="24"/>
              </w:rPr>
              <w:t>к-лист наблюдателя</w:t>
            </w:r>
          </w:p>
        </w:tc>
      </w:tr>
      <w:tr w:rsidR="005E14CA" w:rsidRPr="00F84745" w14:paraId="72F95B4D" w14:textId="77777777" w:rsidTr="00236DED">
        <w:tc>
          <w:tcPr>
            <w:tcW w:w="872" w:type="pct"/>
          </w:tcPr>
          <w:p w14:paraId="3D771D9F" w14:textId="3C7D9758" w:rsidR="005E14CA" w:rsidRPr="00236DED" w:rsidRDefault="007B6A28" w:rsidP="007B6A28">
            <w:pPr>
              <w:pStyle w:val="31"/>
            </w:pPr>
            <w:r>
              <w:t>Ход работы</w:t>
            </w:r>
          </w:p>
        </w:tc>
        <w:tc>
          <w:tcPr>
            <w:tcW w:w="4128" w:type="pct"/>
          </w:tcPr>
          <w:p w14:paraId="1DB83D32" w14:textId="77777777" w:rsidR="005E14CA" w:rsidRPr="00495EB6" w:rsidRDefault="005E14CA" w:rsidP="005E14CA">
            <w:pPr>
              <w:spacing w:before="60" w:after="60"/>
              <w:rPr>
                <w:rFonts w:cs="Tahoma"/>
                <w:i/>
                <w:szCs w:val="24"/>
              </w:rPr>
            </w:pPr>
            <w:r w:rsidRPr="00495EB6">
              <w:rPr>
                <w:rFonts w:cs="Tahoma"/>
                <w:i/>
                <w:szCs w:val="24"/>
              </w:rPr>
              <w:t xml:space="preserve">Итак, подготовка завершена. </w:t>
            </w:r>
          </w:p>
          <w:p w14:paraId="4010783D" w14:textId="77777777" w:rsidR="005E14CA" w:rsidRPr="00495EB6" w:rsidRDefault="005E14CA" w:rsidP="005E14CA">
            <w:pPr>
              <w:spacing w:before="60" w:after="60"/>
              <w:rPr>
                <w:rFonts w:cs="Tahoma"/>
                <w:i/>
                <w:szCs w:val="24"/>
              </w:rPr>
            </w:pPr>
            <w:r w:rsidRPr="00495EB6">
              <w:rPr>
                <w:rFonts w:cs="Tahoma"/>
                <w:i/>
                <w:szCs w:val="24"/>
              </w:rPr>
              <w:t>Сейчас мы проведем три совещания последовательно.</w:t>
            </w:r>
          </w:p>
          <w:p w14:paraId="52E1842A" w14:textId="77777777" w:rsidR="005E14CA" w:rsidRPr="00495EB6" w:rsidRDefault="005E14CA" w:rsidP="00495EB6">
            <w:pPr>
              <w:pStyle w:val="affff"/>
            </w:pPr>
            <w:r w:rsidRPr="00495EB6">
              <w:rPr>
                <w:i/>
                <w:szCs w:val="24"/>
              </w:rPr>
              <w:t>Задача – следовать алгоритму.</w:t>
            </w:r>
          </w:p>
          <w:p w14:paraId="30982E74" w14:textId="77777777" w:rsidR="005E14CA" w:rsidRPr="00495EB6" w:rsidRDefault="005E14CA" w:rsidP="005E14CA">
            <w:pPr>
              <w:spacing w:before="60" w:after="60"/>
              <w:rPr>
                <w:rFonts w:cs="Tahoma"/>
                <w:b/>
                <w:szCs w:val="24"/>
              </w:rPr>
            </w:pPr>
            <w:r w:rsidRPr="00495EB6">
              <w:rPr>
                <w:rFonts w:cs="Tahoma"/>
                <w:b/>
                <w:szCs w:val="24"/>
              </w:rPr>
              <w:t>Для каждого совещания тренер последовательно:</w:t>
            </w:r>
          </w:p>
          <w:p w14:paraId="593AE0E5" w14:textId="77777777" w:rsidR="005E14CA" w:rsidRPr="00495EB6" w:rsidRDefault="005E14CA" w:rsidP="00BC45FE">
            <w:pPr>
              <w:numPr>
                <w:ilvl w:val="0"/>
                <w:numId w:val="55"/>
              </w:numPr>
              <w:spacing w:before="60" w:after="60"/>
              <w:rPr>
                <w:rFonts w:cs="Tahoma"/>
                <w:szCs w:val="24"/>
              </w:rPr>
            </w:pPr>
            <w:r w:rsidRPr="00495EB6">
              <w:rPr>
                <w:rFonts w:cs="Tahoma"/>
                <w:szCs w:val="24"/>
              </w:rPr>
              <w:t>Называет состав: кто проводит, участвует, наблюдает.</w:t>
            </w:r>
          </w:p>
          <w:p w14:paraId="42D29958" w14:textId="77777777" w:rsidR="005E14CA" w:rsidRPr="00495EB6" w:rsidRDefault="005E14CA" w:rsidP="00BC45FE">
            <w:pPr>
              <w:numPr>
                <w:ilvl w:val="0"/>
                <w:numId w:val="55"/>
              </w:numPr>
              <w:spacing w:before="60" w:after="60"/>
              <w:rPr>
                <w:rFonts w:cs="Tahoma"/>
                <w:szCs w:val="24"/>
              </w:rPr>
            </w:pPr>
            <w:r w:rsidRPr="00495EB6">
              <w:rPr>
                <w:rFonts w:cs="Tahoma"/>
                <w:szCs w:val="24"/>
              </w:rPr>
              <w:t>Помогает участникам организовать пространство для проведения совещаний.</w:t>
            </w:r>
          </w:p>
          <w:p w14:paraId="24518AE1" w14:textId="231B1B6E" w:rsidR="005E14CA" w:rsidRPr="00495EB6" w:rsidRDefault="003909CB" w:rsidP="00BC45FE">
            <w:pPr>
              <w:numPr>
                <w:ilvl w:val="0"/>
                <w:numId w:val="55"/>
              </w:numPr>
              <w:spacing w:before="60" w:after="60"/>
              <w:rPr>
                <w:rFonts w:cs="Tahoma"/>
                <w:szCs w:val="24"/>
              </w:rPr>
            </w:pPr>
            <w:r w:rsidRPr="00495EB6">
              <w:rPr>
                <w:rFonts w:cs="Tahoma"/>
                <w:szCs w:val="24"/>
              </w:rPr>
              <w:t xml:space="preserve">Напоминает </w:t>
            </w:r>
            <w:r w:rsidR="005E14CA" w:rsidRPr="00495EB6">
              <w:rPr>
                <w:rFonts w:cs="Tahoma"/>
                <w:szCs w:val="24"/>
              </w:rPr>
              <w:t xml:space="preserve">наблюдателям </w:t>
            </w:r>
            <w:r w:rsidRPr="00495EB6">
              <w:rPr>
                <w:rFonts w:cs="Tahoma"/>
                <w:szCs w:val="24"/>
              </w:rPr>
              <w:t>о необходимости использовать чек лист на стр. 3</w:t>
            </w:r>
            <w:r w:rsidR="008B78F3">
              <w:rPr>
                <w:rFonts w:cs="Tahoma"/>
                <w:szCs w:val="24"/>
              </w:rPr>
              <w:t>7</w:t>
            </w:r>
            <w:r w:rsidR="005E14CA" w:rsidRPr="00495EB6">
              <w:rPr>
                <w:rFonts w:cs="Tahoma"/>
                <w:szCs w:val="24"/>
              </w:rPr>
              <w:t>.</w:t>
            </w:r>
          </w:p>
          <w:p w14:paraId="67499F45" w14:textId="77777777" w:rsidR="005E14CA" w:rsidRPr="00495EB6" w:rsidRDefault="005E14CA" w:rsidP="00BC45FE">
            <w:pPr>
              <w:numPr>
                <w:ilvl w:val="0"/>
                <w:numId w:val="55"/>
              </w:numPr>
              <w:spacing w:before="60" w:after="60"/>
              <w:rPr>
                <w:rFonts w:cs="Tahoma"/>
                <w:szCs w:val="24"/>
              </w:rPr>
            </w:pPr>
            <w:r w:rsidRPr="00495EB6">
              <w:rPr>
                <w:rFonts w:cs="Tahoma"/>
                <w:szCs w:val="24"/>
              </w:rPr>
              <w:t>Напоминает о времени, засекает и контролирует 20 минут для каждой сессии.</w:t>
            </w:r>
          </w:p>
          <w:p w14:paraId="0E70097D" w14:textId="77777777" w:rsidR="005E14CA" w:rsidRPr="00495EB6" w:rsidRDefault="005E14CA" w:rsidP="00BC45FE">
            <w:pPr>
              <w:numPr>
                <w:ilvl w:val="0"/>
                <w:numId w:val="55"/>
              </w:numPr>
              <w:spacing w:before="60" w:after="60"/>
              <w:rPr>
                <w:rFonts w:cs="Tahoma"/>
                <w:szCs w:val="24"/>
              </w:rPr>
            </w:pPr>
            <w:r w:rsidRPr="00495EB6">
              <w:rPr>
                <w:rFonts w:cs="Tahoma"/>
                <w:szCs w:val="24"/>
              </w:rPr>
              <w:t xml:space="preserve">Контролирует эффективность сессии по бланку. </w:t>
            </w:r>
          </w:p>
          <w:p w14:paraId="7B28B7B4" w14:textId="77777777" w:rsidR="005E14CA" w:rsidRPr="00495EB6" w:rsidRDefault="005E14CA" w:rsidP="00BC45FE">
            <w:pPr>
              <w:numPr>
                <w:ilvl w:val="0"/>
                <w:numId w:val="55"/>
              </w:numPr>
              <w:spacing w:before="60" w:after="60"/>
              <w:rPr>
                <w:rFonts w:cs="Tahoma"/>
                <w:szCs w:val="24"/>
              </w:rPr>
            </w:pPr>
            <w:r w:rsidRPr="00495EB6">
              <w:rPr>
                <w:rFonts w:cs="Tahoma"/>
                <w:szCs w:val="24"/>
              </w:rPr>
              <w:t>После завершения сессии благодарит ведущих.</w:t>
            </w:r>
          </w:p>
          <w:p w14:paraId="641C768A" w14:textId="77777777" w:rsidR="005E14CA" w:rsidRPr="00495EB6" w:rsidRDefault="005E14CA" w:rsidP="00BC45FE">
            <w:pPr>
              <w:numPr>
                <w:ilvl w:val="0"/>
                <w:numId w:val="55"/>
              </w:numPr>
              <w:spacing w:before="60" w:after="60"/>
              <w:rPr>
                <w:rFonts w:cs="Tahoma"/>
                <w:b/>
                <w:szCs w:val="24"/>
              </w:rPr>
            </w:pPr>
            <w:r w:rsidRPr="00495EB6">
              <w:rPr>
                <w:rFonts w:cs="Tahoma"/>
                <w:b/>
                <w:szCs w:val="24"/>
              </w:rPr>
              <w:t>Организует анализ каждой сессии</w:t>
            </w:r>
            <w:r w:rsidR="00D15A63" w:rsidRPr="00495EB6">
              <w:rPr>
                <w:rFonts w:cs="Tahoma"/>
                <w:b/>
                <w:szCs w:val="24"/>
              </w:rPr>
              <w:t>- 10 минут</w:t>
            </w:r>
            <w:r w:rsidR="00D15A63" w:rsidRPr="00495EB6">
              <w:rPr>
                <w:rFonts w:cs="Tahoma"/>
                <w:szCs w:val="24"/>
              </w:rPr>
              <w:t>.</w:t>
            </w:r>
          </w:p>
          <w:p w14:paraId="32FC799B" w14:textId="77777777" w:rsidR="00D15A63" w:rsidRPr="00495EB6" w:rsidRDefault="00D15A63" w:rsidP="00D15A63">
            <w:pPr>
              <w:numPr>
                <w:ilvl w:val="1"/>
                <w:numId w:val="55"/>
              </w:numPr>
              <w:spacing w:before="60" w:after="60"/>
              <w:rPr>
                <w:rFonts w:cs="Tahoma"/>
                <w:szCs w:val="24"/>
              </w:rPr>
            </w:pPr>
            <w:r w:rsidRPr="00495EB6">
              <w:rPr>
                <w:rFonts w:cs="Tahoma"/>
                <w:szCs w:val="24"/>
              </w:rPr>
              <w:t>Сначала ведущие – «Что из запланированного удалось?», «Что хотелось бы сделать иначе?»</w:t>
            </w:r>
          </w:p>
          <w:p w14:paraId="1AD1F140" w14:textId="77777777" w:rsidR="00D15A63" w:rsidRPr="00495EB6" w:rsidRDefault="00D15A63" w:rsidP="00D15A63">
            <w:pPr>
              <w:numPr>
                <w:ilvl w:val="1"/>
                <w:numId w:val="55"/>
              </w:numPr>
              <w:spacing w:before="60" w:after="60"/>
              <w:rPr>
                <w:rFonts w:cs="Tahoma"/>
                <w:szCs w:val="24"/>
              </w:rPr>
            </w:pPr>
            <w:r w:rsidRPr="00495EB6">
              <w:rPr>
                <w:rFonts w:cs="Tahoma"/>
                <w:szCs w:val="24"/>
              </w:rPr>
              <w:t>Затем участники – «Что продвигало к достижению результата?», « Что тормозило?»</w:t>
            </w:r>
          </w:p>
          <w:p w14:paraId="0320D1BC" w14:textId="77777777" w:rsidR="00D15A63" w:rsidRPr="00495EB6" w:rsidRDefault="00D15A63" w:rsidP="00D15A63">
            <w:pPr>
              <w:numPr>
                <w:ilvl w:val="1"/>
                <w:numId w:val="55"/>
              </w:numPr>
              <w:spacing w:before="60" w:after="60"/>
              <w:rPr>
                <w:rFonts w:cs="Tahoma"/>
                <w:szCs w:val="24"/>
              </w:rPr>
            </w:pPr>
            <w:r w:rsidRPr="00495EB6">
              <w:rPr>
                <w:rFonts w:cs="Tahoma"/>
                <w:szCs w:val="24"/>
              </w:rPr>
              <w:t xml:space="preserve">Затем наблюдатели по чек-листу по одному вопросу по очереди: было, не было, комментарии, если записано То есть, первый пункт – регламент. Один из участников начинает и говорит, что сделано эффективно, что рекомендует изменить. Если у других участников есть дополнения – то, что не названо – дополняйте. Затем следующий участник комментирует второй пункт, другие дополняют. И так далее. </w:t>
            </w:r>
          </w:p>
          <w:p w14:paraId="1D1AD697" w14:textId="77777777" w:rsidR="00D15A63" w:rsidRPr="00495EB6" w:rsidRDefault="00D15A63" w:rsidP="00495EB6">
            <w:pPr>
              <w:pStyle w:val="affff"/>
            </w:pPr>
            <w:r w:rsidRPr="00495EB6">
              <w:rPr>
                <w:szCs w:val="24"/>
              </w:rPr>
              <w:t>Тренер дополняет, обращая особое внимание выполнению ключевых требований инструментов работы с информацией и решениями.</w:t>
            </w:r>
          </w:p>
          <w:p w14:paraId="29A728AA" w14:textId="77777777" w:rsidR="00D15A63" w:rsidRPr="00495EB6" w:rsidRDefault="00D15A63" w:rsidP="00D15A63">
            <w:pPr>
              <w:spacing w:before="60" w:after="60"/>
              <w:jc w:val="both"/>
              <w:rPr>
                <w:rFonts w:cs="Tahoma"/>
                <w:szCs w:val="24"/>
              </w:rPr>
            </w:pPr>
            <w:r w:rsidRPr="00495EB6">
              <w:rPr>
                <w:rFonts w:cs="Tahoma"/>
                <w:szCs w:val="24"/>
              </w:rPr>
              <w:t>Ведущим рекомендуется записывать комментарии участников и наблюдателей в свой бланк.</w:t>
            </w:r>
          </w:p>
          <w:p w14:paraId="0CCFC905" w14:textId="77777777" w:rsidR="005E14CA" w:rsidRPr="00495EB6" w:rsidRDefault="005E14CA" w:rsidP="00495EB6">
            <w:pPr>
              <w:pStyle w:val="affff"/>
            </w:pPr>
            <w:r w:rsidRPr="00495EB6">
              <w:rPr>
                <w:szCs w:val="24"/>
              </w:rPr>
              <w:t>После трех сессий возвращает участников в общий круг.</w:t>
            </w:r>
          </w:p>
          <w:p w14:paraId="1A5F6E54" w14:textId="77777777" w:rsidR="005E14CA" w:rsidRPr="00495EB6" w:rsidRDefault="005E14CA" w:rsidP="005E14CA">
            <w:pPr>
              <w:spacing w:before="60" w:after="60"/>
              <w:rPr>
                <w:rFonts w:cs="Tahoma"/>
                <w:b/>
                <w:szCs w:val="24"/>
              </w:rPr>
            </w:pPr>
            <w:r w:rsidRPr="00495EB6">
              <w:rPr>
                <w:rFonts w:cs="Tahoma"/>
                <w:b/>
                <w:szCs w:val="24"/>
              </w:rPr>
              <w:t>В общем кругу</w:t>
            </w:r>
          </w:p>
          <w:p w14:paraId="5A18581E" w14:textId="77777777" w:rsidR="005E14CA" w:rsidRPr="00495EB6" w:rsidRDefault="005E14CA" w:rsidP="00495EB6">
            <w:pPr>
              <w:pStyle w:val="affff"/>
            </w:pPr>
            <w:r w:rsidRPr="00495EB6">
              <w:rPr>
                <w:i/>
                <w:szCs w:val="24"/>
              </w:rPr>
              <w:t>Прошу поделиться, что Вы вынесли из этой работы и будете использовать в своей практике. Одна идея от каждого.</w:t>
            </w:r>
          </w:p>
        </w:tc>
      </w:tr>
      <w:tr w:rsidR="005E14CA" w:rsidRPr="00772064" w14:paraId="10584CEC" w14:textId="77777777" w:rsidTr="00236DED">
        <w:trPr>
          <w:trHeight w:val="847"/>
        </w:trPr>
        <w:tc>
          <w:tcPr>
            <w:tcW w:w="872" w:type="pct"/>
          </w:tcPr>
          <w:p w14:paraId="63308218" w14:textId="77777777" w:rsidR="005E14CA" w:rsidRPr="00236DED" w:rsidRDefault="005E14CA" w:rsidP="00236DED">
            <w:r w:rsidRPr="00236DED">
              <w:t>Для тренера</w:t>
            </w:r>
          </w:p>
        </w:tc>
        <w:tc>
          <w:tcPr>
            <w:tcW w:w="4128" w:type="pct"/>
          </w:tcPr>
          <w:p w14:paraId="56FBCCED" w14:textId="77777777" w:rsidR="005E14CA" w:rsidRPr="00495EB6" w:rsidRDefault="005E14CA" w:rsidP="005E14CA">
            <w:pPr>
              <w:spacing w:before="60" w:after="60"/>
              <w:rPr>
                <w:rFonts w:cs="Tahoma"/>
                <w:b/>
                <w:szCs w:val="24"/>
              </w:rPr>
            </w:pPr>
            <w:r w:rsidRPr="00495EB6">
              <w:rPr>
                <w:rFonts w:cs="Tahoma"/>
                <w:b/>
                <w:szCs w:val="24"/>
              </w:rPr>
              <w:t>Проведение. Группа 2 (процедура аналогично описанной выше)</w:t>
            </w:r>
          </w:p>
          <w:p w14:paraId="14F183C1" w14:textId="77777777" w:rsidR="005E14CA" w:rsidRPr="00495EB6" w:rsidRDefault="005E14CA" w:rsidP="005E14CA">
            <w:pPr>
              <w:spacing w:before="60" w:after="60"/>
              <w:rPr>
                <w:rFonts w:cs="Tahoma"/>
                <w:szCs w:val="24"/>
              </w:rPr>
            </w:pPr>
            <w:r w:rsidRPr="00495EB6">
              <w:rPr>
                <w:rFonts w:cs="Tahoma"/>
                <w:b/>
                <w:szCs w:val="24"/>
              </w:rPr>
              <w:t>Проведение. Группа 3 (процедура аналогично описанной выше)</w:t>
            </w:r>
          </w:p>
        </w:tc>
      </w:tr>
    </w:tbl>
    <w:bookmarkStart w:id="101" w:name="_№31._МНОГОКРИТЕРИАЛЬНЫЙ_ВЫБОР"/>
    <w:bookmarkEnd w:id="101"/>
    <w:p w14:paraId="268BA9FD" w14:textId="77777777" w:rsidR="005E14CA" w:rsidRPr="00F84745" w:rsidRDefault="006D7D52" w:rsidP="007B6A28">
      <w:pPr>
        <w:pStyle w:val="2"/>
      </w:pPr>
      <w:r w:rsidRPr="00F84745">
        <w:rPr>
          <w:lang w:val="en-US"/>
        </w:rPr>
        <w:lastRenderedPageBreak/>
        <w:fldChar w:fldCharType="begin"/>
      </w:r>
      <w:r w:rsidRPr="00F84745">
        <w:instrText xml:space="preserve"> HYPERLINK \l "к31" </w:instrText>
      </w:r>
      <w:r w:rsidRPr="00F84745">
        <w:rPr>
          <w:lang w:val="en-US"/>
        </w:rPr>
        <w:fldChar w:fldCharType="separate"/>
      </w:r>
      <w:bookmarkStart w:id="102" w:name="_Toc462520496"/>
      <w:r w:rsidR="005E14CA" w:rsidRPr="00F84745">
        <w:rPr>
          <w:rStyle w:val="afff7"/>
        </w:rPr>
        <w:t>№3</w:t>
      </w:r>
      <w:r w:rsidR="00905F7D" w:rsidRPr="00F84745">
        <w:rPr>
          <w:rStyle w:val="afff7"/>
        </w:rPr>
        <w:t>0</w:t>
      </w:r>
      <w:r w:rsidR="005E14CA" w:rsidRPr="00F84745">
        <w:rPr>
          <w:rStyle w:val="afff7"/>
        </w:rPr>
        <w:t>. МНОГОКРИТЕРИАЛЬНЫЙ ВЫБОР</w:t>
      </w:r>
      <w:bookmarkEnd w:id="102"/>
      <w:r w:rsidRPr="00F84745">
        <w:rPr>
          <w:rStyle w:val="afff7"/>
        </w:rPr>
        <w:fldChar w:fldCharType="end"/>
      </w:r>
    </w:p>
    <w:tbl>
      <w:tblPr>
        <w:tblStyle w:val="15"/>
        <w:tblW w:w="5000" w:type="pct"/>
        <w:tblLook w:val="0620" w:firstRow="1" w:lastRow="0" w:firstColumn="0" w:lastColumn="0" w:noHBand="1" w:noVBand="1"/>
      </w:tblPr>
      <w:tblGrid>
        <w:gridCol w:w="18"/>
        <w:gridCol w:w="1730"/>
        <w:gridCol w:w="8172"/>
      </w:tblGrid>
      <w:tr w:rsidR="005E14CA" w:rsidRPr="00236DED" w14:paraId="73EA54EF" w14:textId="77777777" w:rsidTr="00236DED">
        <w:trPr>
          <w:gridBefore w:val="1"/>
          <w:cnfStyle w:val="100000000000" w:firstRow="1" w:lastRow="0" w:firstColumn="0" w:lastColumn="0" w:oddVBand="0" w:evenVBand="0" w:oddHBand="0" w:evenHBand="0" w:firstRowFirstColumn="0" w:firstRowLastColumn="0" w:lastRowFirstColumn="0" w:lastRowLastColumn="0"/>
        </w:trPr>
        <w:tc>
          <w:tcPr>
            <w:tcW w:w="872" w:type="pct"/>
          </w:tcPr>
          <w:p w14:paraId="570527D9" w14:textId="77777777" w:rsidR="005E14CA" w:rsidRPr="00236DED" w:rsidRDefault="005E14CA" w:rsidP="00236DED">
            <w:r w:rsidRPr="00236DED">
              <w:t>40 минут</w:t>
            </w:r>
          </w:p>
        </w:tc>
        <w:tc>
          <w:tcPr>
            <w:tcW w:w="4119" w:type="pct"/>
          </w:tcPr>
          <w:p w14:paraId="7BD6A0F8" w14:textId="77777777" w:rsidR="005E14CA" w:rsidRPr="00236DED" w:rsidRDefault="005E14CA" w:rsidP="00236DED"/>
        </w:tc>
      </w:tr>
      <w:tr w:rsidR="005E14CA" w:rsidRPr="00772064" w14:paraId="330DD5B7" w14:textId="77777777" w:rsidTr="00236DED">
        <w:trPr>
          <w:gridBefore w:val="1"/>
        </w:trPr>
        <w:tc>
          <w:tcPr>
            <w:tcW w:w="872" w:type="pct"/>
          </w:tcPr>
          <w:p w14:paraId="7FC944FD" w14:textId="77777777" w:rsidR="005E14CA" w:rsidRPr="00236DED" w:rsidRDefault="005E14CA" w:rsidP="00236DED">
            <w:r w:rsidRPr="00236DED">
              <w:t>Результат</w:t>
            </w:r>
          </w:p>
        </w:tc>
        <w:tc>
          <w:tcPr>
            <w:tcW w:w="4119" w:type="pct"/>
          </w:tcPr>
          <w:p w14:paraId="67689AF7" w14:textId="77777777" w:rsidR="005E14CA" w:rsidRPr="00495EB6" w:rsidRDefault="005E14CA" w:rsidP="005E14CA">
            <w:pPr>
              <w:spacing w:before="60" w:after="60"/>
              <w:rPr>
                <w:rFonts w:cs="Tahoma"/>
                <w:szCs w:val="24"/>
              </w:rPr>
            </w:pPr>
            <w:r w:rsidRPr="00495EB6">
              <w:rPr>
                <w:rFonts w:cs="Tahoma"/>
                <w:szCs w:val="24"/>
              </w:rPr>
              <w:t>Участники знают методы многокритериального выбора</w:t>
            </w:r>
          </w:p>
        </w:tc>
      </w:tr>
      <w:tr w:rsidR="005E14CA" w:rsidRPr="00F84745" w14:paraId="1B640A15" w14:textId="77777777" w:rsidTr="00236DED">
        <w:trPr>
          <w:gridBefore w:val="1"/>
        </w:trPr>
        <w:tc>
          <w:tcPr>
            <w:tcW w:w="872" w:type="pct"/>
          </w:tcPr>
          <w:p w14:paraId="34CC9B1B" w14:textId="77777777" w:rsidR="005E14CA" w:rsidRPr="00236DED" w:rsidRDefault="005E14CA" w:rsidP="00236DED">
            <w:r w:rsidRPr="00236DED">
              <w:t>Подготовка и материалы</w:t>
            </w:r>
          </w:p>
        </w:tc>
        <w:tc>
          <w:tcPr>
            <w:tcW w:w="4119" w:type="pct"/>
          </w:tcPr>
          <w:p w14:paraId="28673B8B" w14:textId="072FE394" w:rsidR="005E14CA" w:rsidRPr="00495EB6" w:rsidRDefault="005A2074" w:rsidP="002B5CB6">
            <w:pPr>
              <w:spacing w:before="60" w:after="60"/>
              <w:contextualSpacing/>
              <w:rPr>
                <w:rFonts w:cs="Tahoma"/>
                <w:szCs w:val="24"/>
              </w:rPr>
            </w:pPr>
            <w:r w:rsidRPr="00495EB6">
              <w:rPr>
                <w:rFonts w:cs="Tahoma"/>
                <w:szCs w:val="24"/>
              </w:rPr>
              <w:t>Рабочая тетрадь</w:t>
            </w:r>
            <w:r w:rsidR="00FF0F1D" w:rsidRPr="00495EB6">
              <w:rPr>
                <w:rFonts w:cs="Tahoma"/>
                <w:szCs w:val="24"/>
              </w:rPr>
              <w:t xml:space="preserve"> стр.</w:t>
            </w:r>
            <w:r w:rsidR="000E615A" w:rsidRPr="00495EB6">
              <w:rPr>
                <w:rFonts w:cs="Tahoma"/>
                <w:szCs w:val="24"/>
              </w:rPr>
              <w:t xml:space="preserve"> 3</w:t>
            </w:r>
            <w:r w:rsidR="008B78F3">
              <w:rPr>
                <w:rFonts w:cs="Tahoma"/>
                <w:szCs w:val="24"/>
              </w:rPr>
              <w:t>8-39</w:t>
            </w:r>
          </w:p>
        </w:tc>
      </w:tr>
      <w:tr w:rsidR="005E14CA" w:rsidRPr="00772064" w14:paraId="3947A082" w14:textId="77777777" w:rsidTr="00236DED">
        <w:trPr>
          <w:gridBefore w:val="1"/>
        </w:trPr>
        <w:tc>
          <w:tcPr>
            <w:tcW w:w="872" w:type="pct"/>
          </w:tcPr>
          <w:p w14:paraId="67E37F26" w14:textId="2DC650A3" w:rsidR="005E14CA" w:rsidRPr="00236DED" w:rsidRDefault="007B6A28" w:rsidP="007B6A28">
            <w:pPr>
              <w:pStyle w:val="31"/>
            </w:pPr>
            <w:r>
              <w:t>Ход работы</w:t>
            </w:r>
          </w:p>
        </w:tc>
        <w:tc>
          <w:tcPr>
            <w:tcW w:w="4119" w:type="pct"/>
          </w:tcPr>
          <w:p w14:paraId="1D91C580" w14:textId="77777777" w:rsidR="005E14CA" w:rsidRPr="00495EB6" w:rsidRDefault="005E14CA" w:rsidP="00495EB6">
            <w:pPr>
              <w:pStyle w:val="affff"/>
            </w:pPr>
            <w:r w:rsidRPr="00495EB6">
              <w:rPr>
                <w:rFonts w:cstheme="minorHAnsi"/>
                <w:b/>
                <w:szCs w:val="28"/>
              </w:rPr>
              <w:t>Особенности принятия решения. Короткая лекция - 5 мин.</w:t>
            </w:r>
          </w:p>
          <w:p w14:paraId="7C527A2A" w14:textId="77777777" w:rsidR="005E14CA" w:rsidRPr="00495EB6" w:rsidRDefault="005E14CA" w:rsidP="00495EB6">
            <w:pPr>
              <w:pStyle w:val="affff"/>
            </w:pPr>
            <w:r w:rsidRPr="00495EB6">
              <w:t>Метод многокритериального выбора. Теоретическая основа - 10 мин.</w:t>
            </w:r>
          </w:p>
          <w:p w14:paraId="0325A615" w14:textId="77777777" w:rsidR="005E14CA" w:rsidRPr="00495EB6" w:rsidRDefault="005E14CA" w:rsidP="00495EB6">
            <w:pPr>
              <w:pStyle w:val="affff"/>
            </w:pPr>
            <w:r w:rsidRPr="00495EB6">
              <w:t>Решение кейса - 25 мин.</w:t>
            </w:r>
          </w:p>
          <w:p w14:paraId="664E9DB1" w14:textId="77777777" w:rsidR="005E14CA" w:rsidRPr="00495EB6" w:rsidRDefault="005E14CA" w:rsidP="00495EB6">
            <w:pPr>
              <w:pStyle w:val="affff"/>
            </w:pPr>
            <w:r w:rsidRPr="00495EB6">
              <w:t>Особенности принятия решения. Короткая лекция</w:t>
            </w:r>
          </w:p>
          <w:p w14:paraId="71047101" w14:textId="77777777" w:rsidR="005E14CA" w:rsidRPr="00495EB6" w:rsidRDefault="005E14CA" w:rsidP="00495EB6">
            <w:pPr>
              <w:pStyle w:val="affff"/>
              <w:rPr>
                <w:i/>
                <w:szCs w:val="24"/>
              </w:rPr>
            </w:pPr>
            <w:r w:rsidRPr="00495EB6">
              <w:rPr>
                <w:i/>
                <w:szCs w:val="24"/>
              </w:rPr>
              <w:t>Ну что же, используя различные методы поиска решения, мы сгенерировали возможные варианты. Теперь время окончательного выбора.</w:t>
            </w:r>
          </w:p>
          <w:p w14:paraId="52702E2C" w14:textId="77777777" w:rsidR="005E14CA" w:rsidRPr="00495EB6" w:rsidRDefault="005E14CA" w:rsidP="00495EB6">
            <w:pPr>
              <w:pStyle w:val="affff"/>
              <w:rPr>
                <w:i/>
                <w:szCs w:val="24"/>
              </w:rPr>
            </w:pPr>
            <w:r w:rsidRPr="00495EB6">
              <w:rPr>
                <w:i/>
                <w:szCs w:val="24"/>
              </w:rPr>
              <w:t>Должен вас огорчить, наш мозг хуже всего умеет делать выбор. На это есть свои нейрофизиологические причины, которые подробно изучались многими учёными. Например по этой теме много работал Нобелевский лауреат Д. Канеман. Тем кто интересуется этой темой, могу порекомендовать его книгу "Думай медленно, решай быстро".</w:t>
            </w:r>
          </w:p>
          <w:p w14:paraId="34A81CBC" w14:textId="77777777" w:rsidR="005E14CA" w:rsidRPr="00495EB6" w:rsidRDefault="005E14CA" w:rsidP="00495EB6">
            <w:pPr>
              <w:pStyle w:val="affff"/>
              <w:rPr>
                <w:i/>
                <w:szCs w:val="24"/>
              </w:rPr>
            </w:pPr>
            <w:r w:rsidRPr="00495EB6">
              <w:rPr>
                <w:i/>
                <w:szCs w:val="24"/>
              </w:rPr>
              <w:t>Для нас важен вывод - человек не любит и не умеет делать выбор, кроме того, это крайне энергозатратный для мозга процесс. Поэтому если только можно не принимать решения - мозг отказывается это делать.</w:t>
            </w:r>
          </w:p>
          <w:p w14:paraId="30632E77" w14:textId="77777777" w:rsidR="005E14CA" w:rsidRPr="00495EB6" w:rsidRDefault="005E14CA" w:rsidP="005E14CA">
            <w:pPr>
              <w:spacing w:before="60" w:after="60"/>
              <w:rPr>
                <w:rFonts w:cs="Tahoma"/>
                <w:i/>
                <w:szCs w:val="24"/>
              </w:rPr>
            </w:pPr>
            <w:r w:rsidRPr="00495EB6">
              <w:rPr>
                <w:rFonts w:cs="Tahoma"/>
                <w:i/>
                <w:szCs w:val="24"/>
              </w:rPr>
              <w:t>Хуже всех принимают решения подростки, поскольку больше, чем в 65% случаев решение безальтернативное – да, или нет. Т.е. ход мысли примерно такой - "Одеть мне галстук или нет, вместо того, чтобы выбирать из вариантов внешнего образа с галстуками разного цвета или без них". Эта ситуация понятна. В подростком возрасте гормональная буря не позволяет полноценно функционировать префронтальной коре. Однако, вот что интересно.</w:t>
            </w:r>
          </w:p>
          <w:p w14:paraId="5EB033C7" w14:textId="122AC016" w:rsidR="009A2BAE" w:rsidRPr="003C7D18" w:rsidRDefault="005E14CA" w:rsidP="009A2BAE">
            <w:pPr>
              <w:spacing w:before="60" w:after="60"/>
              <w:rPr>
                <w:rFonts w:cs="Tahoma"/>
                <w:i/>
                <w:szCs w:val="24"/>
              </w:rPr>
            </w:pPr>
            <w:r w:rsidRPr="00495EB6">
              <w:rPr>
                <w:rFonts w:cs="Tahoma"/>
                <w:i/>
                <w:szCs w:val="24"/>
              </w:rPr>
              <w:t>Американский исследователь Пол Натт анализировал решения</w:t>
            </w:r>
            <w:r w:rsidR="001578F9">
              <w:rPr>
                <w:rFonts w:cs="Tahoma"/>
                <w:i/>
                <w:szCs w:val="24"/>
              </w:rPr>
              <w:t>,</w:t>
            </w:r>
            <w:r w:rsidRPr="00495EB6">
              <w:rPr>
                <w:rFonts w:cs="Tahoma"/>
                <w:i/>
                <w:szCs w:val="24"/>
              </w:rPr>
              <w:t xml:space="preserve"> принятые </w:t>
            </w:r>
            <w:r w:rsidR="001578F9">
              <w:rPr>
                <w:rFonts w:cs="Tahoma"/>
                <w:i/>
                <w:szCs w:val="24"/>
              </w:rPr>
              <w:t>топ-менеджерами</w:t>
            </w:r>
            <w:r w:rsidRPr="00495EB6">
              <w:rPr>
                <w:rFonts w:cs="Tahoma"/>
                <w:i/>
                <w:szCs w:val="24"/>
              </w:rPr>
              <w:t xml:space="preserve"> крупных компаний в период с 1980 по 2010 гг. (30 лет). Было проанализировано 168 стратегических решений (слияние и поглощение компаний, реструктуризация и преобр</w:t>
            </w:r>
            <w:r w:rsidR="009A2BAE">
              <w:rPr>
                <w:rFonts w:cs="Tahoma"/>
                <w:i/>
                <w:szCs w:val="24"/>
              </w:rPr>
              <w:t>азования компаний и учреждений)</w:t>
            </w:r>
            <w:r w:rsidR="009A2BAE" w:rsidRPr="009A2BAE">
              <w:rPr>
                <w:rFonts w:cs="Tahoma"/>
                <w:i/>
                <w:szCs w:val="24"/>
              </w:rPr>
              <w:t>, только 29 % рассматривали более одного варианта</w:t>
            </w:r>
            <w:r w:rsidR="003C7D18">
              <w:rPr>
                <w:rFonts w:cs="Tahoma"/>
                <w:i/>
                <w:szCs w:val="24"/>
              </w:rPr>
              <w:t>.</w:t>
            </w:r>
          </w:p>
          <w:p w14:paraId="1AFC6817" w14:textId="77777777" w:rsidR="009A2BAE" w:rsidRPr="009A2BAE" w:rsidRDefault="009A2BAE" w:rsidP="009A2BAE">
            <w:pPr>
              <w:spacing w:before="60" w:after="60"/>
              <w:rPr>
                <w:rFonts w:cs="Tahoma"/>
                <w:i/>
                <w:szCs w:val="24"/>
              </w:rPr>
            </w:pPr>
            <w:r w:rsidRPr="009A2BAE">
              <w:rPr>
                <w:rFonts w:cs="Tahoma"/>
                <w:i/>
                <w:szCs w:val="24"/>
              </w:rPr>
              <w:t>Натт обнаружил, что долгосрочные эффекты решений «да или нет» оказались неудачными в 52 % случаев, в сравнении с 32 % решений, когда рассматривались две или более альтернативы</w:t>
            </w:r>
          </w:p>
          <w:p w14:paraId="23E3A8AB" w14:textId="77777777" w:rsidR="009A2BAE" w:rsidRDefault="009A2BAE" w:rsidP="005E14CA">
            <w:pPr>
              <w:spacing w:before="60" w:after="60"/>
              <w:rPr>
                <w:rFonts w:cs="Tahoma"/>
                <w:i/>
                <w:szCs w:val="24"/>
              </w:rPr>
            </w:pPr>
            <w:r w:rsidRPr="009A2BAE">
              <w:rPr>
                <w:rFonts w:cs="Tahoma"/>
                <w:i/>
                <w:szCs w:val="24"/>
              </w:rPr>
              <w:t>Почему решения «да или нет» чаще оказываются неудачными? Натт утверждает, что, когда менеджер рассматривает один вариант, он бóльшую часть времени задает себе вопросы: «Как мне сделать эту работу? Как мне обогнать коллег?» – пренебрегая другими жизненно важными вопросами: «Существует ли лучший способ? Что еще мы могли бы сделать?»</w:t>
            </w:r>
          </w:p>
          <w:p w14:paraId="63931930" w14:textId="6FCA6A35" w:rsidR="005E14CA" w:rsidRPr="00495EB6" w:rsidRDefault="005E14CA" w:rsidP="005E14CA">
            <w:pPr>
              <w:spacing w:before="60" w:after="60"/>
              <w:rPr>
                <w:rFonts w:cs="Tahoma"/>
                <w:i/>
                <w:szCs w:val="24"/>
              </w:rPr>
            </w:pPr>
            <w:r w:rsidRPr="00495EB6">
              <w:rPr>
                <w:rFonts w:cs="Tahoma"/>
                <w:i/>
                <w:szCs w:val="24"/>
              </w:rPr>
              <w:t>Поэтому первый важный вывод, который мы можем сделать, состоит в том, чтобы никогда не рассматривать безальтернативные решения.</w:t>
            </w:r>
          </w:p>
          <w:p w14:paraId="1D3A44FE" w14:textId="77777777" w:rsidR="005E14CA" w:rsidRPr="00495EB6" w:rsidRDefault="005E14CA" w:rsidP="005E14CA">
            <w:pPr>
              <w:spacing w:before="60" w:after="60"/>
              <w:rPr>
                <w:rFonts w:cs="Tahoma"/>
                <w:i/>
                <w:szCs w:val="24"/>
              </w:rPr>
            </w:pPr>
            <w:r w:rsidRPr="00495EB6">
              <w:rPr>
                <w:rFonts w:cs="Tahoma"/>
                <w:i/>
                <w:szCs w:val="24"/>
              </w:rPr>
              <w:t>Как же поступить в случае если есть несколько альтернатив? Как выбрать наилучшую из них?</w:t>
            </w:r>
          </w:p>
          <w:p w14:paraId="5F759618" w14:textId="77777777" w:rsidR="005E14CA" w:rsidRPr="00495EB6" w:rsidRDefault="005E14CA" w:rsidP="005E14CA">
            <w:pPr>
              <w:spacing w:before="60" w:after="60"/>
              <w:rPr>
                <w:rFonts w:cs="Tahoma"/>
                <w:i/>
                <w:szCs w:val="24"/>
              </w:rPr>
            </w:pPr>
            <w:r w:rsidRPr="00495EB6">
              <w:rPr>
                <w:rFonts w:cs="Tahoma"/>
                <w:i/>
                <w:szCs w:val="24"/>
              </w:rPr>
              <w:t>Ответить на эти вопросы нам поможет метод многокритериального выбора.</w:t>
            </w:r>
          </w:p>
          <w:p w14:paraId="3D0BFE0C" w14:textId="77777777" w:rsidR="005E14CA" w:rsidRPr="00495EB6" w:rsidRDefault="005E14CA" w:rsidP="00495EB6">
            <w:pPr>
              <w:pStyle w:val="affff"/>
            </w:pPr>
            <w:r w:rsidRPr="00495EB6">
              <w:rPr>
                <w:rFonts w:cstheme="minorHAnsi"/>
                <w:b/>
              </w:rPr>
              <w:lastRenderedPageBreak/>
              <w:t xml:space="preserve">Метод многокритериального выбора. Теоретическая основа </w:t>
            </w:r>
          </w:p>
          <w:p w14:paraId="101DD858" w14:textId="0337F318" w:rsidR="005E14CA" w:rsidRPr="00495EB6" w:rsidRDefault="005E14CA" w:rsidP="005E14CA">
            <w:pPr>
              <w:spacing w:before="60" w:after="60"/>
              <w:rPr>
                <w:rFonts w:cs="Tahoma"/>
                <w:i/>
                <w:szCs w:val="24"/>
              </w:rPr>
            </w:pPr>
            <w:r w:rsidRPr="00495EB6">
              <w:rPr>
                <w:rFonts w:cs="Tahoma"/>
                <w:i/>
                <w:szCs w:val="24"/>
              </w:rPr>
              <w:t xml:space="preserve">Существует несколько вариаций этого метода представленных в Вашем </w:t>
            </w:r>
            <w:r w:rsidR="005A2074" w:rsidRPr="00495EB6">
              <w:rPr>
                <w:rFonts w:cs="Tahoma"/>
                <w:i/>
                <w:szCs w:val="24"/>
              </w:rPr>
              <w:t>рабочей тетради</w:t>
            </w:r>
            <w:r w:rsidRPr="00495EB6">
              <w:rPr>
                <w:rFonts w:cs="Tahoma"/>
                <w:i/>
                <w:szCs w:val="24"/>
              </w:rPr>
              <w:t xml:space="preserve"> на </w:t>
            </w:r>
            <w:r w:rsidR="00D15A63" w:rsidRPr="00495EB6">
              <w:rPr>
                <w:rFonts w:cs="Tahoma"/>
                <w:i/>
                <w:szCs w:val="24"/>
              </w:rPr>
              <w:t>стр. 3</w:t>
            </w:r>
            <w:r w:rsidR="008B78F3">
              <w:rPr>
                <w:rFonts w:cs="Tahoma"/>
                <w:i/>
                <w:szCs w:val="24"/>
              </w:rPr>
              <w:t>8-39</w:t>
            </w:r>
            <w:r w:rsidRPr="00495EB6">
              <w:rPr>
                <w:rFonts w:cs="Tahoma"/>
                <w:i/>
                <w:szCs w:val="24"/>
              </w:rPr>
              <w:t>, которые отличаются по сложности и качеству результата.</w:t>
            </w:r>
          </w:p>
          <w:p w14:paraId="64017478" w14:textId="77777777" w:rsidR="005E14CA" w:rsidRPr="00495EB6" w:rsidRDefault="005E14CA" w:rsidP="005E14CA">
            <w:pPr>
              <w:spacing w:before="60" w:after="60"/>
              <w:rPr>
                <w:rFonts w:cs="Tahoma"/>
                <w:i/>
                <w:szCs w:val="24"/>
              </w:rPr>
            </w:pPr>
            <w:r w:rsidRPr="00495EB6">
              <w:rPr>
                <w:rFonts w:cs="Tahoma"/>
                <w:i/>
                <w:szCs w:val="24"/>
              </w:rPr>
              <w:t>Самый простой из них проверка альтернативных вариантов на соответствие - несоответствие выбранным критериям.</w:t>
            </w:r>
          </w:p>
          <w:p w14:paraId="26DE0AE5" w14:textId="77777777" w:rsidR="005E14CA" w:rsidRPr="00495EB6" w:rsidRDefault="005E14CA" w:rsidP="005E14CA">
            <w:pPr>
              <w:spacing w:before="60" w:after="60"/>
              <w:rPr>
                <w:rFonts w:cs="Tahoma"/>
                <w:i/>
                <w:szCs w:val="24"/>
              </w:rPr>
            </w:pPr>
            <w:r w:rsidRPr="00495EB6">
              <w:rPr>
                <w:rFonts w:cs="Tahoma"/>
                <w:i/>
                <w:szCs w:val="24"/>
              </w:rPr>
              <w:t>Есть соответствие - ставим +, нет - -. Тот вариант, который набрал больше + и будет самым лучшим.</w:t>
            </w:r>
          </w:p>
          <w:p w14:paraId="2F54AADD" w14:textId="77777777" w:rsidR="005E14CA" w:rsidRPr="00495EB6" w:rsidRDefault="005E14CA" w:rsidP="005E14CA">
            <w:pPr>
              <w:spacing w:before="60" w:after="60"/>
              <w:rPr>
                <w:rFonts w:cs="Tahoma"/>
                <w:i/>
                <w:szCs w:val="24"/>
              </w:rPr>
            </w:pPr>
            <w:r w:rsidRPr="00495EB6">
              <w:rPr>
                <w:rFonts w:cs="Tahoma"/>
                <w:i/>
                <w:szCs w:val="24"/>
              </w:rPr>
              <w:t>Однако, ценность критериев может быть различна для нас. Например, нам важнее сделать что-то быстрее, чем дешевле, или наоборот.</w:t>
            </w:r>
          </w:p>
          <w:p w14:paraId="5E2BB88D" w14:textId="77777777" w:rsidR="005E14CA" w:rsidRPr="00495EB6" w:rsidRDefault="005E14CA" w:rsidP="005E14CA">
            <w:pPr>
              <w:spacing w:before="60" w:after="60"/>
              <w:rPr>
                <w:rFonts w:cs="Tahoma"/>
                <w:i/>
                <w:szCs w:val="24"/>
              </w:rPr>
            </w:pPr>
            <w:r w:rsidRPr="00495EB6">
              <w:rPr>
                <w:rFonts w:cs="Tahoma"/>
                <w:i/>
                <w:szCs w:val="24"/>
              </w:rPr>
              <w:t xml:space="preserve">В этом случае мы можем использовать метод Присваивания критериям весов (ранжирования по значимости). Тогда при подсчёте учитывается коэффициент значимости критерия, как это показано в </w:t>
            </w:r>
            <w:r w:rsidR="005A2074" w:rsidRPr="00495EB6">
              <w:rPr>
                <w:rFonts w:cs="Tahoma"/>
                <w:i/>
                <w:szCs w:val="24"/>
              </w:rPr>
              <w:t>рабочей тетради</w:t>
            </w:r>
            <w:r w:rsidRPr="00495EB6">
              <w:rPr>
                <w:rFonts w:cs="Tahoma"/>
                <w:i/>
                <w:szCs w:val="24"/>
              </w:rPr>
              <w:t xml:space="preserve"> во втором случае.</w:t>
            </w:r>
          </w:p>
          <w:p w14:paraId="4E53D203" w14:textId="77777777" w:rsidR="005E14CA" w:rsidRPr="00495EB6" w:rsidRDefault="005E14CA" w:rsidP="005E14CA">
            <w:pPr>
              <w:spacing w:before="60" w:after="60"/>
              <w:rPr>
                <w:rFonts w:cs="Tahoma"/>
                <w:i/>
                <w:szCs w:val="24"/>
              </w:rPr>
            </w:pPr>
            <w:r w:rsidRPr="00495EB6">
              <w:rPr>
                <w:rFonts w:cs="Tahoma"/>
                <w:i/>
                <w:szCs w:val="24"/>
              </w:rPr>
              <w:t xml:space="preserve">Существует ещё одна возможность уточнить наш результат. Дело в том, что выраженность критерия в разных вариантах может быть различной. Например, чаще всего все варианты имеют какую-либо стоимость реализации. Одни больше, другие меньше. Недостаточно просто поставить +, это не информативно. В этом случае можем использовать 3-й способ - Оценка степени соответствия критерию по шкале. Для этого мы выбираем шкалу, например </w:t>
            </w:r>
            <w:r w:rsidR="00D15A63" w:rsidRPr="00495EB6">
              <w:rPr>
                <w:rFonts w:cs="Tahoma"/>
                <w:i/>
                <w:szCs w:val="24"/>
              </w:rPr>
              <w:t>4</w:t>
            </w:r>
            <w:r w:rsidRPr="00495EB6">
              <w:rPr>
                <w:rFonts w:cs="Tahoma"/>
                <w:i/>
                <w:szCs w:val="24"/>
              </w:rPr>
              <w:t xml:space="preserve"> - максимальное соответствие, 1 - минимальное, и вместо + и - подставляем значение выраженности критерия в каждом из вариантов.</w:t>
            </w:r>
          </w:p>
          <w:p w14:paraId="00ACA04D" w14:textId="77777777" w:rsidR="005E14CA" w:rsidRPr="00495EB6" w:rsidRDefault="005E14CA" w:rsidP="005E14CA">
            <w:pPr>
              <w:spacing w:before="60" w:after="60"/>
              <w:rPr>
                <w:rFonts w:cs="Tahoma"/>
                <w:i/>
                <w:szCs w:val="24"/>
              </w:rPr>
            </w:pPr>
            <w:r w:rsidRPr="00495EB6">
              <w:rPr>
                <w:rFonts w:cs="Tahoma"/>
                <w:i/>
                <w:szCs w:val="24"/>
              </w:rPr>
              <w:t>Ну и наконец, самый сложный, но при этом и самый точный способ - это комбинация 2-го и 3-го методов. Когда мы и оцениваем степень соответствия критерию по шкале, и умножаем его на вес критерия.</w:t>
            </w:r>
          </w:p>
          <w:p w14:paraId="798E49F7" w14:textId="77777777" w:rsidR="005E14CA" w:rsidRPr="00495EB6" w:rsidRDefault="005E14CA" w:rsidP="00495EB6">
            <w:pPr>
              <w:pStyle w:val="affff"/>
            </w:pPr>
            <w:r w:rsidRPr="00495EB6">
              <w:rPr>
                <w:rFonts w:cstheme="minorHAnsi"/>
                <w:b/>
              </w:rPr>
              <w:t xml:space="preserve">Решение кейса </w:t>
            </w:r>
          </w:p>
          <w:p w14:paraId="62B87813" w14:textId="77777777" w:rsidR="005E14CA" w:rsidRPr="00495EB6" w:rsidRDefault="005E14CA" w:rsidP="005E14CA">
            <w:pPr>
              <w:spacing w:before="60" w:after="60"/>
              <w:rPr>
                <w:rFonts w:cs="Tahoma"/>
                <w:i/>
                <w:szCs w:val="24"/>
              </w:rPr>
            </w:pPr>
            <w:r w:rsidRPr="00495EB6">
              <w:rPr>
                <w:rFonts w:cs="Tahoma"/>
                <w:i/>
                <w:szCs w:val="24"/>
              </w:rPr>
              <w:t>Именно этот способ и предлагаю применить на практике.</w:t>
            </w:r>
          </w:p>
          <w:p w14:paraId="59E35322" w14:textId="77777777" w:rsidR="005E14CA" w:rsidRPr="00495EB6" w:rsidRDefault="005E14CA" w:rsidP="005E14CA">
            <w:pPr>
              <w:spacing w:before="60" w:after="60"/>
              <w:rPr>
                <w:rFonts w:cs="Tahoma"/>
                <w:i/>
                <w:szCs w:val="24"/>
              </w:rPr>
            </w:pPr>
            <w:r w:rsidRPr="00495EB6">
              <w:rPr>
                <w:rFonts w:cs="Tahoma"/>
                <w:i/>
                <w:szCs w:val="24"/>
              </w:rPr>
              <w:t>Для начала давайте потренируемся на простом задании. Предлагаю в группах выбрать оптимальное место для проведения отпуска.</w:t>
            </w:r>
          </w:p>
          <w:p w14:paraId="00F91E37" w14:textId="65068EE6" w:rsidR="00D15A63" w:rsidRPr="00495EB6" w:rsidRDefault="005E14CA" w:rsidP="005E14CA">
            <w:pPr>
              <w:spacing w:before="60" w:after="60"/>
              <w:rPr>
                <w:rFonts w:cs="Tahoma"/>
                <w:i/>
                <w:szCs w:val="24"/>
              </w:rPr>
            </w:pPr>
            <w:r w:rsidRPr="00495EB6">
              <w:rPr>
                <w:rFonts w:cs="Tahoma"/>
                <w:i/>
                <w:szCs w:val="24"/>
              </w:rPr>
              <w:t xml:space="preserve">В Ваших </w:t>
            </w:r>
            <w:r w:rsidR="005A2074" w:rsidRPr="00495EB6">
              <w:rPr>
                <w:rFonts w:cs="Tahoma"/>
                <w:i/>
                <w:szCs w:val="24"/>
              </w:rPr>
              <w:t>рабочих тетрадях</w:t>
            </w:r>
            <w:r w:rsidRPr="00495EB6">
              <w:rPr>
                <w:rFonts w:cs="Tahoma"/>
                <w:i/>
                <w:szCs w:val="24"/>
              </w:rPr>
              <w:t xml:space="preserve"> на стр</w:t>
            </w:r>
            <w:r w:rsidR="000E615A" w:rsidRPr="00495EB6">
              <w:rPr>
                <w:rFonts w:cs="Tahoma"/>
                <w:i/>
                <w:szCs w:val="24"/>
              </w:rPr>
              <w:t>.</w:t>
            </w:r>
            <w:r w:rsidR="008B78F3">
              <w:rPr>
                <w:rFonts w:cs="Tahoma"/>
                <w:i/>
                <w:szCs w:val="24"/>
              </w:rPr>
              <w:t xml:space="preserve"> 40</w:t>
            </w:r>
            <w:r w:rsidR="000E615A" w:rsidRPr="00495EB6">
              <w:rPr>
                <w:rFonts w:cs="Tahoma"/>
                <w:i/>
                <w:szCs w:val="24"/>
              </w:rPr>
              <w:t xml:space="preserve"> </w:t>
            </w:r>
            <w:r w:rsidRPr="00495EB6">
              <w:rPr>
                <w:rFonts w:cs="Tahoma"/>
                <w:i/>
                <w:szCs w:val="24"/>
              </w:rPr>
              <w:t xml:space="preserve">подготовлена таблица в которой нужно выбрать 3-4 возможных варианта проведения отпуска, определить критерии выбора и провести оценку этих вариантов. Задача, конечно, усложняемся тем что оценка должна быть согласована группой, но мы с вами уже изучили методы достижения консенсуса. </w:t>
            </w:r>
          </w:p>
          <w:p w14:paraId="7008D5CE" w14:textId="1CB27AD7" w:rsidR="00D15A63" w:rsidRPr="00495EB6" w:rsidRDefault="00D15A63" w:rsidP="005E14CA">
            <w:pPr>
              <w:spacing w:before="60" w:after="60"/>
              <w:rPr>
                <w:rFonts w:cs="Tahoma"/>
                <w:i/>
                <w:szCs w:val="24"/>
              </w:rPr>
            </w:pPr>
            <w:r w:rsidRPr="00495EB6">
              <w:rPr>
                <w:rFonts w:cs="Tahoma"/>
                <w:i/>
                <w:szCs w:val="24"/>
              </w:rPr>
              <w:t xml:space="preserve">На странице </w:t>
            </w:r>
            <w:r w:rsidR="008B78F3">
              <w:rPr>
                <w:rFonts w:cs="Tahoma"/>
                <w:i/>
                <w:szCs w:val="24"/>
              </w:rPr>
              <w:t>41</w:t>
            </w:r>
            <w:r w:rsidRPr="00495EB6">
              <w:rPr>
                <w:rFonts w:cs="Tahoma"/>
                <w:i/>
                <w:szCs w:val="24"/>
              </w:rPr>
              <w:t xml:space="preserve"> Вам в помощь приведены наиболее распространенные универсальные критерии для принятия решения.</w:t>
            </w:r>
            <w:r w:rsidR="00C21E49" w:rsidRPr="00495EB6">
              <w:rPr>
                <w:rFonts w:cs="Tahoma"/>
                <w:i/>
                <w:szCs w:val="24"/>
              </w:rPr>
              <w:t xml:space="preserve"> Также, в некоторых случаях существует отсекающий критерий </w:t>
            </w:r>
            <w:r w:rsidR="002F4BA6" w:rsidRPr="00495EB6">
              <w:rPr>
                <w:rFonts w:cs="Tahoma"/>
                <w:i/>
                <w:szCs w:val="24"/>
              </w:rPr>
              <w:t>–</w:t>
            </w:r>
            <w:r w:rsidR="00C21E49" w:rsidRPr="00495EB6">
              <w:rPr>
                <w:rFonts w:cs="Tahoma"/>
                <w:i/>
                <w:szCs w:val="24"/>
              </w:rPr>
              <w:t xml:space="preserve"> </w:t>
            </w:r>
            <w:r w:rsidR="002F4BA6" w:rsidRPr="00495EB6">
              <w:rPr>
                <w:rFonts w:cs="Tahoma"/>
                <w:i/>
                <w:szCs w:val="24"/>
              </w:rPr>
              <w:t>показатель, значение которого является критичным для принятия решения. Например, в нашем случае таким отсекающим критерием может быть определенная сумма расходов на отпуск. Подобные критерии следует заранее обозначить при рассмотрении вариантов</w:t>
            </w:r>
          </w:p>
          <w:p w14:paraId="1DFF3806" w14:textId="77777777" w:rsidR="005E14CA" w:rsidRPr="00495EB6" w:rsidRDefault="005E14CA" w:rsidP="005E14CA">
            <w:pPr>
              <w:spacing w:before="60" w:after="60"/>
              <w:rPr>
                <w:rFonts w:cs="Tahoma"/>
                <w:i/>
                <w:szCs w:val="24"/>
              </w:rPr>
            </w:pPr>
            <w:r w:rsidRPr="00495EB6">
              <w:rPr>
                <w:rFonts w:cs="Tahoma"/>
                <w:i/>
                <w:szCs w:val="24"/>
              </w:rPr>
              <w:t>Предполагаю, что мы уложимся в 25 минут.</w:t>
            </w:r>
          </w:p>
          <w:p w14:paraId="63150AAE" w14:textId="77777777" w:rsidR="005E14CA" w:rsidRPr="00495EB6" w:rsidRDefault="005E14CA" w:rsidP="005E14CA">
            <w:pPr>
              <w:spacing w:before="60" w:after="60"/>
              <w:rPr>
                <w:rFonts w:cs="Tahoma"/>
                <w:i/>
                <w:szCs w:val="24"/>
              </w:rPr>
            </w:pPr>
            <w:r w:rsidRPr="00495EB6">
              <w:rPr>
                <w:rFonts w:cs="Tahoma"/>
                <w:i/>
                <w:szCs w:val="24"/>
              </w:rPr>
              <w:t>Итак, давайте поделимся результатами. Какие были варианты? Какие критерии? Что в результате?</w:t>
            </w:r>
          </w:p>
        </w:tc>
      </w:tr>
      <w:tr w:rsidR="005E14CA" w:rsidRPr="00772064" w14:paraId="56D2585C" w14:textId="77777777" w:rsidTr="00236DED">
        <w:trPr>
          <w:trHeight w:val="847"/>
        </w:trPr>
        <w:tc>
          <w:tcPr>
            <w:tcW w:w="881" w:type="pct"/>
            <w:gridSpan w:val="2"/>
          </w:tcPr>
          <w:p w14:paraId="0BE57944" w14:textId="77777777" w:rsidR="005E14CA" w:rsidRPr="00236DED" w:rsidRDefault="005E14CA" w:rsidP="00236DED">
            <w:r w:rsidRPr="00236DED">
              <w:lastRenderedPageBreak/>
              <w:t>Для тренера</w:t>
            </w:r>
          </w:p>
        </w:tc>
        <w:tc>
          <w:tcPr>
            <w:tcW w:w="4119" w:type="pct"/>
          </w:tcPr>
          <w:p w14:paraId="4CA3CAE0" w14:textId="77777777" w:rsidR="00394F43" w:rsidRPr="00495EB6" w:rsidRDefault="00394F43" w:rsidP="005E14CA">
            <w:pPr>
              <w:spacing w:before="60" w:after="60"/>
              <w:rPr>
                <w:rFonts w:cs="Tahoma"/>
                <w:szCs w:val="24"/>
              </w:rPr>
            </w:pPr>
            <w:r w:rsidRPr="00495EB6">
              <w:rPr>
                <w:rFonts w:cs="Tahoma"/>
                <w:szCs w:val="24"/>
              </w:rPr>
              <w:t>В зависимости от уровня подготовки группы, решение кейса можно выполнить в общей группе («аквариум») взяв для примера планы на отпуск одного из участников (добровольца)</w:t>
            </w:r>
          </w:p>
          <w:p w14:paraId="7D69D79A" w14:textId="6F207E8D" w:rsidR="005E14CA" w:rsidRPr="00495EB6" w:rsidRDefault="005E14CA" w:rsidP="005E14CA">
            <w:pPr>
              <w:spacing w:before="60" w:after="60"/>
              <w:rPr>
                <w:rFonts w:cs="Tahoma"/>
                <w:szCs w:val="24"/>
              </w:rPr>
            </w:pPr>
            <w:r w:rsidRPr="00495EB6">
              <w:rPr>
                <w:rFonts w:cs="Tahoma"/>
                <w:szCs w:val="24"/>
              </w:rPr>
              <w:t xml:space="preserve">При подведении итогов, многие группы могут оказаться не довольны получившимся результатом (часто "выигрывает" дача). Это происходит вследствие не корректно определенных критериев выбора - слишком </w:t>
            </w:r>
            <w:r w:rsidRPr="00495EB6">
              <w:rPr>
                <w:rFonts w:cs="Tahoma"/>
                <w:szCs w:val="24"/>
              </w:rPr>
              <w:lastRenderedPageBreak/>
              <w:t>большой вес придается стоимости и удобству логистики. Хотя на самом деле многие из нас выбирают отпуск опираясь на нестандартность, качество впечатлений и релаксационный эффект.</w:t>
            </w:r>
          </w:p>
          <w:p w14:paraId="60812E19" w14:textId="77777777" w:rsidR="005E14CA" w:rsidRPr="00495EB6" w:rsidRDefault="005E14CA" w:rsidP="005E14CA">
            <w:pPr>
              <w:spacing w:before="60" w:after="60"/>
              <w:rPr>
                <w:rFonts w:cs="Tahoma"/>
                <w:szCs w:val="24"/>
              </w:rPr>
            </w:pPr>
            <w:r w:rsidRPr="00495EB6">
              <w:rPr>
                <w:rFonts w:cs="Tahoma"/>
                <w:szCs w:val="24"/>
              </w:rPr>
              <w:t>Это повод подчеркнуть важность корректного определения критериев выбора.</w:t>
            </w:r>
          </w:p>
        </w:tc>
      </w:tr>
      <w:tr w:rsidR="005E14CA" w:rsidRPr="00772064" w14:paraId="5671B1DD" w14:textId="77777777" w:rsidTr="00236DED">
        <w:trPr>
          <w:gridBefore w:val="1"/>
        </w:trPr>
        <w:tc>
          <w:tcPr>
            <w:tcW w:w="872" w:type="pct"/>
          </w:tcPr>
          <w:p w14:paraId="5E94B51C" w14:textId="42AAE3B1" w:rsidR="005E14CA" w:rsidRPr="00236DED" w:rsidRDefault="005E14CA" w:rsidP="00236DED">
            <w:r w:rsidRPr="00236DED">
              <w:lastRenderedPageBreak/>
              <w:t xml:space="preserve">Вывод  </w:t>
            </w:r>
          </w:p>
        </w:tc>
        <w:tc>
          <w:tcPr>
            <w:tcW w:w="4119" w:type="pct"/>
          </w:tcPr>
          <w:p w14:paraId="09F4DE66" w14:textId="77777777" w:rsidR="005E14CA" w:rsidRPr="00495EB6" w:rsidRDefault="005E14CA" w:rsidP="005E14CA">
            <w:pPr>
              <w:spacing w:before="60" w:after="60"/>
              <w:rPr>
                <w:rFonts w:cs="Tahoma"/>
                <w:szCs w:val="24"/>
              </w:rPr>
            </w:pPr>
            <w:r w:rsidRPr="00495EB6">
              <w:rPr>
                <w:rFonts w:cs="Tahoma"/>
                <w:szCs w:val="24"/>
              </w:rPr>
              <w:t>Метод многокритериального выбора, позволяет выбрать оптимальную из имеющихся альтернатив.</w:t>
            </w:r>
          </w:p>
          <w:p w14:paraId="12049FC3" w14:textId="77777777" w:rsidR="005E14CA" w:rsidRPr="00495EB6" w:rsidRDefault="005E14CA" w:rsidP="005E14CA">
            <w:pPr>
              <w:spacing w:before="60" w:after="60"/>
              <w:rPr>
                <w:rFonts w:cs="Tahoma"/>
                <w:szCs w:val="24"/>
              </w:rPr>
            </w:pPr>
            <w:r w:rsidRPr="00495EB6">
              <w:rPr>
                <w:rFonts w:cs="Tahoma"/>
                <w:szCs w:val="24"/>
              </w:rPr>
              <w:t>Важно корректно выбирать критерии и их значимость для оценки альтернатив.</w:t>
            </w:r>
          </w:p>
        </w:tc>
      </w:tr>
    </w:tbl>
    <w:bookmarkStart w:id="103" w:name="_№32._МНОГОКРИТЕРИАЛЬНЫЙ_ВЫБОР."/>
    <w:bookmarkEnd w:id="103"/>
    <w:p w14:paraId="2B4F10C1" w14:textId="4FC378ED" w:rsidR="005E14CA" w:rsidRPr="00F84745" w:rsidRDefault="00DF3B0B" w:rsidP="007B6A28">
      <w:pPr>
        <w:pStyle w:val="2"/>
      </w:pPr>
      <w:r>
        <w:fldChar w:fldCharType="begin"/>
      </w:r>
      <w:r>
        <w:instrText xml:space="preserve"> HYPERLINK \l "к32" </w:instrText>
      </w:r>
      <w:r>
        <w:fldChar w:fldCharType="separate"/>
      </w:r>
      <w:bookmarkStart w:id="104" w:name="_Toc462520497"/>
      <w:r w:rsidR="005E14CA" w:rsidRPr="00F84745">
        <w:rPr>
          <w:rStyle w:val="afff7"/>
        </w:rPr>
        <w:t>№3</w:t>
      </w:r>
      <w:r w:rsidR="00905F7D" w:rsidRPr="00F84745">
        <w:rPr>
          <w:rStyle w:val="afff7"/>
        </w:rPr>
        <w:t>1</w:t>
      </w:r>
      <w:r w:rsidR="005E14CA" w:rsidRPr="00F84745">
        <w:rPr>
          <w:rStyle w:val="afff7"/>
        </w:rPr>
        <w:t>. МНОГОКРИТЕРИАЛЬНЫЙ ВЫБОР. ПРАКТИЧЕСКАЯ РАБОТА</w:t>
      </w:r>
      <w:bookmarkEnd w:id="104"/>
      <w:r>
        <w:rPr>
          <w:rStyle w:val="afff7"/>
        </w:rPr>
        <w:fldChar w:fldCharType="end"/>
      </w:r>
    </w:p>
    <w:tbl>
      <w:tblPr>
        <w:tblStyle w:val="15"/>
        <w:tblW w:w="5000" w:type="pct"/>
        <w:tblLook w:val="0620" w:firstRow="1" w:lastRow="0" w:firstColumn="0" w:lastColumn="0" w:noHBand="1" w:noVBand="1"/>
      </w:tblPr>
      <w:tblGrid>
        <w:gridCol w:w="1839"/>
        <w:gridCol w:w="8081"/>
      </w:tblGrid>
      <w:tr w:rsidR="005E14CA" w:rsidRPr="00236DED" w14:paraId="38FDA1D0" w14:textId="77777777" w:rsidTr="00236DED">
        <w:trPr>
          <w:cnfStyle w:val="100000000000" w:firstRow="1" w:lastRow="0" w:firstColumn="0" w:lastColumn="0" w:oddVBand="0" w:evenVBand="0" w:oddHBand="0" w:evenHBand="0" w:firstRowFirstColumn="0" w:firstRowLastColumn="0" w:lastRowFirstColumn="0" w:lastRowLastColumn="0"/>
        </w:trPr>
        <w:tc>
          <w:tcPr>
            <w:tcW w:w="927" w:type="pct"/>
          </w:tcPr>
          <w:p w14:paraId="13429714" w14:textId="77777777" w:rsidR="005E14CA" w:rsidRPr="00236DED" w:rsidRDefault="005E14CA" w:rsidP="00236DED">
            <w:r w:rsidRPr="00236DED">
              <w:t>25 минут</w:t>
            </w:r>
          </w:p>
        </w:tc>
        <w:tc>
          <w:tcPr>
            <w:tcW w:w="4073" w:type="pct"/>
          </w:tcPr>
          <w:p w14:paraId="7CAAA15F" w14:textId="77777777" w:rsidR="005E14CA" w:rsidRPr="00236DED" w:rsidRDefault="005E14CA" w:rsidP="00236DED"/>
        </w:tc>
      </w:tr>
      <w:tr w:rsidR="005E14CA" w:rsidRPr="00772064" w14:paraId="35F5E3A5" w14:textId="77777777" w:rsidTr="00236DED">
        <w:tc>
          <w:tcPr>
            <w:tcW w:w="927" w:type="pct"/>
          </w:tcPr>
          <w:p w14:paraId="75357C68" w14:textId="77777777" w:rsidR="005E14CA" w:rsidRPr="00236DED" w:rsidRDefault="005E14CA" w:rsidP="00236DED">
            <w:r w:rsidRPr="00236DED">
              <w:t>Результат</w:t>
            </w:r>
          </w:p>
        </w:tc>
        <w:tc>
          <w:tcPr>
            <w:tcW w:w="4073" w:type="pct"/>
          </w:tcPr>
          <w:p w14:paraId="1FF28570" w14:textId="77777777" w:rsidR="005E14CA" w:rsidRPr="00495EB6" w:rsidRDefault="005E14CA" w:rsidP="005E14CA">
            <w:pPr>
              <w:spacing w:before="60" w:after="60"/>
              <w:rPr>
                <w:rFonts w:cs="Tahoma"/>
                <w:szCs w:val="24"/>
              </w:rPr>
            </w:pPr>
            <w:r w:rsidRPr="00495EB6">
              <w:rPr>
                <w:rFonts w:cs="Tahoma"/>
                <w:szCs w:val="24"/>
              </w:rPr>
              <w:t>Участники умеют использовать метод многокритериального выбора</w:t>
            </w:r>
          </w:p>
        </w:tc>
      </w:tr>
      <w:tr w:rsidR="005E14CA" w:rsidRPr="00F84745" w14:paraId="5B4F0A40" w14:textId="77777777" w:rsidTr="00236DED">
        <w:tc>
          <w:tcPr>
            <w:tcW w:w="927" w:type="pct"/>
          </w:tcPr>
          <w:p w14:paraId="352AEF22" w14:textId="77777777" w:rsidR="005E14CA" w:rsidRPr="00236DED" w:rsidRDefault="005E14CA" w:rsidP="00236DED">
            <w:r w:rsidRPr="00236DED">
              <w:t>Подготовка и материалы</w:t>
            </w:r>
          </w:p>
        </w:tc>
        <w:tc>
          <w:tcPr>
            <w:tcW w:w="4073" w:type="pct"/>
          </w:tcPr>
          <w:p w14:paraId="4B24BC0D" w14:textId="1C957F63" w:rsidR="005E14CA" w:rsidRPr="00495EB6" w:rsidRDefault="005A2074" w:rsidP="002B5CB6">
            <w:pPr>
              <w:spacing w:before="60" w:after="60"/>
              <w:contextualSpacing/>
              <w:rPr>
                <w:rFonts w:cs="Tahoma"/>
                <w:szCs w:val="24"/>
              </w:rPr>
            </w:pPr>
            <w:r w:rsidRPr="00495EB6">
              <w:rPr>
                <w:rFonts w:cs="Tahoma"/>
                <w:szCs w:val="24"/>
              </w:rPr>
              <w:t>Рабочая тетрадь</w:t>
            </w:r>
            <w:r w:rsidR="005E14CA" w:rsidRPr="00495EB6">
              <w:rPr>
                <w:rFonts w:cs="Tahoma"/>
                <w:szCs w:val="24"/>
              </w:rPr>
              <w:t xml:space="preserve"> стр</w:t>
            </w:r>
            <w:r w:rsidR="008B78F3">
              <w:rPr>
                <w:rFonts w:cs="Tahoma"/>
                <w:szCs w:val="24"/>
              </w:rPr>
              <w:t>. 42</w:t>
            </w:r>
          </w:p>
        </w:tc>
      </w:tr>
      <w:tr w:rsidR="005E14CA" w:rsidRPr="00F84745" w14:paraId="48E4C41D" w14:textId="77777777" w:rsidTr="00236DED">
        <w:tc>
          <w:tcPr>
            <w:tcW w:w="927" w:type="pct"/>
          </w:tcPr>
          <w:p w14:paraId="024916B1" w14:textId="0633F070" w:rsidR="005E14CA" w:rsidRPr="00236DED" w:rsidRDefault="007B6A28" w:rsidP="007B6A28">
            <w:pPr>
              <w:pStyle w:val="31"/>
            </w:pPr>
            <w:r>
              <w:t>Ход работы</w:t>
            </w:r>
          </w:p>
        </w:tc>
        <w:tc>
          <w:tcPr>
            <w:tcW w:w="4073" w:type="pct"/>
          </w:tcPr>
          <w:p w14:paraId="48F824D2" w14:textId="77777777" w:rsidR="005E14CA" w:rsidRPr="00495EB6" w:rsidRDefault="005E14CA" w:rsidP="00495EB6">
            <w:pPr>
              <w:pStyle w:val="affff"/>
            </w:pPr>
            <w:r w:rsidRPr="00495EB6">
              <w:rPr>
                <w:rFonts w:cstheme="minorHAnsi"/>
                <w:b/>
                <w:szCs w:val="28"/>
              </w:rPr>
              <w:t>Работа со своими кейсами - 20 мин.</w:t>
            </w:r>
          </w:p>
          <w:p w14:paraId="72A95FAF" w14:textId="77777777" w:rsidR="005E14CA" w:rsidRPr="00495EB6" w:rsidRDefault="005E14CA" w:rsidP="00495EB6">
            <w:pPr>
              <w:pStyle w:val="affff"/>
            </w:pPr>
            <w:r w:rsidRPr="00495EB6">
              <w:t>Представление результатов - 5 мин.</w:t>
            </w:r>
          </w:p>
          <w:p w14:paraId="3CA5FF8F" w14:textId="77777777" w:rsidR="005E14CA" w:rsidRPr="00495EB6" w:rsidRDefault="005E14CA" w:rsidP="00495EB6">
            <w:pPr>
              <w:pStyle w:val="affff"/>
            </w:pPr>
            <w:r w:rsidRPr="00495EB6">
              <w:t>Работа со своими кейсами</w:t>
            </w:r>
          </w:p>
          <w:p w14:paraId="4749ED1C" w14:textId="77777777" w:rsidR="005E14CA" w:rsidRPr="00495EB6" w:rsidRDefault="005E14CA" w:rsidP="00495EB6">
            <w:pPr>
              <w:pStyle w:val="affff"/>
              <w:rPr>
                <w:i/>
                <w:szCs w:val="24"/>
              </w:rPr>
            </w:pPr>
            <w:r w:rsidRPr="00495EB6">
              <w:rPr>
                <w:i/>
                <w:szCs w:val="24"/>
              </w:rPr>
              <w:t>Ну что же теперь настало время перейти к более серьезным вещам.</w:t>
            </w:r>
          </w:p>
          <w:p w14:paraId="7A1A350B" w14:textId="1248C78D" w:rsidR="005E14CA" w:rsidRPr="00495EB6" w:rsidRDefault="005E14CA" w:rsidP="00495EB6">
            <w:pPr>
              <w:pStyle w:val="affff"/>
              <w:rPr>
                <w:i/>
                <w:szCs w:val="24"/>
              </w:rPr>
            </w:pPr>
            <w:r w:rsidRPr="00495EB6">
              <w:rPr>
                <w:i/>
                <w:szCs w:val="24"/>
              </w:rPr>
              <w:t xml:space="preserve">Давайте применим метод многокритериального выбора к найденным нами </w:t>
            </w:r>
            <w:r w:rsidR="00394F43" w:rsidRPr="00495EB6">
              <w:rPr>
                <w:i/>
                <w:szCs w:val="24"/>
              </w:rPr>
              <w:t xml:space="preserve">ранее корректирующим </w:t>
            </w:r>
            <w:r w:rsidRPr="00495EB6">
              <w:rPr>
                <w:i/>
                <w:szCs w:val="24"/>
              </w:rPr>
              <w:t>решениям в наших проектах.</w:t>
            </w:r>
          </w:p>
          <w:p w14:paraId="5A71DA16" w14:textId="1D13ABA7" w:rsidR="005E14CA" w:rsidRPr="00495EB6" w:rsidRDefault="005E14CA" w:rsidP="00495EB6">
            <w:pPr>
              <w:pStyle w:val="affff"/>
              <w:rPr>
                <w:i/>
                <w:szCs w:val="24"/>
              </w:rPr>
            </w:pPr>
            <w:r w:rsidRPr="00495EB6">
              <w:rPr>
                <w:i/>
                <w:szCs w:val="24"/>
              </w:rPr>
              <w:t xml:space="preserve">Работаем в тех же проектных группах. В </w:t>
            </w:r>
            <w:r w:rsidR="005A2074" w:rsidRPr="00495EB6">
              <w:rPr>
                <w:i/>
                <w:szCs w:val="24"/>
              </w:rPr>
              <w:t>рабочей тетради</w:t>
            </w:r>
            <w:r w:rsidRPr="00495EB6">
              <w:rPr>
                <w:i/>
                <w:szCs w:val="24"/>
              </w:rPr>
              <w:t xml:space="preserve"> на стр</w:t>
            </w:r>
            <w:r w:rsidR="008B78F3">
              <w:rPr>
                <w:i/>
                <w:szCs w:val="24"/>
              </w:rPr>
              <w:t>.</w:t>
            </w:r>
            <w:r w:rsidR="00003377" w:rsidRPr="00495EB6">
              <w:rPr>
                <w:i/>
                <w:szCs w:val="24"/>
              </w:rPr>
              <w:t xml:space="preserve"> </w:t>
            </w:r>
            <w:r w:rsidRPr="00495EB6">
              <w:rPr>
                <w:i/>
                <w:szCs w:val="24"/>
              </w:rPr>
              <w:t>подготовлена таблица. Задача определить критерии и провести оценку имеющихся решений в соответствии с ними. На эту работу у нас есть 20 мин</w:t>
            </w:r>
          </w:p>
          <w:p w14:paraId="5CC857D4" w14:textId="77777777" w:rsidR="005E14CA" w:rsidRPr="00495EB6" w:rsidRDefault="005E14CA" w:rsidP="00495EB6">
            <w:pPr>
              <w:pStyle w:val="affff"/>
              <w:rPr>
                <w:i/>
                <w:szCs w:val="24"/>
              </w:rPr>
            </w:pPr>
            <w:r w:rsidRPr="00495EB6">
              <w:t>Представление результатов</w:t>
            </w:r>
          </w:p>
          <w:p w14:paraId="0CDE580E" w14:textId="77777777" w:rsidR="005E14CA" w:rsidRPr="00495EB6" w:rsidRDefault="005E14CA" w:rsidP="00495EB6">
            <w:pPr>
              <w:pStyle w:val="affff"/>
              <w:rPr>
                <w:i/>
                <w:szCs w:val="24"/>
              </w:rPr>
            </w:pPr>
            <w:r w:rsidRPr="00495EB6">
              <w:rPr>
                <w:i/>
                <w:szCs w:val="24"/>
              </w:rPr>
              <w:t>...Пожалуйста группы поделитесь результатом.</w:t>
            </w:r>
          </w:p>
        </w:tc>
      </w:tr>
      <w:tr w:rsidR="005E14CA" w:rsidRPr="00772064" w14:paraId="2B1BB133" w14:textId="77777777" w:rsidTr="00236DED">
        <w:tc>
          <w:tcPr>
            <w:tcW w:w="927" w:type="pct"/>
          </w:tcPr>
          <w:p w14:paraId="0B445AC4" w14:textId="04B93C94" w:rsidR="005E14CA" w:rsidRPr="00236DED" w:rsidRDefault="005E14CA" w:rsidP="00236DED">
            <w:r w:rsidRPr="00236DED">
              <w:t xml:space="preserve">Вывод  </w:t>
            </w:r>
          </w:p>
        </w:tc>
        <w:tc>
          <w:tcPr>
            <w:tcW w:w="4073" w:type="pct"/>
          </w:tcPr>
          <w:p w14:paraId="585AB697" w14:textId="77777777" w:rsidR="005E14CA" w:rsidRPr="00495EB6" w:rsidRDefault="005E14CA" w:rsidP="005E14CA">
            <w:pPr>
              <w:spacing w:before="60" w:after="60"/>
              <w:rPr>
                <w:rFonts w:cs="Tahoma"/>
                <w:i/>
                <w:szCs w:val="24"/>
              </w:rPr>
            </w:pPr>
            <w:r w:rsidRPr="00495EB6">
              <w:rPr>
                <w:rFonts w:cs="Tahoma"/>
                <w:i/>
                <w:szCs w:val="24"/>
              </w:rPr>
              <w:t>Мы завершили работу с нашими проектами. Возможно кто-то нашел решение для своей проблемы, которое можно реализовать на практике, кто-то существенно приблизился к нему. Важно, что все мы приобрели практический опыт использования инструментов принятия решений. Теперь вы можете использовать эти инструменты в своих рабочих ситуациях</w:t>
            </w:r>
          </w:p>
        </w:tc>
      </w:tr>
    </w:tbl>
    <w:p w14:paraId="6069AC0B" w14:textId="77777777" w:rsidR="00911869" w:rsidRPr="00F84745" w:rsidRDefault="00911869" w:rsidP="00911869">
      <w:pPr>
        <w:rPr>
          <w:rFonts w:asciiTheme="majorHAnsi" w:eastAsiaTheme="majorEastAsia" w:hAnsiTheme="majorHAnsi" w:cstheme="majorBidi"/>
          <w:color w:val="669A28" w:themeColor="text2"/>
          <w:sz w:val="36"/>
          <w:szCs w:val="36"/>
        </w:rPr>
      </w:pPr>
      <w:r w:rsidRPr="00F84745">
        <w:br w:type="page"/>
      </w:r>
    </w:p>
    <w:bookmarkStart w:id="105" w:name="_№33._ЗАВЕРШЕНИЕ_ТРЕНИНГА"/>
    <w:bookmarkEnd w:id="105"/>
    <w:p w14:paraId="50FA1CE1" w14:textId="77777777" w:rsidR="005E14CA" w:rsidRPr="00F84745" w:rsidRDefault="008E6BE5" w:rsidP="007B6A28">
      <w:pPr>
        <w:pStyle w:val="2"/>
      </w:pPr>
      <w:r w:rsidRPr="00F84745">
        <w:lastRenderedPageBreak/>
        <w:fldChar w:fldCharType="begin"/>
      </w:r>
      <w:r w:rsidR="00911869" w:rsidRPr="00F84745">
        <w:instrText xml:space="preserve"> HYPERLINK  \l "к33" </w:instrText>
      </w:r>
      <w:r w:rsidRPr="00F84745">
        <w:fldChar w:fldCharType="separate"/>
      </w:r>
      <w:bookmarkStart w:id="106" w:name="_Toc462520498"/>
      <w:r w:rsidR="005E14CA" w:rsidRPr="00F84745">
        <w:rPr>
          <w:rStyle w:val="afff7"/>
        </w:rPr>
        <w:t>№3</w:t>
      </w:r>
      <w:r w:rsidR="00905F7D" w:rsidRPr="00F84745">
        <w:rPr>
          <w:rStyle w:val="afff7"/>
        </w:rPr>
        <w:t>2</w:t>
      </w:r>
      <w:r w:rsidR="005E14CA" w:rsidRPr="00F84745">
        <w:rPr>
          <w:rStyle w:val="afff7"/>
        </w:rPr>
        <w:t>. ЗАВЕРШЕНИЕ ТРЕНИНГА</w:t>
      </w:r>
      <w:bookmarkEnd w:id="106"/>
      <w:r w:rsidRPr="00F84745">
        <w:fldChar w:fldCharType="end"/>
      </w:r>
    </w:p>
    <w:tbl>
      <w:tblPr>
        <w:tblStyle w:val="15"/>
        <w:tblW w:w="5000" w:type="pct"/>
        <w:tblLook w:val="0620" w:firstRow="1" w:lastRow="0" w:firstColumn="0" w:lastColumn="0" w:noHBand="1" w:noVBand="1"/>
      </w:tblPr>
      <w:tblGrid>
        <w:gridCol w:w="1730"/>
        <w:gridCol w:w="8190"/>
      </w:tblGrid>
      <w:tr w:rsidR="005E14CA" w:rsidRPr="00236DED" w14:paraId="7FA68032" w14:textId="77777777" w:rsidTr="00236DED">
        <w:trPr>
          <w:cnfStyle w:val="100000000000" w:firstRow="1" w:lastRow="0" w:firstColumn="0" w:lastColumn="0" w:oddVBand="0" w:evenVBand="0" w:oddHBand="0" w:evenHBand="0" w:firstRowFirstColumn="0" w:firstRowLastColumn="0" w:lastRowFirstColumn="0" w:lastRowLastColumn="0"/>
        </w:trPr>
        <w:tc>
          <w:tcPr>
            <w:tcW w:w="872" w:type="pct"/>
          </w:tcPr>
          <w:p w14:paraId="2632B962" w14:textId="77777777" w:rsidR="005E14CA" w:rsidRPr="00236DED" w:rsidRDefault="005E14CA" w:rsidP="00236DED">
            <w:r w:rsidRPr="00236DED">
              <w:t>20 минут</w:t>
            </w:r>
          </w:p>
        </w:tc>
        <w:tc>
          <w:tcPr>
            <w:tcW w:w="4128" w:type="pct"/>
          </w:tcPr>
          <w:p w14:paraId="02FEAFAF" w14:textId="77777777" w:rsidR="005E14CA" w:rsidRPr="00236DED" w:rsidRDefault="005E14CA" w:rsidP="00236DED"/>
        </w:tc>
      </w:tr>
      <w:tr w:rsidR="005E14CA" w:rsidRPr="00772064" w14:paraId="193CDC6E" w14:textId="77777777" w:rsidTr="00236DED">
        <w:tc>
          <w:tcPr>
            <w:tcW w:w="872" w:type="pct"/>
          </w:tcPr>
          <w:p w14:paraId="31910424" w14:textId="77777777" w:rsidR="005E14CA" w:rsidRPr="00236DED" w:rsidRDefault="005E14CA" w:rsidP="00236DED">
            <w:r w:rsidRPr="00236DED">
              <w:t>Результат</w:t>
            </w:r>
          </w:p>
        </w:tc>
        <w:tc>
          <w:tcPr>
            <w:tcW w:w="4128" w:type="pct"/>
          </w:tcPr>
          <w:p w14:paraId="23589AF1" w14:textId="77777777" w:rsidR="005E14CA" w:rsidRPr="00495EB6" w:rsidRDefault="005E14CA" w:rsidP="005E14CA">
            <w:pPr>
              <w:spacing w:before="60" w:after="60"/>
              <w:rPr>
                <w:rFonts w:cs="Tahoma"/>
                <w:szCs w:val="24"/>
              </w:rPr>
            </w:pPr>
            <w:r w:rsidRPr="00495EB6">
              <w:rPr>
                <w:rFonts w:cs="Tahoma"/>
                <w:szCs w:val="24"/>
              </w:rPr>
              <w:t>Подведены итоги тренинга. Сформулированы основные идеи. Приняты обязательства по внедрению методов Принятия решений в практику</w:t>
            </w:r>
          </w:p>
        </w:tc>
      </w:tr>
      <w:tr w:rsidR="005E14CA" w:rsidRPr="00F84745" w14:paraId="3D8DB77A" w14:textId="77777777" w:rsidTr="00236DED">
        <w:tc>
          <w:tcPr>
            <w:tcW w:w="872" w:type="pct"/>
          </w:tcPr>
          <w:p w14:paraId="4EE1295F" w14:textId="77777777" w:rsidR="005E14CA" w:rsidRPr="00236DED" w:rsidRDefault="005E14CA" w:rsidP="00236DED">
            <w:r w:rsidRPr="00236DED">
              <w:t>Подготовка и материалы</w:t>
            </w:r>
          </w:p>
        </w:tc>
        <w:tc>
          <w:tcPr>
            <w:tcW w:w="4128" w:type="pct"/>
          </w:tcPr>
          <w:p w14:paraId="2EFD114E" w14:textId="23530FF1" w:rsidR="005E14CA" w:rsidRPr="00495EB6" w:rsidRDefault="005A2074" w:rsidP="005E14CA">
            <w:pPr>
              <w:spacing w:before="60" w:after="60"/>
              <w:contextualSpacing/>
              <w:rPr>
                <w:rFonts w:cs="Tahoma"/>
                <w:szCs w:val="24"/>
              </w:rPr>
            </w:pPr>
            <w:r w:rsidRPr="00495EB6">
              <w:rPr>
                <w:rFonts w:eastAsia="Times New Roman" w:cs="Tahoma"/>
                <w:szCs w:val="24"/>
              </w:rPr>
              <w:t>Рабочая тетрадь</w:t>
            </w:r>
            <w:r w:rsidR="005E14CA" w:rsidRPr="00495EB6">
              <w:rPr>
                <w:rFonts w:eastAsia="Times New Roman" w:cs="Tahoma"/>
                <w:szCs w:val="24"/>
              </w:rPr>
              <w:t>: стр.</w:t>
            </w:r>
            <w:r w:rsidR="008B78F3">
              <w:rPr>
                <w:rFonts w:eastAsia="Times New Roman" w:cs="Tahoma"/>
                <w:szCs w:val="24"/>
              </w:rPr>
              <w:t xml:space="preserve"> 45</w:t>
            </w:r>
          </w:p>
        </w:tc>
      </w:tr>
      <w:tr w:rsidR="005E14CA" w:rsidRPr="00F84745" w14:paraId="46503C79" w14:textId="77777777" w:rsidTr="00236DED">
        <w:tc>
          <w:tcPr>
            <w:tcW w:w="872" w:type="pct"/>
          </w:tcPr>
          <w:p w14:paraId="00C48A82" w14:textId="1EAC7BF7" w:rsidR="005E14CA" w:rsidRPr="00236DED" w:rsidRDefault="007B6A28" w:rsidP="007B6A28">
            <w:pPr>
              <w:pStyle w:val="31"/>
            </w:pPr>
            <w:r>
              <w:t>Ход работы</w:t>
            </w:r>
          </w:p>
        </w:tc>
        <w:tc>
          <w:tcPr>
            <w:tcW w:w="4128" w:type="pct"/>
          </w:tcPr>
          <w:p w14:paraId="0F023FC6" w14:textId="77777777" w:rsidR="005E14CA" w:rsidRPr="00495EB6" w:rsidRDefault="005E14CA" w:rsidP="00495EB6">
            <w:pPr>
              <w:pStyle w:val="affff"/>
            </w:pPr>
            <w:r w:rsidRPr="00495EB6">
              <w:rPr>
                <w:rFonts w:cstheme="minorHAnsi"/>
                <w:b/>
                <w:szCs w:val="28"/>
              </w:rPr>
              <w:t>Индивидуальная работа</w:t>
            </w:r>
          </w:p>
          <w:p w14:paraId="6455384A" w14:textId="77777777" w:rsidR="005E14CA" w:rsidRPr="00495EB6" w:rsidRDefault="005E14CA" w:rsidP="00495EB6">
            <w:pPr>
              <w:pStyle w:val="affff"/>
            </w:pPr>
            <w:r w:rsidRPr="00495EB6">
              <w:t>Подведение итогов в общем кругу</w:t>
            </w:r>
          </w:p>
          <w:p w14:paraId="345D5E6A" w14:textId="77777777" w:rsidR="005E14CA" w:rsidRPr="00495EB6" w:rsidRDefault="005E14CA" w:rsidP="00495EB6">
            <w:pPr>
              <w:pStyle w:val="affff"/>
              <w:rPr>
                <w:i/>
                <w:szCs w:val="24"/>
              </w:rPr>
            </w:pPr>
            <w:r w:rsidRPr="00495EB6">
              <w:rPr>
                <w:i/>
                <w:szCs w:val="24"/>
              </w:rPr>
              <w:t>Это собственно всё, что мы планировали изучить в рамках этой программы.</w:t>
            </w:r>
          </w:p>
          <w:p w14:paraId="7CFBDD79" w14:textId="77777777" w:rsidR="005E14CA" w:rsidRPr="00495EB6" w:rsidRDefault="005E14CA" w:rsidP="00495EB6">
            <w:pPr>
              <w:pStyle w:val="affff"/>
              <w:rPr>
                <w:i/>
                <w:szCs w:val="24"/>
              </w:rPr>
            </w:pPr>
          </w:p>
          <w:p w14:paraId="656C6A68" w14:textId="77777777" w:rsidR="005E14CA" w:rsidRPr="00495EB6" w:rsidRDefault="005E14CA" w:rsidP="00495EB6">
            <w:pPr>
              <w:pStyle w:val="affff"/>
              <w:rPr>
                <w:i/>
                <w:szCs w:val="24"/>
              </w:rPr>
            </w:pPr>
            <w:r w:rsidRPr="00495EB6">
              <w:t>Индивидуальная работа</w:t>
            </w:r>
            <w:r w:rsidRPr="00495EB6">
              <w:rPr>
                <w:i/>
                <w:szCs w:val="24"/>
              </w:rPr>
              <w:t xml:space="preserve"> </w:t>
            </w:r>
          </w:p>
          <w:p w14:paraId="0B3B16F0" w14:textId="7AFCBEFF" w:rsidR="005E14CA" w:rsidRPr="00495EB6" w:rsidRDefault="005E14CA" w:rsidP="00495EB6">
            <w:pPr>
              <w:pStyle w:val="affff"/>
              <w:rPr>
                <w:i/>
                <w:szCs w:val="24"/>
              </w:rPr>
            </w:pPr>
            <w:r w:rsidRPr="00495EB6">
              <w:rPr>
                <w:i/>
                <w:szCs w:val="24"/>
              </w:rPr>
              <w:t xml:space="preserve">Сейчас прошу каждого подумать и записать в </w:t>
            </w:r>
            <w:r w:rsidR="005A2074" w:rsidRPr="00495EB6">
              <w:rPr>
                <w:i/>
                <w:szCs w:val="24"/>
              </w:rPr>
              <w:t>рабочей тетради</w:t>
            </w:r>
            <w:r w:rsidRPr="00495EB6">
              <w:rPr>
                <w:i/>
                <w:szCs w:val="24"/>
              </w:rPr>
              <w:t xml:space="preserve"> на стр.</w:t>
            </w:r>
            <w:r w:rsidR="008B78F3">
              <w:rPr>
                <w:i/>
                <w:szCs w:val="24"/>
              </w:rPr>
              <w:t>45</w:t>
            </w:r>
            <w:r w:rsidRPr="00495EB6">
              <w:rPr>
                <w:i/>
                <w:szCs w:val="24"/>
              </w:rPr>
              <w:t>, те идеи, выводы или мысли, которые Вы считаете наиболее важными для себя по итогам этих двух дней, для этого у нас есть 5 мин.</w:t>
            </w:r>
          </w:p>
          <w:p w14:paraId="74EBB207" w14:textId="77777777" w:rsidR="005E14CA" w:rsidRPr="00495EB6" w:rsidRDefault="005E14CA" w:rsidP="00495EB6">
            <w:pPr>
              <w:pStyle w:val="affff"/>
              <w:rPr>
                <w:szCs w:val="24"/>
              </w:rPr>
            </w:pPr>
            <w:r w:rsidRPr="00495EB6">
              <w:rPr>
                <w:szCs w:val="24"/>
              </w:rPr>
              <w:t>Тренер фоном проговаривает, что было на тренинге "Мы начали с..., затем, мы... и т.д."</w:t>
            </w:r>
          </w:p>
          <w:p w14:paraId="1119A344" w14:textId="77777777" w:rsidR="005E14CA" w:rsidRPr="00495EB6" w:rsidRDefault="005E14CA" w:rsidP="00495EB6">
            <w:pPr>
              <w:pStyle w:val="affff"/>
              <w:rPr>
                <w:i/>
                <w:szCs w:val="24"/>
              </w:rPr>
            </w:pPr>
            <w:r w:rsidRPr="00495EB6">
              <w:t>Подведение итогов в общем кругу</w:t>
            </w:r>
            <w:r w:rsidRPr="00495EB6">
              <w:rPr>
                <w:i/>
                <w:szCs w:val="24"/>
              </w:rPr>
              <w:t xml:space="preserve"> </w:t>
            </w:r>
          </w:p>
          <w:p w14:paraId="1F9930C3" w14:textId="77777777" w:rsidR="005E14CA" w:rsidRPr="00495EB6" w:rsidRDefault="005E14CA" w:rsidP="00495EB6">
            <w:pPr>
              <w:pStyle w:val="affff"/>
            </w:pPr>
            <w:r w:rsidRPr="00495EB6">
              <w:rPr>
                <w:i/>
                <w:szCs w:val="24"/>
              </w:rPr>
              <w:t>Теперь прошу Вас поделиться одной из зафиксированных идей,</w:t>
            </w:r>
          </w:p>
          <w:p w14:paraId="52F06023" w14:textId="77777777" w:rsidR="005E14CA" w:rsidRPr="00495EB6" w:rsidRDefault="005E14CA" w:rsidP="00495EB6">
            <w:pPr>
              <w:pStyle w:val="affff"/>
              <w:rPr>
                <w:i/>
                <w:szCs w:val="24"/>
              </w:rPr>
            </w:pPr>
            <w:r w:rsidRPr="00495EB6">
              <w:rPr>
                <w:i/>
                <w:szCs w:val="24"/>
              </w:rPr>
              <w:t>а также 30 сек. подумать и сформулировать ответ</w:t>
            </w:r>
            <w:r w:rsidR="00003377" w:rsidRPr="00495EB6">
              <w:rPr>
                <w:i/>
                <w:szCs w:val="24"/>
              </w:rPr>
              <w:t>ить на вопрос</w:t>
            </w:r>
            <w:r w:rsidRPr="00495EB6">
              <w:rPr>
                <w:i/>
                <w:szCs w:val="24"/>
              </w:rPr>
              <w:t>:</w:t>
            </w:r>
          </w:p>
          <w:p w14:paraId="6AA4FA80" w14:textId="77777777" w:rsidR="005E14CA" w:rsidRPr="00495EB6" w:rsidRDefault="005E14CA" w:rsidP="00495EB6">
            <w:pPr>
              <w:pStyle w:val="affff"/>
              <w:rPr>
                <w:i/>
                <w:szCs w:val="24"/>
              </w:rPr>
            </w:pPr>
            <w:r w:rsidRPr="00495EB6">
              <w:rPr>
                <w:i/>
                <w:szCs w:val="24"/>
              </w:rPr>
              <w:t>1 вещь, которую я точно буду использовать на практике</w:t>
            </w:r>
          </w:p>
          <w:p w14:paraId="562AEDE5" w14:textId="77777777" w:rsidR="005E14CA" w:rsidRPr="00495EB6" w:rsidRDefault="005E14CA" w:rsidP="00495EB6">
            <w:pPr>
              <w:pStyle w:val="affff"/>
              <w:rPr>
                <w:szCs w:val="24"/>
              </w:rPr>
            </w:pPr>
            <w:r w:rsidRPr="00495EB6">
              <w:rPr>
                <w:szCs w:val="24"/>
              </w:rPr>
              <w:t>Тренер организует высказывания участников</w:t>
            </w:r>
          </w:p>
          <w:p w14:paraId="47F54B86" w14:textId="77777777" w:rsidR="005E14CA" w:rsidRPr="00495EB6" w:rsidRDefault="005E14CA" w:rsidP="00495EB6">
            <w:pPr>
              <w:pStyle w:val="affff"/>
              <w:rPr>
                <w:i/>
                <w:szCs w:val="24"/>
              </w:rPr>
            </w:pPr>
            <w:r w:rsidRPr="00495EB6">
              <w:rPr>
                <w:i/>
                <w:szCs w:val="24"/>
              </w:rPr>
              <w:t>Спасибо за Ваши идеи!</w:t>
            </w:r>
          </w:p>
          <w:p w14:paraId="17852409" w14:textId="77777777" w:rsidR="005E14CA" w:rsidRPr="00495EB6" w:rsidRDefault="005E14CA" w:rsidP="00495EB6">
            <w:pPr>
              <w:pStyle w:val="affff"/>
              <w:rPr>
                <w:i/>
                <w:szCs w:val="24"/>
              </w:rPr>
            </w:pPr>
            <w:r w:rsidRPr="00495EB6">
              <w:rPr>
                <w:i/>
                <w:szCs w:val="24"/>
              </w:rPr>
              <w:t>И последняя просьба - заполнить анкеты обратной связи.</w:t>
            </w:r>
          </w:p>
          <w:p w14:paraId="69C43220" w14:textId="77777777" w:rsidR="005E14CA" w:rsidRPr="00495EB6" w:rsidRDefault="005E14CA" w:rsidP="00495EB6">
            <w:pPr>
              <w:pStyle w:val="affff"/>
              <w:rPr>
                <w:szCs w:val="24"/>
              </w:rPr>
            </w:pPr>
            <w:r w:rsidRPr="00495EB6">
              <w:rPr>
                <w:szCs w:val="24"/>
              </w:rPr>
              <w:t>Тренер выдает, и после заполнения собирает Анкеты обратной связи.</w:t>
            </w:r>
          </w:p>
          <w:p w14:paraId="26C3F30F" w14:textId="77777777" w:rsidR="005E14CA" w:rsidRPr="00495EB6" w:rsidRDefault="005E14CA" w:rsidP="00495EB6">
            <w:pPr>
              <w:pStyle w:val="affff"/>
              <w:rPr>
                <w:i/>
                <w:szCs w:val="24"/>
              </w:rPr>
            </w:pPr>
            <w:r w:rsidRPr="00495EB6">
              <w:rPr>
                <w:i/>
                <w:szCs w:val="24"/>
              </w:rPr>
              <w:t>На этом наш тренинг завершен! Всего вам самого доброго!</w:t>
            </w:r>
          </w:p>
        </w:tc>
      </w:tr>
    </w:tbl>
    <w:p w14:paraId="0F2CC660" w14:textId="77777777" w:rsidR="00267533" w:rsidRPr="00F84745" w:rsidRDefault="00267533" w:rsidP="005E14CA"/>
    <w:p w14:paraId="43C3113D" w14:textId="77777777" w:rsidR="00267533" w:rsidRPr="00F84745" w:rsidRDefault="00267533" w:rsidP="00267533">
      <w:r w:rsidRPr="00F84745">
        <w:br w:type="page"/>
      </w:r>
    </w:p>
    <w:p w14:paraId="2D792C20" w14:textId="77777777" w:rsidR="00267533" w:rsidRPr="00F84745" w:rsidRDefault="00D7249E" w:rsidP="007B6A28">
      <w:pPr>
        <w:pStyle w:val="2"/>
      </w:pPr>
      <w:bookmarkStart w:id="107" w:name="_Toc462520499"/>
      <w:r w:rsidRPr="00236DED">
        <w:lastRenderedPageBreak/>
        <w:t>ПРИЛОЖЕНИЕ</w:t>
      </w:r>
      <w:r w:rsidRPr="00F84745">
        <w:t xml:space="preserve"> 1</w:t>
      </w:r>
      <w:bookmarkEnd w:id="107"/>
    </w:p>
    <w:tbl>
      <w:tblPr>
        <w:tblStyle w:val="15"/>
        <w:tblW w:w="5000" w:type="pct"/>
        <w:tblCellMar>
          <w:top w:w="113" w:type="dxa"/>
          <w:bottom w:w="113" w:type="dxa"/>
        </w:tblCellMar>
        <w:tblLook w:val="0600" w:firstRow="0" w:lastRow="0" w:firstColumn="0" w:lastColumn="0" w:noHBand="1" w:noVBand="1"/>
      </w:tblPr>
      <w:tblGrid>
        <w:gridCol w:w="9920"/>
      </w:tblGrid>
      <w:tr w:rsidR="00267533" w:rsidRPr="00772064" w14:paraId="5B2924ED" w14:textId="77777777" w:rsidTr="00236DED">
        <w:trPr>
          <w:trHeight w:val="567"/>
        </w:trPr>
        <w:tc>
          <w:tcPr>
            <w:tcW w:w="5000" w:type="pct"/>
          </w:tcPr>
          <w:p w14:paraId="1C9E8EBC" w14:textId="77777777" w:rsidR="00267533" w:rsidRPr="00F84745" w:rsidRDefault="00267533" w:rsidP="00A72A24">
            <w:pPr>
              <w:tabs>
                <w:tab w:val="left" w:pos="0"/>
              </w:tabs>
              <w:rPr>
                <w:rFonts w:cs="Tahoma"/>
              </w:rPr>
            </w:pPr>
            <w:r w:rsidRPr="00F84745">
              <w:rPr>
                <w:rFonts w:cs="Tahoma"/>
                <w:b/>
              </w:rPr>
              <w:t>Тема</w:t>
            </w:r>
            <w:r w:rsidRPr="00F84745">
              <w:rPr>
                <w:rFonts w:cs="Tahoma"/>
              </w:rPr>
              <w:t xml:space="preserve">: </w:t>
            </w:r>
          </w:p>
          <w:p w14:paraId="09D6843D" w14:textId="7D92A6C7" w:rsidR="00267533" w:rsidRPr="00F84745" w:rsidRDefault="00267533" w:rsidP="00A72A24">
            <w:pPr>
              <w:tabs>
                <w:tab w:val="left" w:pos="0"/>
              </w:tabs>
              <w:rPr>
                <w:rFonts w:cs="Tahoma"/>
              </w:rPr>
            </w:pPr>
            <w:r w:rsidRPr="00F84745">
              <w:rPr>
                <w:rFonts w:cs="Tahoma"/>
              </w:rPr>
              <w:t xml:space="preserve">Самые важные события в жизни </w:t>
            </w:r>
            <w:r w:rsidR="00C127F0" w:rsidRPr="00F84745">
              <w:rPr>
                <w:rFonts w:cs="Tahoma"/>
              </w:rPr>
              <w:t>Госкорпорации</w:t>
            </w:r>
            <w:r w:rsidRPr="00F84745">
              <w:rPr>
                <w:rFonts w:cs="Tahoma"/>
              </w:rPr>
              <w:t xml:space="preserve"> </w:t>
            </w:r>
            <w:r w:rsidR="00C127F0" w:rsidRPr="00F84745">
              <w:rPr>
                <w:rFonts w:cs="Tahoma"/>
              </w:rPr>
              <w:t>«</w:t>
            </w:r>
            <w:r w:rsidRPr="00F84745">
              <w:rPr>
                <w:rFonts w:cs="Tahoma"/>
              </w:rPr>
              <w:t>Росатом</w:t>
            </w:r>
            <w:r w:rsidR="00C127F0" w:rsidRPr="00F84745">
              <w:rPr>
                <w:rFonts w:cs="Tahoma"/>
              </w:rPr>
              <w:t>»</w:t>
            </w:r>
            <w:r w:rsidRPr="00F84745">
              <w:rPr>
                <w:rFonts w:cs="Tahoma"/>
              </w:rPr>
              <w:t xml:space="preserve"> в </w:t>
            </w:r>
            <w:r w:rsidR="00CE1F5D" w:rsidRPr="00F84745">
              <w:rPr>
                <w:rFonts w:cs="Tahoma"/>
              </w:rPr>
              <w:t xml:space="preserve">2015 </w:t>
            </w:r>
            <w:r w:rsidRPr="00F84745">
              <w:rPr>
                <w:rFonts w:cs="Tahoma"/>
              </w:rPr>
              <w:t>году (или другой период)</w:t>
            </w:r>
          </w:p>
          <w:p w14:paraId="43FA083C" w14:textId="77777777" w:rsidR="00267533" w:rsidRPr="00F84745" w:rsidRDefault="00267533" w:rsidP="00A72A24">
            <w:pPr>
              <w:tabs>
                <w:tab w:val="left" w:pos="0"/>
              </w:tabs>
              <w:rPr>
                <w:rFonts w:cs="Tahoma"/>
              </w:rPr>
            </w:pPr>
            <w:r w:rsidRPr="00F84745">
              <w:rPr>
                <w:rFonts w:cs="Tahoma"/>
                <w:b/>
              </w:rPr>
              <w:t>Результат</w:t>
            </w:r>
            <w:r w:rsidRPr="00F84745">
              <w:rPr>
                <w:rFonts w:cs="Tahoma"/>
              </w:rPr>
              <w:t xml:space="preserve">: </w:t>
            </w:r>
          </w:p>
          <w:p w14:paraId="6A1AAF99" w14:textId="77777777" w:rsidR="00267533" w:rsidRPr="00F84745" w:rsidRDefault="00267533" w:rsidP="00A72A24">
            <w:pPr>
              <w:tabs>
                <w:tab w:val="left" w:pos="0"/>
              </w:tabs>
              <w:rPr>
                <w:rFonts w:cs="Tahoma"/>
              </w:rPr>
            </w:pPr>
            <w:r w:rsidRPr="00F84745">
              <w:rPr>
                <w:rFonts w:cs="Tahoma"/>
              </w:rPr>
              <w:t xml:space="preserve">Составлен перечень событий по группам; выделены три самых важных </w:t>
            </w:r>
            <w:r w:rsidR="00CE1F5D" w:rsidRPr="00F84745">
              <w:rPr>
                <w:rFonts w:cs="Tahoma"/>
              </w:rPr>
              <w:t>с</w:t>
            </w:r>
            <w:r w:rsidRPr="00F84745">
              <w:rPr>
                <w:rFonts w:cs="Tahoma"/>
              </w:rPr>
              <w:t>обытия.</w:t>
            </w:r>
          </w:p>
          <w:p w14:paraId="1CCF7D91" w14:textId="77777777" w:rsidR="00267533" w:rsidRPr="00F84745" w:rsidRDefault="00267533" w:rsidP="00A72A24">
            <w:pPr>
              <w:tabs>
                <w:tab w:val="left" w:pos="0"/>
              </w:tabs>
              <w:rPr>
                <w:rFonts w:cs="Tahoma"/>
              </w:rPr>
            </w:pPr>
            <w:r w:rsidRPr="00F84745">
              <w:rPr>
                <w:rFonts w:cs="Tahoma"/>
                <w:b/>
              </w:rPr>
              <w:t>Инструменты</w:t>
            </w:r>
            <w:r w:rsidRPr="00F84745">
              <w:rPr>
                <w:rFonts w:cs="Tahoma"/>
              </w:rPr>
              <w:t>:</w:t>
            </w:r>
          </w:p>
          <w:p w14:paraId="5F10D640" w14:textId="2222D8ED" w:rsidR="00267533" w:rsidRPr="00F84745" w:rsidRDefault="00267533" w:rsidP="00236DED">
            <w:pPr>
              <w:pStyle w:val="a2"/>
            </w:pPr>
            <w:r w:rsidRPr="00F84745">
              <w:t>создание списка</w:t>
            </w:r>
          </w:p>
          <w:p w14:paraId="23F84665" w14:textId="5758D5E3" w:rsidR="00267533" w:rsidRPr="00F84745" w:rsidRDefault="00267533" w:rsidP="00236DED">
            <w:pPr>
              <w:pStyle w:val="a2"/>
            </w:pPr>
            <w:r w:rsidRPr="00F84745">
              <w:t>группировка</w:t>
            </w:r>
          </w:p>
          <w:p w14:paraId="06B14ED0" w14:textId="04F3C66F" w:rsidR="00267533" w:rsidRPr="00F84745" w:rsidRDefault="00C127F0" w:rsidP="00236DED">
            <w:pPr>
              <w:pStyle w:val="a2"/>
            </w:pPr>
            <w:r w:rsidRPr="00F84745">
              <w:t>приорити</w:t>
            </w:r>
            <w:r w:rsidR="00267533" w:rsidRPr="00F84745">
              <w:t>зация</w:t>
            </w:r>
          </w:p>
        </w:tc>
      </w:tr>
      <w:tr w:rsidR="00267533" w:rsidRPr="00772064" w14:paraId="10C789C6" w14:textId="77777777" w:rsidTr="00236DED">
        <w:trPr>
          <w:trHeight w:val="567"/>
        </w:trPr>
        <w:tc>
          <w:tcPr>
            <w:tcW w:w="5000" w:type="pct"/>
          </w:tcPr>
          <w:p w14:paraId="547A8E1C" w14:textId="77777777" w:rsidR="00267533" w:rsidRPr="00F84745" w:rsidRDefault="00267533" w:rsidP="00A72A24">
            <w:pPr>
              <w:tabs>
                <w:tab w:val="left" w:pos="0"/>
              </w:tabs>
              <w:rPr>
                <w:rFonts w:cs="Tahoma"/>
              </w:rPr>
            </w:pPr>
            <w:r w:rsidRPr="00F84745">
              <w:rPr>
                <w:rFonts w:cs="Tahoma"/>
                <w:b/>
              </w:rPr>
              <w:t>Проблема</w:t>
            </w:r>
            <w:r w:rsidRPr="00F84745">
              <w:rPr>
                <w:rFonts w:cs="Tahoma"/>
              </w:rPr>
              <w:t xml:space="preserve">: </w:t>
            </w:r>
          </w:p>
          <w:p w14:paraId="7CAAA53B" w14:textId="77777777" w:rsidR="00267533" w:rsidRPr="00F84745" w:rsidRDefault="00267533" w:rsidP="00A72A24">
            <w:pPr>
              <w:tabs>
                <w:tab w:val="left" w:pos="0"/>
              </w:tabs>
              <w:rPr>
                <w:rFonts w:cs="Tahoma"/>
              </w:rPr>
            </w:pPr>
            <w:r w:rsidRPr="00F84745">
              <w:rPr>
                <w:rFonts w:cs="Tahoma"/>
              </w:rPr>
              <w:t>Теряем время из-за опозданий на совещания</w:t>
            </w:r>
          </w:p>
          <w:p w14:paraId="267AC19B" w14:textId="77777777" w:rsidR="00267533" w:rsidRPr="00F84745" w:rsidRDefault="00267533" w:rsidP="00A72A24">
            <w:pPr>
              <w:tabs>
                <w:tab w:val="left" w:pos="0"/>
              </w:tabs>
              <w:rPr>
                <w:rFonts w:cs="Tahoma"/>
              </w:rPr>
            </w:pPr>
            <w:r w:rsidRPr="00F84745">
              <w:rPr>
                <w:rFonts w:cs="Tahoma"/>
                <w:b/>
              </w:rPr>
              <w:t>Результат</w:t>
            </w:r>
            <w:r w:rsidRPr="00F84745">
              <w:rPr>
                <w:rFonts w:cs="Tahoma"/>
              </w:rPr>
              <w:t xml:space="preserve">: </w:t>
            </w:r>
          </w:p>
          <w:p w14:paraId="4E62163F" w14:textId="77777777" w:rsidR="00267533" w:rsidRPr="00F84745" w:rsidRDefault="00267533" w:rsidP="00A72A24">
            <w:pPr>
              <w:tabs>
                <w:tab w:val="left" w:pos="0"/>
              </w:tabs>
              <w:rPr>
                <w:rFonts w:cs="Tahoma"/>
              </w:rPr>
            </w:pPr>
            <w:r w:rsidRPr="00F84745">
              <w:rPr>
                <w:rFonts w:cs="Tahoma"/>
              </w:rPr>
              <w:t>Составлен ранжированный перечень способов повысить пунктуальность участников совещаний</w:t>
            </w:r>
          </w:p>
          <w:p w14:paraId="23FC5EE8" w14:textId="77777777" w:rsidR="00267533" w:rsidRPr="00F84745" w:rsidRDefault="00267533" w:rsidP="00A72A24">
            <w:pPr>
              <w:tabs>
                <w:tab w:val="left" w:pos="0"/>
              </w:tabs>
              <w:rPr>
                <w:rFonts w:cs="Tahoma"/>
              </w:rPr>
            </w:pPr>
            <w:r w:rsidRPr="00F84745">
              <w:rPr>
                <w:rFonts w:cs="Tahoma"/>
                <w:b/>
              </w:rPr>
              <w:t>Инструменты</w:t>
            </w:r>
            <w:r w:rsidRPr="00F84745">
              <w:rPr>
                <w:rFonts w:cs="Tahoma"/>
              </w:rPr>
              <w:t xml:space="preserve">: </w:t>
            </w:r>
          </w:p>
          <w:p w14:paraId="23D1B2F7" w14:textId="0105C489" w:rsidR="00267533" w:rsidRPr="00F84745" w:rsidRDefault="00267533" w:rsidP="00236DED">
            <w:pPr>
              <w:pStyle w:val="a2"/>
            </w:pPr>
            <w:r w:rsidRPr="00F84745">
              <w:t>мозговой штурм</w:t>
            </w:r>
          </w:p>
          <w:p w14:paraId="3ECB688D" w14:textId="3192A523" w:rsidR="00267533" w:rsidRPr="00F84745" w:rsidRDefault="00267533" w:rsidP="00236DED">
            <w:pPr>
              <w:pStyle w:val="a2"/>
            </w:pPr>
            <w:r w:rsidRPr="00F84745">
              <w:t>фильтры</w:t>
            </w:r>
          </w:p>
          <w:p w14:paraId="1C76B341" w14:textId="1B454017" w:rsidR="00267533" w:rsidRPr="00F84745" w:rsidRDefault="00E03CE6" w:rsidP="00236DED">
            <w:pPr>
              <w:pStyle w:val="a2"/>
            </w:pPr>
            <w:r w:rsidRPr="00F84745">
              <w:t>приоритизация</w:t>
            </w:r>
          </w:p>
        </w:tc>
      </w:tr>
      <w:tr w:rsidR="00267533" w:rsidRPr="00772064" w14:paraId="776F6EB7" w14:textId="77777777" w:rsidTr="00236DED">
        <w:trPr>
          <w:trHeight w:val="567"/>
        </w:trPr>
        <w:tc>
          <w:tcPr>
            <w:tcW w:w="5000" w:type="pct"/>
          </w:tcPr>
          <w:p w14:paraId="51FD3D81" w14:textId="77777777" w:rsidR="00267533" w:rsidRPr="00F84745" w:rsidRDefault="00267533" w:rsidP="00A72A24">
            <w:pPr>
              <w:tabs>
                <w:tab w:val="left" w:pos="0"/>
              </w:tabs>
              <w:rPr>
                <w:rFonts w:cs="Tahoma"/>
              </w:rPr>
            </w:pPr>
            <w:r w:rsidRPr="00F84745">
              <w:rPr>
                <w:rFonts w:cs="Tahoma"/>
                <w:b/>
              </w:rPr>
              <w:t>Проблема</w:t>
            </w:r>
            <w:r w:rsidRPr="00F84745">
              <w:rPr>
                <w:rFonts w:cs="Tahoma"/>
              </w:rPr>
              <w:t xml:space="preserve">: </w:t>
            </w:r>
          </w:p>
          <w:p w14:paraId="7B2D7020" w14:textId="38BC2C68" w:rsidR="00267533" w:rsidRPr="00F84745" w:rsidRDefault="00267533" w:rsidP="00A72A24">
            <w:pPr>
              <w:tabs>
                <w:tab w:val="left" w:pos="0"/>
              </w:tabs>
              <w:rPr>
                <w:rFonts w:cs="Tahoma"/>
              </w:rPr>
            </w:pPr>
            <w:r w:rsidRPr="00F84745">
              <w:rPr>
                <w:rFonts w:cs="Tahoma"/>
              </w:rPr>
              <w:t>необходимо нест</w:t>
            </w:r>
            <w:r w:rsidR="00CD470F">
              <w:rPr>
                <w:rFonts w:cs="Tahoma"/>
              </w:rPr>
              <w:t>андартно поздравить клиентов с Н</w:t>
            </w:r>
            <w:r w:rsidRPr="00F84745">
              <w:rPr>
                <w:rFonts w:cs="Tahoma"/>
              </w:rPr>
              <w:t>овым годом</w:t>
            </w:r>
          </w:p>
          <w:p w14:paraId="6725258E" w14:textId="3D4E05C5" w:rsidR="00267533" w:rsidRPr="00F84745" w:rsidRDefault="00267533" w:rsidP="00A72A24">
            <w:pPr>
              <w:tabs>
                <w:tab w:val="left" w:pos="0"/>
              </w:tabs>
              <w:rPr>
                <w:rFonts w:cs="Tahoma"/>
              </w:rPr>
            </w:pPr>
            <w:r w:rsidRPr="00F84745">
              <w:rPr>
                <w:rFonts w:cs="Tahoma"/>
                <w:b/>
              </w:rPr>
              <w:t>Результат</w:t>
            </w:r>
            <w:r w:rsidRPr="00F84745">
              <w:rPr>
                <w:rFonts w:cs="Tahoma"/>
              </w:rPr>
              <w:t xml:space="preserve">: </w:t>
            </w:r>
          </w:p>
          <w:p w14:paraId="171EB438" w14:textId="77777777" w:rsidR="00267533" w:rsidRPr="00F84745" w:rsidRDefault="00267533" w:rsidP="00A72A24">
            <w:pPr>
              <w:tabs>
                <w:tab w:val="left" w:pos="0"/>
              </w:tabs>
              <w:rPr>
                <w:rFonts w:cs="Tahoma"/>
              </w:rPr>
            </w:pPr>
            <w:r w:rsidRPr="00F84745">
              <w:rPr>
                <w:rFonts w:cs="Tahoma"/>
              </w:rPr>
              <w:t>выработан перечень из 5 вариантов.</w:t>
            </w:r>
          </w:p>
          <w:p w14:paraId="0FF496F2" w14:textId="77777777" w:rsidR="00267533" w:rsidRPr="00F84745" w:rsidRDefault="00267533" w:rsidP="00A72A24">
            <w:pPr>
              <w:tabs>
                <w:tab w:val="left" w:pos="0"/>
              </w:tabs>
              <w:rPr>
                <w:rFonts w:cs="Tahoma"/>
              </w:rPr>
            </w:pPr>
            <w:r w:rsidRPr="00F84745">
              <w:rPr>
                <w:rFonts w:cs="Tahoma"/>
                <w:b/>
              </w:rPr>
              <w:t>Инструменты</w:t>
            </w:r>
            <w:r w:rsidRPr="00F84745">
              <w:rPr>
                <w:rFonts w:cs="Tahoma"/>
              </w:rPr>
              <w:t>:</w:t>
            </w:r>
          </w:p>
          <w:p w14:paraId="354F8A25" w14:textId="269B5679" w:rsidR="00267533" w:rsidRPr="00F84745" w:rsidRDefault="00267533" w:rsidP="00236DED">
            <w:pPr>
              <w:pStyle w:val="a2"/>
            </w:pPr>
            <w:r w:rsidRPr="00F84745">
              <w:t>мозговой штурм</w:t>
            </w:r>
          </w:p>
          <w:p w14:paraId="47738B2D" w14:textId="3357847F" w:rsidR="00267533" w:rsidRPr="00F84745" w:rsidRDefault="00267533" w:rsidP="00236DED">
            <w:pPr>
              <w:pStyle w:val="a2"/>
            </w:pPr>
            <w:r w:rsidRPr="00F84745">
              <w:t>фильтры</w:t>
            </w:r>
          </w:p>
          <w:p w14:paraId="36AF201B" w14:textId="211B978D" w:rsidR="00267533" w:rsidRPr="00A72A24" w:rsidRDefault="00E03CE6" w:rsidP="00236DED">
            <w:pPr>
              <w:pStyle w:val="a2"/>
              <w:rPr>
                <w:b/>
              </w:rPr>
            </w:pPr>
            <w:r w:rsidRPr="00F84745">
              <w:t>приоритизация</w:t>
            </w:r>
          </w:p>
        </w:tc>
      </w:tr>
    </w:tbl>
    <w:p w14:paraId="08F76A8E" w14:textId="2C93B089" w:rsidR="007B6A28" w:rsidRDefault="007B6A28" w:rsidP="007B6A28"/>
    <w:p w14:paraId="69F68D44" w14:textId="77777777" w:rsidR="007B6A28" w:rsidRDefault="007B6A28" w:rsidP="007B6A28">
      <w:pPr>
        <w:sectPr w:rsidR="007B6A28" w:rsidSect="00772064">
          <w:headerReference w:type="default" r:id="rId18"/>
          <w:footerReference w:type="default" r:id="rId19"/>
          <w:pgSz w:w="11906" w:h="16838" w:code="9"/>
          <w:pgMar w:top="851" w:right="851" w:bottom="851" w:left="851" w:header="567" w:footer="567" w:gutter="284"/>
          <w:cols w:space="708"/>
          <w:docGrid w:linePitch="360"/>
        </w:sectPr>
      </w:pPr>
    </w:p>
    <w:p w14:paraId="331F9233" w14:textId="4D05B2B8" w:rsidR="007B6A28" w:rsidRDefault="007B6A28">
      <w:pPr>
        <w:spacing w:before="0" w:after="160" w:line="276" w:lineRule="auto"/>
      </w:pPr>
      <w:r>
        <w:lastRenderedPageBreak/>
        <w:br w:type="page"/>
      </w:r>
    </w:p>
    <w:p w14:paraId="6EA61448" w14:textId="77777777" w:rsidR="007B6A28" w:rsidRDefault="007B6A28" w:rsidP="007B6A28"/>
    <w:sectPr w:rsidR="007B6A28" w:rsidSect="00772064">
      <w:headerReference w:type="default" r:id="rId20"/>
      <w:footerReference w:type="default" r:id="rId21"/>
      <w:pgSz w:w="11906" w:h="16838" w:code="9"/>
      <w:pgMar w:top="851" w:right="851" w:bottom="851" w:left="851" w:header="567" w:footer="567" w:gutter="284"/>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4D">
      <wne:macro wne:macroName="NORMAL.NEWMACROS.МАКРОС2"/>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5BEEBE" w14:textId="77777777" w:rsidR="004574D9" w:rsidRDefault="004574D9" w:rsidP="00573A88">
      <w:pPr>
        <w:spacing w:after="0"/>
      </w:pPr>
      <w:r>
        <w:separator/>
      </w:r>
    </w:p>
  </w:endnote>
  <w:endnote w:type="continuationSeparator" w:id="0">
    <w:p w14:paraId="00C322B6" w14:textId="77777777" w:rsidR="004574D9" w:rsidRDefault="004574D9" w:rsidP="00573A8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A052DC" w14:textId="759D3DBF" w:rsidR="004574D9" w:rsidRPr="00556F63" w:rsidRDefault="004574D9" w:rsidP="003923E6">
    <w:pPr>
      <w:pStyle w:val="a9"/>
      <w:tabs>
        <w:tab w:val="right" w:pos="9180"/>
      </w:tabs>
      <w:ind w:right="-55"/>
    </w:pPr>
    <w:r>
      <w:rPr>
        <w:noProof/>
        <w:lang w:eastAsia="ru-RU"/>
      </w:rPr>
      <mc:AlternateContent>
        <mc:Choice Requires="wps">
          <w:drawing>
            <wp:anchor distT="0" distB="0" distL="114300" distR="114300" simplePos="0" relativeHeight="251677184" behindDoc="0" locked="0" layoutInCell="1" allowOverlap="1" wp14:anchorId="3D69FED7" wp14:editId="54A268D9">
              <wp:simplePos x="0" y="0"/>
              <wp:positionH relativeFrom="rightMargin">
                <wp:align>left</wp:align>
              </wp:positionH>
              <wp:positionV relativeFrom="bottomMargin">
                <wp:align>top</wp:align>
              </wp:positionV>
              <wp:extent cx="342900" cy="342900"/>
              <wp:effectExtent l="0" t="0" r="19050" b="19050"/>
              <wp:wrapNone/>
              <wp:docPr id="30" name="Oval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342900"/>
                      </a:xfrm>
                      <a:prstGeom prst="ellipse">
                        <a:avLst/>
                      </a:prstGeom>
                      <a:noFill/>
                      <a:ln w="9525" cap="flat" cmpd="sng" algn="ctr">
                        <a:solidFill>
                          <a:srgbClr val="014089"/>
                        </a:solidFill>
                        <a:prstDash val="solid"/>
                      </a:ln>
                      <a:effectLst/>
                      <a:extLst>
                        <a:ext uri="{FAA26D3D-D897-4be2-8F04-BA451C77F1D7}"/>
                        <a:ext uri="{C572A759-6A51-4108-AA02-DFA0A04FC94B}"/>
                      </a:extLst>
                    </wps:spPr>
                    <wps:txbx>
                      <w:txbxContent>
                        <w:p w14:paraId="7D019148" w14:textId="77777777" w:rsidR="004574D9" w:rsidRPr="00F546B5" w:rsidRDefault="004574D9" w:rsidP="00F546B5">
                          <w:pPr>
                            <w:spacing w:after="0"/>
                            <w:jc w:val="center"/>
                            <w:rPr>
                              <w:sz w:val="20"/>
                            </w:rPr>
                          </w:pPr>
                          <w:r w:rsidRPr="00F546B5">
                            <w:rPr>
                              <w:sz w:val="20"/>
                            </w:rPr>
                            <w:fldChar w:fldCharType="begin"/>
                          </w:r>
                          <w:r w:rsidRPr="00F546B5">
                            <w:rPr>
                              <w:sz w:val="20"/>
                            </w:rPr>
                            <w:instrText>PAGE   \* MERGEFORMAT</w:instrText>
                          </w:r>
                          <w:r w:rsidRPr="00F546B5">
                            <w:rPr>
                              <w:sz w:val="20"/>
                            </w:rPr>
                            <w:fldChar w:fldCharType="separate"/>
                          </w:r>
                          <w:r w:rsidRPr="00324939">
                            <w:rPr>
                              <w:noProof/>
                              <w:sz w:val="20"/>
                            </w:rPr>
                            <w:t>6</w:t>
                          </w:r>
                          <w:r w:rsidRPr="00F546B5">
                            <w:rPr>
                              <w:sz w:val="20"/>
                            </w:rPr>
                            <w:fldChar w:fldCharType="end"/>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69FED7" id="Oval 17" o:spid="_x0000_s1046" style="position:absolute;margin-left:0;margin-top:0;width:27pt;height:27pt;z-index:251677184;visibility:visible;mso-wrap-style:square;mso-width-percent:0;mso-height-percent:0;mso-wrap-distance-left:9pt;mso-wrap-distance-top:0;mso-wrap-distance-right:9pt;mso-wrap-distance-bottom:0;mso-position-horizontal:left;mso-position-horizontal-relative:right-margin-area;mso-position-vertical:top;mso-position-vertical-relative:bottom-margin-area;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" filled="f" strokecolor="#014089">
              <v:path arrowok="t"/>
              <v:textbox inset="0,0,0,0">
                <w:txbxContent>
                  <w:p w14:paraId="7D019148" w14:textId="77777777" w:rsidR="004574D9" w:rsidRPr="00F546B5" w:rsidRDefault="004574D9" w:rsidP="00F546B5">
                    <w:pPr>
                      <w:spacing w:after="0"/>
                      <w:jc w:val="center"/>
                      <w:rPr>
                        <w:sz w:val="20"/>
                      </w:rPr>
                    </w:pPr>
                    <w:r w:rsidRPr="00F546B5">
                      <w:rPr>
                        <w:sz w:val="20"/>
                      </w:rPr>
                      <w:fldChar w:fldCharType="begin"/>
                    </w:r>
                    <w:r w:rsidRPr="00F546B5">
                      <w:rPr>
                        <w:sz w:val="20"/>
                      </w:rPr>
                      <w:instrText>PAGE   \* MERGEFORMAT</w:instrText>
                    </w:r>
                    <w:r w:rsidRPr="00F546B5">
                      <w:rPr>
                        <w:sz w:val="20"/>
                      </w:rPr>
                      <w:fldChar w:fldCharType="separate"/>
                    </w:r>
                    <w:r w:rsidRPr="00324939">
                      <w:rPr>
                        <w:noProof/>
                        <w:sz w:val="20"/>
                      </w:rPr>
                      <w:t>6</w:t>
                    </w:r>
                    <w:r w:rsidRPr="00F546B5">
                      <w:rPr>
                        <w:sz w:val="20"/>
                      </w:rPr>
                      <w:fldChar w:fldCharType="end"/>
                    </w:r>
                  </w:p>
                </w:txbxContent>
              </v:textbox>
              <w10:wrap anchorx="margin" anchory="margin"/>
            </v:oval>
          </w:pict>
        </mc:Fallback>
      </mc:AlternateContent>
    </w:r>
    <w:r>
      <w:rPr>
        <w:noProof/>
        <w:lang w:eastAsia="ru-RU"/>
      </w:rPr>
      <mc:AlternateContent>
        <mc:Choice Requires="wps">
          <w:drawing>
            <wp:anchor distT="0" distB="0" distL="114300" distR="114300" simplePos="0" relativeHeight="251675136" behindDoc="0" locked="0" layoutInCell="1" allowOverlap="1" wp14:anchorId="26623FF8" wp14:editId="0C3D2798">
              <wp:simplePos x="0" y="0"/>
              <wp:positionH relativeFrom="column">
                <wp:posOffset>0</wp:posOffset>
              </wp:positionH>
              <wp:positionV relativeFrom="paragraph">
                <wp:posOffset>0</wp:posOffset>
              </wp:positionV>
              <wp:extent cx="5649595" cy="212090"/>
              <wp:effectExtent l="0" t="0" r="8255" b="0"/>
              <wp:wrapNone/>
              <wp:docPr id="4" name="Freeform 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49595" cy="212090"/>
                      </a:xfrm>
                      <a:custGeom>
                        <a:avLst/>
                        <a:gdLst>
                          <a:gd name="T0" fmla="*/ 0 w 2956"/>
                          <a:gd name="T1" fmla="*/ 125 h 125"/>
                          <a:gd name="T2" fmla="*/ 2956 w 2956"/>
                          <a:gd name="T3" fmla="*/ 125 h 125"/>
                          <a:gd name="T4" fmla="*/ 2956 w 2956"/>
                          <a:gd name="T5" fmla="*/ 0 h 125"/>
                          <a:gd name="T6" fmla="*/ 0 w 2956"/>
                          <a:gd name="T7" fmla="*/ 0 h 125"/>
                          <a:gd name="T8" fmla="*/ 0 w 2956"/>
                          <a:gd name="T9" fmla="*/ 125 h 125"/>
                          <a:gd name="T10" fmla="*/ 0 w 2956"/>
                          <a:gd name="T11" fmla="*/ 125 h 125"/>
                        </a:gdLst>
                        <a:ahLst/>
                        <a:cxnLst>
                          <a:cxn ang="0">
                            <a:pos x="T0" y="T1"/>
                          </a:cxn>
                          <a:cxn ang="0">
                            <a:pos x="T2" y="T3"/>
                          </a:cxn>
                          <a:cxn ang="0">
                            <a:pos x="T4" y="T5"/>
                          </a:cxn>
                          <a:cxn ang="0">
                            <a:pos x="T6" y="T7"/>
                          </a:cxn>
                          <a:cxn ang="0">
                            <a:pos x="T8" y="T9"/>
                          </a:cxn>
                          <a:cxn ang="0">
                            <a:pos x="T10" y="T11"/>
                          </a:cxn>
                        </a:cxnLst>
                        <a:rect l="0" t="0" r="r" b="b"/>
                        <a:pathLst>
                          <a:path w="2956" h="125">
                            <a:moveTo>
                              <a:pt x="0" y="125"/>
                            </a:moveTo>
                            <a:lnTo>
                              <a:pt x="2956" y="125"/>
                            </a:lnTo>
                            <a:lnTo>
                              <a:pt x="2956" y="0"/>
                            </a:lnTo>
                            <a:lnTo>
                              <a:pt x="0" y="0"/>
                            </a:lnTo>
                            <a:lnTo>
                              <a:pt x="0" y="125"/>
                            </a:lnTo>
                            <a:lnTo>
                              <a:pt x="0" y="125"/>
                            </a:lnTo>
                            <a:close/>
                          </a:path>
                        </a:pathLst>
                      </a:custGeom>
                      <a:solidFill>
                        <a:srgbClr val="D9E2F3"/>
                      </a:solidFill>
                      <a:ln w="9525">
                        <a:noFill/>
                        <a:round/>
                        <a:headEnd/>
                        <a:tailEnd/>
                      </a:ln>
                      <a:extLst/>
                    </wps:spPr>
                    <wps:txbx>
                      <w:txbxContent>
                        <w:p w14:paraId="7608ECED" w14:textId="77777777" w:rsidR="004574D9" w:rsidRPr="00F546B5" w:rsidRDefault="004574D9" w:rsidP="00F546B5">
                          <w:pPr>
                            <w:pStyle w:val="a9"/>
                          </w:pPr>
                          <w:r>
                            <w:t>СИСТЕМНОЕ МЫШЛЕНИЕ</w:t>
                          </w:r>
                        </w:p>
                      </w:txbxContent>
                    </wps:txbx>
                    <wps:bodyPr vert="horz" wrap="square" lIns="0" tIns="0" rIns="0" bIns="0" numCol="1" anchor="ctr"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26623FF8" id="Freeform 283" o:spid="_x0000_s1047" style="position:absolute;margin-left:0;margin-top:0;width:444.85pt;height:16.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956,1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" adj="-11796480,,5400" path="m,125r2956,l2956,,,,,125r,xe" fillcolor="#d9e2f3" stroked="f">
              <v:stroke joinstyle="round"/>
              <v:formulas/>
              <v:path arrowok="t" o:connecttype="custom" o:connectlocs="0,212090;5649595,212090;5649595,0;0,0;0,212090;0,212090" o:connectangles="0,0,0,0,0,0" textboxrect="0,0,2956,125"/>
              <v:textbox inset="0,0,0,0">
                <w:txbxContent>
                  <w:p w14:paraId="7608ECED" w14:textId="77777777" w:rsidR="004574D9" w:rsidRPr="00F546B5" w:rsidRDefault="004574D9" w:rsidP="00F546B5">
                    <w:pPr>
                      <w:pStyle w:val="a9"/>
                    </w:pPr>
                    <w:r>
                      <w:t>СИСТЕМНОЕ МЫШЛЕНИЕ</w:t>
                    </w:r>
                  </w:p>
                </w:txbxContent>
              </v:textbox>
            </v:shape>
          </w:pict>
        </mc:Fallback>
      </mc:AlternateContent>
    </w:r>
    <w:r>
      <w:rPr>
        <w:noProof/>
        <w:lang w:eastAsia="ru-RU"/>
      </w:rPr>
      <mc:AlternateContent>
        <mc:Choice Requires="wps">
          <w:drawing>
            <wp:anchor distT="0" distB="0" distL="114300" distR="114300" simplePos="0" relativeHeight="251668992" behindDoc="0" locked="0" layoutInCell="1" allowOverlap="1" wp14:anchorId="223CD9F9" wp14:editId="7AD5C280">
              <wp:simplePos x="0" y="0"/>
              <wp:positionH relativeFrom="column">
                <wp:posOffset>9299575</wp:posOffset>
              </wp:positionH>
              <wp:positionV relativeFrom="paragraph">
                <wp:posOffset>157480</wp:posOffset>
              </wp:positionV>
              <wp:extent cx="342900" cy="342900"/>
              <wp:effectExtent l="0" t="0" r="19050" b="19050"/>
              <wp:wrapNone/>
              <wp:docPr id="17" name="Oval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900" cy="342900"/>
                      </a:xfrm>
                      <a:prstGeom prst="ellipse">
                        <a:avLst/>
                      </a:prstGeom>
                      <a:noFill/>
                      <a:ln w="9525" cap="flat" cmpd="sng" algn="ctr">
                        <a:solidFill>
                          <a:srgbClr val="014089"/>
                        </a:solidFill>
                        <a:prstDash val="solid"/>
                      </a:ln>
                      <a:effectLst/>
                      <a:extLst>
                        <a:ext uri="{FAA26D3D-D897-4be2-8F04-BA451C77F1D7}"/>
                        <a:ext uri="{C572A759-6A51-4108-AA02-DFA0A04FC94B}"/>
                      </a:extLst>
                    </wps:spPr>
                    <wps:txbx>
                      <w:txbxContent>
                        <w:p w14:paraId="06FDB6C1" w14:textId="77777777" w:rsidR="004574D9" w:rsidRPr="003923E6" w:rsidRDefault="004574D9" w:rsidP="0064472B">
                          <w:pPr>
                            <w:spacing w:after="0"/>
                            <w:jc w:val="center"/>
                            <w:rPr>
                              <w:color w:val="000000" w:themeColor="text1"/>
                            </w:rPr>
                          </w:pPr>
                          <w:r w:rsidRPr="003923E6">
                            <w:rPr>
                              <w:color w:val="000000" w:themeColor="text1"/>
                            </w:rPr>
                            <w:fldChar w:fldCharType="begin"/>
                          </w:r>
                          <w:r w:rsidRPr="003923E6">
                            <w:rPr>
                              <w:color w:val="000000" w:themeColor="text1"/>
                            </w:rPr>
                            <w:instrText>PAGE   \* MERGEFORMAT</w:instrText>
                          </w:r>
                          <w:r w:rsidRPr="003923E6">
                            <w:rPr>
                              <w:color w:val="000000" w:themeColor="text1"/>
                            </w:rPr>
                            <w:fldChar w:fldCharType="separate"/>
                          </w:r>
                          <w:r w:rsidRPr="00324939">
                            <w:rPr>
                              <w:noProof/>
                              <w:color w:val="000000" w:themeColor="text1"/>
                            </w:rPr>
                            <w:t>6</w:t>
                          </w:r>
                          <w:r w:rsidRPr="003923E6">
                            <w:rPr>
                              <w:color w:val="000000" w:themeColor="text1"/>
                            </w:rPr>
                            <w:fldChar w:fldCharType="end"/>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223CD9F9" id="_x0000_s1048" style="position:absolute;margin-left:732.25pt;margin-top:12.4pt;width:27pt;height:2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" filled="f" strokecolor="#014089">
              <v:path arrowok="t"/>
              <v:textbox inset="0,0,0,0">
                <w:txbxContent>
                  <w:p w14:paraId="06FDB6C1" w14:textId="77777777" w:rsidR="004574D9" w:rsidRPr="003923E6" w:rsidRDefault="004574D9" w:rsidP="0064472B">
                    <w:pPr>
                      <w:spacing w:after="0"/>
                      <w:jc w:val="center"/>
                      <w:rPr>
                        <w:color w:val="000000" w:themeColor="text1"/>
                      </w:rPr>
                    </w:pPr>
                    <w:r w:rsidRPr="003923E6">
                      <w:rPr>
                        <w:color w:val="000000" w:themeColor="text1"/>
                      </w:rPr>
                      <w:fldChar w:fldCharType="begin"/>
                    </w:r>
                    <w:r w:rsidRPr="003923E6">
                      <w:rPr>
                        <w:color w:val="000000" w:themeColor="text1"/>
                      </w:rPr>
                      <w:instrText>PAGE   \* MERGEFORMAT</w:instrText>
                    </w:r>
                    <w:r w:rsidRPr="003923E6">
                      <w:rPr>
                        <w:color w:val="000000" w:themeColor="text1"/>
                      </w:rPr>
                      <w:fldChar w:fldCharType="separate"/>
                    </w:r>
                    <w:r w:rsidRPr="00324939">
                      <w:rPr>
                        <w:noProof/>
                        <w:color w:val="000000" w:themeColor="text1"/>
                      </w:rPr>
                      <w:t>6</w:t>
                    </w:r>
                    <w:r w:rsidRPr="003923E6">
                      <w:rPr>
                        <w:color w:val="000000" w:themeColor="text1"/>
                      </w:rPr>
                      <w:fldChar w:fldCharType="end"/>
                    </w:r>
                  </w:p>
                </w:txbxContent>
              </v:textbox>
            </v:oval>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D983DA" w14:textId="77777777" w:rsidR="004574D9" w:rsidRDefault="004574D9">
    <w:pPr>
      <w:pStyle w:val="a9"/>
      <w:jc w:val="right"/>
    </w:pPr>
  </w:p>
  <w:p w14:paraId="77A40374" w14:textId="77777777" w:rsidR="004574D9" w:rsidRDefault="004574D9">
    <w:pPr>
      <w:pStyle w:val="a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6524224"/>
      <w:docPartObj>
        <w:docPartGallery w:val="Page Numbers (Bottom of Page)"/>
        <w:docPartUnique/>
      </w:docPartObj>
    </w:sdtPr>
    <w:sdtEndPr/>
    <w:sdtContent>
      <w:p w14:paraId="3F916C6E" w14:textId="48258EBD" w:rsidR="004574D9" w:rsidRPr="00772064" w:rsidRDefault="004574D9" w:rsidP="00772064">
        <w:pPr>
          <w:pStyle w:val="a9"/>
          <w:tabs>
            <w:tab w:val="clear" w:pos="9696"/>
            <w:tab w:val="center" w:pos="9639"/>
          </w:tabs>
        </w:pPr>
        <w:r>
          <w:rPr>
            <w:noProof/>
            <w:lang w:eastAsia="ru-RU"/>
          </w:rPr>
          <w:drawing>
            <wp:anchor distT="0" distB="0" distL="114300" distR="114300" simplePos="0" relativeHeight="251679232" behindDoc="1" locked="0" layoutInCell="1" allowOverlap="1" wp14:anchorId="11CBC2D8" wp14:editId="4F20ABB3">
              <wp:simplePos x="0" y="0"/>
              <wp:positionH relativeFrom="margin">
                <wp:align>left</wp:align>
              </wp:positionH>
              <wp:positionV relativeFrom="paragraph">
                <wp:posOffset>0</wp:posOffset>
              </wp:positionV>
              <wp:extent cx="6480000" cy="316800"/>
              <wp:effectExtent l="0" t="0" r="0" b="762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
                      <a:srcRect/>
                      <a:stretch>
                        <a:fillRect/>
                      </a:stretch>
                    </pic:blipFill>
                    <pic:spPr bwMode="auto">
                      <a:xfrm>
                        <a:off x="0" y="0"/>
                        <a:ext cx="6480000" cy="316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772064">
          <w:t>Системное мышление</w:t>
        </w:r>
        <w:r>
          <w:rPr>
            <w:noProof/>
          </w:rPr>
          <w:tab/>
        </w:r>
        <w:r>
          <w:fldChar w:fldCharType="begin"/>
        </w:r>
        <w:r w:rsidRPr="002B2A7F">
          <w:instrText xml:space="preserve"> </w:instrText>
        </w:r>
        <w:r>
          <w:instrText>PAGE</w:instrText>
        </w:r>
        <w:r w:rsidRPr="002B2A7F">
          <w:instrText xml:space="preserve">   \* </w:instrText>
        </w:r>
        <w:r>
          <w:instrText>MERGEFORMAT</w:instrText>
        </w:r>
        <w:r w:rsidRPr="002B2A7F">
          <w:instrText xml:space="preserve"> </w:instrText>
        </w:r>
        <w:r>
          <w:fldChar w:fldCharType="separate"/>
        </w:r>
        <w:r w:rsidR="006631CA">
          <w:rPr>
            <w:noProof/>
          </w:rPr>
          <w:t>22</w:t>
        </w:r>
        <w:r>
          <w:rPr>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7637B8" w14:textId="4AC04436" w:rsidR="004574D9" w:rsidRPr="007B6A28" w:rsidRDefault="004574D9" w:rsidP="007B6A28">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F31149" w14:textId="77777777" w:rsidR="004574D9" w:rsidRDefault="004574D9" w:rsidP="00573A88">
      <w:pPr>
        <w:spacing w:after="0"/>
      </w:pPr>
      <w:r>
        <w:separator/>
      </w:r>
    </w:p>
  </w:footnote>
  <w:footnote w:type="continuationSeparator" w:id="0">
    <w:p w14:paraId="61432B8F" w14:textId="77777777" w:rsidR="004574D9" w:rsidRDefault="004574D9" w:rsidP="00573A88">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889031" w14:textId="3EC831D4" w:rsidR="004574D9" w:rsidRDefault="004574D9" w:rsidP="007E0B50">
    <w:pPr>
      <w:pStyle w:val="a7"/>
    </w:pPr>
    <w:r>
      <w:rPr>
        <w:noProof/>
        <w:lang w:eastAsia="ru-RU"/>
      </w:rPr>
      <w:drawing>
        <wp:anchor distT="0" distB="0" distL="114300" distR="114300" simplePos="0" relativeHeight="251661824" behindDoc="1" locked="0" layoutInCell="1" allowOverlap="1" wp14:anchorId="392C10B5" wp14:editId="6A89BAFB">
          <wp:simplePos x="0" y="0"/>
          <wp:positionH relativeFrom="column">
            <wp:posOffset>4833620</wp:posOffset>
          </wp:positionH>
          <wp:positionV relativeFrom="page">
            <wp:posOffset>156210</wp:posOffset>
          </wp:positionV>
          <wp:extent cx="1432560" cy="624205"/>
          <wp:effectExtent l="0" t="0" r="0" b="10795"/>
          <wp:wrapNone/>
          <wp:docPr id="3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2560" cy="624205"/>
                  </a:xfrm>
                  <a:prstGeom prst="rect">
                    <a:avLst/>
                  </a:prstGeom>
                  <a:noFill/>
                  <a:ln>
                    <a:noFill/>
                  </a:ln>
                </pic:spPr>
              </pic:pic>
            </a:graphicData>
          </a:graphic>
        </wp:anchor>
      </w:drawing>
    </w:r>
    <w:r>
      <w:rPr>
        <w:noProof/>
        <w:lang w:eastAsia="ru-RU"/>
      </w:rPr>
      <w:drawing>
        <wp:anchor distT="0" distB="0" distL="114300" distR="114300" simplePos="0" relativeHeight="251667968" behindDoc="1" locked="0" layoutInCell="1" allowOverlap="1" wp14:anchorId="40D7171C" wp14:editId="169E648B">
          <wp:simplePos x="0" y="0"/>
          <wp:positionH relativeFrom="page">
            <wp:posOffset>-6118860</wp:posOffset>
          </wp:positionH>
          <wp:positionV relativeFrom="page">
            <wp:posOffset>354330</wp:posOffset>
          </wp:positionV>
          <wp:extent cx="6119495" cy="53975"/>
          <wp:effectExtent l="0" t="0" r="1905" b="0"/>
          <wp:wrapNone/>
          <wp:docPr id="40"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19495" cy="53975"/>
                  </a:xfrm>
                  <a:prstGeom prst="rect">
                    <a:avLst/>
                  </a:prstGeom>
                  <a:noFill/>
                  <a:ln>
                    <a:noFill/>
                  </a:ln>
                </pic:spPr>
              </pic:pic>
            </a:graphicData>
          </a:graphic>
        </wp:anchor>
      </w:drawing>
    </w:r>
    <w:r>
      <w:rPr>
        <w:noProof/>
        <w:lang w:eastAsia="ru-RU"/>
      </w:rPr>
      <mc:AlternateContent>
        <mc:Choice Requires="wps">
          <w:drawing>
            <wp:anchor distT="0" distB="0" distL="114300" distR="114300" simplePos="0" relativeHeight="251649536" behindDoc="0" locked="0" layoutInCell="1" allowOverlap="1" wp14:anchorId="5583D407" wp14:editId="01C0068E">
              <wp:simplePos x="0" y="0"/>
              <wp:positionH relativeFrom="column">
                <wp:posOffset>0</wp:posOffset>
              </wp:positionH>
              <wp:positionV relativeFrom="paragraph">
                <wp:posOffset>-14605</wp:posOffset>
              </wp:positionV>
              <wp:extent cx="4761230" cy="300355"/>
              <wp:effectExtent l="0" t="0" r="0" b="0"/>
              <wp:wrapNone/>
              <wp:docPr id="345" name="Text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1230" cy="300355"/>
                      </a:xfrm>
                      <a:prstGeom prst="rect">
                        <a:avLst/>
                      </a:prstGeom>
                      <a:noFill/>
                    </wps:spPr>
                    <wps:txbx>
                      <w:txbxContent>
                        <w:p w14:paraId="15D746EF" w14:textId="77777777" w:rsidR="004574D9" w:rsidRPr="00C03425" w:rsidRDefault="004574D9" w:rsidP="007E0B50">
                          <w:pPr>
                            <w:pStyle w:val="a7"/>
                          </w:pPr>
                          <w:r>
                            <w:t>Название текущей главы</w:t>
                          </w:r>
                        </w:p>
                      </w:txbxContent>
                    </wps:txbx>
                    <wps:bodyPr wrap="square" lIns="0" tIns="48920" rIns="0" bIns="48920" rtlCol="0">
                      <a:spAutoFit/>
                    </wps:bodyPr>
                  </wps:wsp>
                </a:graphicData>
              </a:graphic>
              <wp14:sizeRelH relativeFrom="margin">
                <wp14:pctWidth>0</wp14:pctWidth>
              </wp14:sizeRelH>
              <wp14:sizeRelV relativeFrom="page">
                <wp14:pctHeight>0</wp14:pctHeight>
              </wp14:sizeRelV>
            </wp:anchor>
          </w:drawing>
        </mc:Choice>
        <mc:Fallback>
          <w:pict>
            <v:shapetype w14:anchorId="5583D407" id="_x0000_t202" coordsize="21600,21600" o:spt="202" path="m,l,21600r21600,l21600,xe">
              <v:stroke joinstyle="miter"/>
              <v:path gradientshapeok="t" o:connecttype="rect"/>
            </v:shapetype>
            <v:shape id="TextBox 344" o:spid="_x0000_s1045" type="#_x0000_t202" style="position:absolute;margin-left:0;margin-top:-1.15pt;width:374.9pt;height:23.6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" filled="f" stroked="f">
              <v:path arrowok="t"/>
              <v:textbox style="mso-fit-shape-to-text:t" inset="0,1.3589mm,0,1.3589mm">
                <w:txbxContent>
                  <w:p w14:paraId="15D746EF" w14:textId="77777777" w:rsidR="004574D9" w:rsidRPr="00C03425" w:rsidRDefault="004574D9" w:rsidP="007E0B50">
                    <w:pPr>
                      <w:pStyle w:val="a7"/>
                    </w:pPr>
                    <w:r>
                      <w:t>Название текущей главы</w:t>
                    </w:r>
                  </w:p>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12" w:space="0" w:color="82A927" w:themeColor="accent2"/>
      </w:tblBorders>
      <w:tblLayout w:type="fixed"/>
      <w:tblCellMar>
        <w:top w:w="113" w:type="dxa"/>
        <w:bottom w:w="113" w:type="dxa"/>
      </w:tblCellMar>
      <w:tblLook w:val="04A0" w:firstRow="1" w:lastRow="0" w:firstColumn="1" w:lastColumn="0" w:noHBand="0" w:noVBand="1"/>
    </w:tblPr>
    <w:tblGrid>
      <w:gridCol w:w="2534"/>
      <w:gridCol w:w="5068"/>
      <w:gridCol w:w="2534"/>
    </w:tblGrid>
    <w:tr w:rsidR="004574D9" w14:paraId="3AFC76A4" w14:textId="77777777" w:rsidTr="00772064">
      <w:tc>
        <w:tcPr>
          <w:tcW w:w="1250" w:type="pct"/>
          <w:vAlign w:val="center"/>
        </w:tcPr>
        <w:p w14:paraId="1BA93A37" w14:textId="6E5A3D7A" w:rsidR="004574D9" w:rsidRPr="00FC7D30" w:rsidRDefault="004574D9" w:rsidP="00772064">
          <w:pPr>
            <w:pStyle w:val="a7"/>
          </w:pPr>
        </w:p>
        <w:p w14:paraId="462AFE23" w14:textId="77777777" w:rsidR="004574D9" w:rsidRPr="00905DF3" w:rsidRDefault="004574D9" w:rsidP="00772064">
          <w:pPr>
            <w:pStyle w:val="a7"/>
            <w:rPr>
              <w:sz w:val="2"/>
            </w:rPr>
          </w:pPr>
        </w:p>
      </w:tc>
      <w:tc>
        <w:tcPr>
          <w:tcW w:w="2500" w:type="pct"/>
          <w:vAlign w:val="center"/>
        </w:tcPr>
        <w:p w14:paraId="7A645A5B" w14:textId="77777777" w:rsidR="004574D9" w:rsidRPr="00FC7D30" w:rsidRDefault="004574D9" w:rsidP="00772064">
          <w:pPr>
            <w:pStyle w:val="a7"/>
          </w:pPr>
        </w:p>
      </w:tc>
      <w:tc>
        <w:tcPr>
          <w:tcW w:w="1250" w:type="pct"/>
          <w:vAlign w:val="center"/>
        </w:tcPr>
        <w:p w14:paraId="76EB467F" w14:textId="77777777" w:rsidR="004574D9" w:rsidRDefault="004574D9" w:rsidP="00772064">
          <w:pPr>
            <w:pStyle w:val="a7"/>
            <w:jc w:val="right"/>
          </w:pPr>
          <w:r>
            <w:object w:dxaOrig="2772" w:dyaOrig="744" w14:anchorId="4D9301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8.95pt;height:26.25pt" o:ole="">
                <v:imagedata r:id="rId1" o:title=""/>
              </v:shape>
              <o:OLEObject Type="Embed" ProgID="PBrush" ShapeID="_x0000_i1026" DrawAspect="Content" ObjectID="_1635947583" r:id="rId2"/>
            </w:object>
          </w:r>
        </w:p>
      </w:tc>
    </w:tr>
  </w:tbl>
  <w:p w14:paraId="2FF2CD03" w14:textId="77777777" w:rsidR="004574D9" w:rsidRPr="00772064" w:rsidRDefault="004574D9" w:rsidP="00772064">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83FC3" w14:textId="77777777" w:rsidR="004574D9" w:rsidRPr="007B6A28" w:rsidRDefault="004574D9" w:rsidP="007B6A28">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62FB1"/>
    <w:multiLevelType w:val="hybridMultilevel"/>
    <w:tmpl w:val="C4B6F7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264749B"/>
    <w:multiLevelType w:val="hybridMultilevel"/>
    <w:tmpl w:val="4E20B9FA"/>
    <w:lvl w:ilvl="0" w:tplc="C8F845C4">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310EE5"/>
    <w:multiLevelType w:val="hybridMultilevel"/>
    <w:tmpl w:val="573A9E4A"/>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 w15:restartNumberingAfterBreak="0">
    <w:nsid w:val="036310EB"/>
    <w:multiLevelType w:val="hybridMultilevel"/>
    <w:tmpl w:val="CB54DEA2"/>
    <w:lvl w:ilvl="0" w:tplc="1AEAF998">
      <w:start w:val="1"/>
      <w:numFmt w:val="bullet"/>
      <w:pStyle w:val="a"/>
      <w:lvlText w:val=""/>
      <w:lvlJc w:val="left"/>
      <w:pPr>
        <w:ind w:left="720" w:hanging="360"/>
      </w:pPr>
      <w:rPr>
        <w:rFonts w:ascii="Symbol" w:hAnsi="Symbol" w:hint="default"/>
        <w:color w:val="749823" w:themeColor="accent2" w:themeShade="E6"/>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3EA67C7"/>
    <w:multiLevelType w:val="hybridMultilevel"/>
    <w:tmpl w:val="1382DEEE"/>
    <w:lvl w:ilvl="0" w:tplc="268AEA9C">
      <w:start w:val="1"/>
      <w:numFmt w:val="bullet"/>
      <w:lvlText w:val=""/>
      <w:lvlJc w:val="left"/>
      <w:pPr>
        <w:ind w:left="1440" w:hanging="360"/>
      </w:pPr>
      <w:rPr>
        <w:rFonts w:ascii="Wingdings" w:hAnsi="Wingdings" w:hint="default"/>
        <w:color w:val="669A28" w:themeColor="text2"/>
      </w:rPr>
    </w:lvl>
    <w:lvl w:ilvl="1" w:tplc="8FDA4A5C">
      <w:numFmt w:val="bullet"/>
      <w:lvlText w:val="•"/>
      <w:lvlJc w:val="left"/>
      <w:pPr>
        <w:ind w:left="2520" w:hanging="720"/>
      </w:pPr>
      <w:rPr>
        <w:rFonts w:ascii="Calibri" w:eastAsiaTheme="minorEastAsia" w:hAnsi="Calibri" w:cstheme="minorBidi"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15:restartNumberingAfterBreak="0">
    <w:nsid w:val="04C34B4C"/>
    <w:multiLevelType w:val="hybridMultilevel"/>
    <w:tmpl w:val="18B086A8"/>
    <w:lvl w:ilvl="0" w:tplc="C26ADF68">
      <w:start w:val="1"/>
      <w:numFmt w:val="decimal"/>
      <w:lvlText w:val="%1."/>
      <w:lvlJc w:val="left"/>
      <w:pPr>
        <w:ind w:left="720" w:hanging="360"/>
      </w:pPr>
      <w:rPr>
        <w:rFonts w:hint="default"/>
      </w:rPr>
    </w:lvl>
    <w:lvl w:ilvl="1" w:tplc="3CD048F8" w:tentative="1">
      <w:start w:val="1"/>
      <w:numFmt w:val="lowerLetter"/>
      <w:lvlText w:val="%2."/>
      <w:lvlJc w:val="left"/>
      <w:pPr>
        <w:ind w:left="1440" w:hanging="360"/>
      </w:pPr>
    </w:lvl>
    <w:lvl w:ilvl="2" w:tplc="CCBCDBC8" w:tentative="1">
      <w:start w:val="1"/>
      <w:numFmt w:val="lowerRoman"/>
      <w:lvlText w:val="%3."/>
      <w:lvlJc w:val="right"/>
      <w:pPr>
        <w:ind w:left="2160" w:hanging="180"/>
      </w:pPr>
    </w:lvl>
    <w:lvl w:ilvl="3" w:tplc="2F506B78" w:tentative="1">
      <w:start w:val="1"/>
      <w:numFmt w:val="decimal"/>
      <w:lvlText w:val="%4."/>
      <w:lvlJc w:val="left"/>
      <w:pPr>
        <w:ind w:left="2880" w:hanging="360"/>
      </w:pPr>
    </w:lvl>
    <w:lvl w:ilvl="4" w:tplc="74F0894E" w:tentative="1">
      <w:start w:val="1"/>
      <w:numFmt w:val="lowerLetter"/>
      <w:lvlText w:val="%5."/>
      <w:lvlJc w:val="left"/>
      <w:pPr>
        <w:ind w:left="3600" w:hanging="360"/>
      </w:pPr>
    </w:lvl>
    <w:lvl w:ilvl="5" w:tplc="E392119A" w:tentative="1">
      <w:start w:val="1"/>
      <w:numFmt w:val="lowerRoman"/>
      <w:lvlText w:val="%6."/>
      <w:lvlJc w:val="right"/>
      <w:pPr>
        <w:ind w:left="4320" w:hanging="180"/>
      </w:pPr>
    </w:lvl>
    <w:lvl w:ilvl="6" w:tplc="B0E60FD8" w:tentative="1">
      <w:start w:val="1"/>
      <w:numFmt w:val="decimal"/>
      <w:lvlText w:val="%7."/>
      <w:lvlJc w:val="left"/>
      <w:pPr>
        <w:ind w:left="5040" w:hanging="360"/>
      </w:pPr>
    </w:lvl>
    <w:lvl w:ilvl="7" w:tplc="58067682" w:tentative="1">
      <w:start w:val="1"/>
      <w:numFmt w:val="lowerLetter"/>
      <w:lvlText w:val="%8."/>
      <w:lvlJc w:val="left"/>
      <w:pPr>
        <w:ind w:left="5760" w:hanging="360"/>
      </w:pPr>
    </w:lvl>
    <w:lvl w:ilvl="8" w:tplc="D0CA8464" w:tentative="1">
      <w:start w:val="1"/>
      <w:numFmt w:val="lowerRoman"/>
      <w:lvlText w:val="%9."/>
      <w:lvlJc w:val="right"/>
      <w:pPr>
        <w:ind w:left="6480" w:hanging="180"/>
      </w:pPr>
    </w:lvl>
  </w:abstractNum>
  <w:abstractNum w:abstractNumId="6" w15:restartNumberingAfterBreak="0">
    <w:nsid w:val="04D63FA6"/>
    <w:multiLevelType w:val="hybridMultilevel"/>
    <w:tmpl w:val="03DC90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4EE4382"/>
    <w:multiLevelType w:val="hybridMultilevel"/>
    <w:tmpl w:val="14D23F44"/>
    <w:lvl w:ilvl="0" w:tplc="7D800984">
      <w:start w:val="1"/>
      <w:numFmt w:val="decimal"/>
      <w:lvlText w:val="%1."/>
      <w:lvlJc w:val="left"/>
      <w:pPr>
        <w:ind w:left="720" w:hanging="360"/>
      </w:pPr>
      <w:rPr>
        <w:b/>
        <w:i w:val="0"/>
      </w:rPr>
    </w:lvl>
    <w:lvl w:ilvl="1" w:tplc="6D188E16" w:tentative="1">
      <w:start w:val="1"/>
      <w:numFmt w:val="lowerLetter"/>
      <w:lvlText w:val="%2."/>
      <w:lvlJc w:val="left"/>
      <w:pPr>
        <w:ind w:left="1440" w:hanging="360"/>
      </w:pPr>
    </w:lvl>
    <w:lvl w:ilvl="2" w:tplc="699620BE" w:tentative="1">
      <w:start w:val="1"/>
      <w:numFmt w:val="lowerRoman"/>
      <w:lvlText w:val="%3."/>
      <w:lvlJc w:val="right"/>
      <w:pPr>
        <w:ind w:left="2160" w:hanging="180"/>
      </w:pPr>
    </w:lvl>
    <w:lvl w:ilvl="3" w:tplc="674E7F14" w:tentative="1">
      <w:start w:val="1"/>
      <w:numFmt w:val="decimal"/>
      <w:lvlText w:val="%4."/>
      <w:lvlJc w:val="left"/>
      <w:pPr>
        <w:ind w:left="2880" w:hanging="360"/>
      </w:pPr>
    </w:lvl>
    <w:lvl w:ilvl="4" w:tplc="88BE5B04" w:tentative="1">
      <w:start w:val="1"/>
      <w:numFmt w:val="lowerLetter"/>
      <w:lvlText w:val="%5."/>
      <w:lvlJc w:val="left"/>
      <w:pPr>
        <w:ind w:left="3600" w:hanging="360"/>
      </w:pPr>
    </w:lvl>
    <w:lvl w:ilvl="5" w:tplc="02D0309A" w:tentative="1">
      <w:start w:val="1"/>
      <w:numFmt w:val="lowerRoman"/>
      <w:lvlText w:val="%6."/>
      <w:lvlJc w:val="right"/>
      <w:pPr>
        <w:ind w:left="4320" w:hanging="180"/>
      </w:pPr>
    </w:lvl>
    <w:lvl w:ilvl="6" w:tplc="D0DE8232" w:tentative="1">
      <w:start w:val="1"/>
      <w:numFmt w:val="decimal"/>
      <w:lvlText w:val="%7."/>
      <w:lvlJc w:val="left"/>
      <w:pPr>
        <w:ind w:left="5040" w:hanging="360"/>
      </w:pPr>
    </w:lvl>
    <w:lvl w:ilvl="7" w:tplc="1B68EAD6" w:tentative="1">
      <w:start w:val="1"/>
      <w:numFmt w:val="lowerLetter"/>
      <w:lvlText w:val="%8."/>
      <w:lvlJc w:val="left"/>
      <w:pPr>
        <w:ind w:left="5760" w:hanging="360"/>
      </w:pPr>
    </w:lvl>
    <w:lvl w:ilvl="8" w:tplc="C784CB70" w:tentative="1">
      <w:start w:val="1"/>
      <w:numFmt w:val="lowerRoman"/>
      <w:lvlText w:val="%9."/>
      <w:lvlJc w:val="right"/>
      <w:pPr>
        <w:ind w:left="6480" w:hanging="180"/>
      </w:pPr>
    </w:lvl>
  </w:abstractNum>
  <w:abstractNum w:abstractNumId="8" w15:restartNumberingAfterBreak="0">
    <w:nsid w:val="04F7392D"/>
    <w:multiLevelType w:val="hybridMultilevel"/>
    <w:tmpl w:val="C1F4651E"/>
    <w:lvl w:ilvl="0" w:tplc="9ABEE988">
      <w:start w:val="1"/>
      <w:numFmt w:val="decimal"/>
      <w:pStyle w:val="a0"/>
      <w:lvlText w:val="%1."/>
      <w:lvlJc w:val="left"/>
      <w:pPr>
        <w:ind w:left="644" w:hanging="360"/>
      </w:pPr>
      <w:rPr>
        <w:rFonts w:hint="default"/>
        <w:color w:val="669A28" w:themeColor="text2"/>
        <w:sz w:val="22"/>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51064C3"/>
    <w:multiLevelType w:val="hybridMultilevel"/>
    <w:tmpl w:val="F7F2B27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681366A"/>
    <w:multiLevelType w:val="hybridMultilevel"/>
    <w:tmpl w:val="66125F46"/>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1" w15:restartNumberingAfterBreak="0">
    <w:nsid w:val="06897515"/>
    <w:multiLevelType w:val="hybridMultilevel"/>
    <w:tmpl w:val="123849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C7526BC"/>
    <w:multiLevelType w:val="hybridMultilevel"/>
    <w:tmpl w:val="9C981CAA"/>
    <w:lvl w:ilvl="0" w:tplc="04190001">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3" w15:restartNumberingAfterBreak="0">
    <w:nsid w:val="0E3705D5"/>
    <w:multiLevelType w:val="hybridMultilevel"/>
    <w:tmpl w:val="46B04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1192326"/>
    <w:multiLevelType w:val="hybridMultilevel"/>
    <w:tmpl w:val="45DEC170"/>
    <w:lvl w:ilvl="0" w:tplc="04190001">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5" w15:restartNumberingAfterBreak="0">
    <w:nsid w:val="1208620A"/>
    <w:multiLevelType w:val="hybridMultilevel"/>
    <w:tmpl w:val="81A29C80"/>
    <w:lvl w:ilvl="0" w:tplc="68ACE94A">
      <w:start w:val="1"/>
      <w:numFmt w:val="decimal"/>
      <w:lvlText w:val="%1."/>
      <w:lvlJc w:val="left"/>
      <w:pPr>
        <w:ind w:left="720" w:hanging="360"/>
      </w:pPr>
      <w:rPr>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5936248"/>
    <w:multiLevelType w:val="hybridMultilevel"/>
    <w:tmpl w:val="58E810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DF4612E"/>
    <w:multiLevelType w:val="hybridMultilevel"/>
    <w:tmpl w:val="EBE440C4"/>
    <w:lvl w:ilvl="0" w:tplc="754C3F8A">
      <w:start w:val="1"/>
      <w:numFmt w:val="bullet"/>
      <w:lvlText w:val=""/>
      <w:lvlJc w:val="left"/>
      <w:pPr>
        <w:ind w:left="833" w:hanging="360"/>
      </w:pPr>
      <w:rPr>
        <w:rFonts w:ascii="Wingdings" w:hAnsi="Wingdings" w:hint="default"/>
        <w:color w:val="669A28" w:themeColor="text2"/>
      </w:rPr>
    </w:lvl>
    <w:lvl w:ilvl="1" w:tplc="04190019" w:tentative="1">
      <w:start w:val="1"/>
      <w:numFmt w:val="bullet"/>
      <w:lvlText w:val="o"/>
      <w:lvlJc w:val="left"/>
      <w:pPr>
        <w:ind w:left="1553" w:hanging="360"/>
      </w:pPr>
      <w:rPr>
        <w:rFonts w:ascii="Courier New" w:hAnsi="Courier New" w:cs="Courier New" w:hint="default"/>
      </w:rPr>
    </w:lvl>
    <w:lvl w:ilvl="2" w:tplc="0419001B" w:tentative="1">
      <w:start w:val="1"/>
      <w:numFmt w:val="bullet"/>
      <w:lvlText w:val=""/>
      <w:lvlJc w:val="left"/>
      <w:pPr>
        <w:ind w:left="2273" w:hanging="360"/>
      </w:pPr>
      <w:rPr>
        <w:rFonts w:ascii="Wingdings" w:hAnsi="Wingdings" w:hint="default"/>
      </w:rPr>
    </w:lvl>
    <w:lvl w:ilvl="3" w:tplc="0419000F" w:tentative="1">
      <w:start w:val="1"/>
      <w:numFmt w:val="bullet"/>
      <w:lvlText w:val=""/>
      <w:lvlJc w:val="left"/>
      <w:pPr>
        <w:ind w:left="2993" w:hanging="360"/>
      </w:pPr>
      <w:rPr>
        <w:rFonts w:ascii="Symbol" w:hAnsi="Symbol" w:hint="default"/>
      </w:rPr>
    </w:lvl>
    <w:lvl w:ilvl="4" w:tplc="04190019" w:tentative="1">
      <w:start w:val="1"/>
      <w:numFmt w:val="bullet"/>
      <w:lvlText w:val="o"/>
      <w:lvlJc w:val="left"/>
      <w:pPr>
        <w:ind w:left="3713" w:hanging="360"/>
      </w:pPr>
      <w:rPr>
        <w:rFonts w:ascii="Courier New" w:hAnsi="Courier New" w:cs="Courier New" w:hint="default"/>
      </w:rPr>
    </w:lvl>
    <w:lvl w:ilvl="5" w:tplc="0419001B" w:tentative="1">
      <w:start w:val="1"/>
      <w:numFmt w:val="bullet"/>
      <w:lvlText w:val=""/>
      <w:lvlJc w:val="left"/>
      <w:pPr>
        <w:ind w:left="4433" w:hanging="360"/>
      </w:pPr>
      <w:rPr>
        <w:rFonts w:ascii="Wingdings" w:hAnsi="Wingdings" w:hint="default"/>
      </w:rPr>
    </w:lvl>
    <w:lvl w:ilvl="6" w:tplc="0419000F" w:tentative="1">
      <w:start w:val="1"/>
      <w:numFmt w:val="bullet"/>
      <w:lvlText w:val=""/>
      <w:lvlJc w:val="left"/>
      <w:pPr>
        <w:ind w:left="5153" w:hanging="360"/>
      </w:pPr>
      <w:rPr>
        <w:rFonts w:ascii="Symbol" w:hAnsi="Symbol" w:hint="default"/>
      </w:rPr>
    </w:lvl>
    <w:lvl w:ilvl="7" w:tplc="04190019" w:tentative="1">
      <w:start w:val="1"/>
      <w:numFmt w:val="bullet"/>
      <w:lvlText w:val="o"/>
      <w:lvlJc w:val="left"/>
      <w:pPr>
        <w:ind w:left="5873" w:hanging="360"/>
      </w:pPr>
      <w:rPr>
        <w:rFonts w:ascii="Courier New" w:hAnsi="Courier New" w:cs="Courier New" w:hint="default"/>
      </w:rPr>
    </w:lvl>
    <w:lvl w:ilvl="8" w:tplc="0419001B" w:tentative="1">
      <w:start w:val="1"/>
      <w:numFmt w:val="bullet"/>
      <w:lvlText w:val=""/>
      <w:lvlJc w:val="left"/>
      <w:pPr>
        <w:ind w:left="6593" w:hanging="360"/>
      </w:pPr>
      <w:rPr>
        <w:rFonts w:ascii="Wingdings" w:hAnsi="Wingdings" w:hint="default"/>
      </w:rPr>
    </w:lvl>
  </w:abstractNum>
  <w:abstractNum w:abstractNumId="18" w15:restartNumberingAfterBreak="0">
    <w:nsid w:val="1E0C6CA6"/>
    <w:multiLevelType w:val="hybridMultilevel"/>
    <w:tmpl w:val="0A4A22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1E945966"/>
    <w:multiLevelType w:val="hybridMultilevel"/>
    <w:tmpl w:val="FC4EC1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F2F755A"/>
    <w:multiLevelType w:val="hybridMultilevel"/>
    <w:tmpl w:val="6790829A"/>
    <w:lvl w:ilvl="0" w:tplc="B6CC33E2">
      <w:start w:val="1"/>
      <w:numFmt w:val="bullet"/>
      <w:pStyle w:val="51"/>
      <w:lvlText w:val="■"/>
      <w:lvlJc w:val="left"/>
      <w:pPr>
        <w:ind w:left="1571" w:hanging="360"/>
      </w:pPr>
      <w:rPr>
        <w:rFonts w:ascii="Arial" w:hAnsi="Arial" w:hint="default"/>
        <w:color w:val="82A927" w:themeColor="accent5"/>
        <w:position w:val="0"/>
        <w:sz w:val="28"/>
        <w:vertAlign w:val="baseline"/>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1FAC3A0A"/>
    <w:multiLevelType w:val="hybridMultilevel"/>
    <w:tmpl w:val="FC4EC1A8"/>
    <w:lvl w:ilvl="0" w:tplc="B6CC33E2">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2" w15:restartNumberingAfterBreak="0">
    <w:nsid w:val="1FC75E96"/>
    <w:multiLevelType w:val="hybridMultilevel"/>
    <w:tmpl w:val="F6944162"/>
    <w:lvl w:ilvl="0" w:tplc="754C3F8A">
      <w:start w:val="1"/>
      <w:numFmt w:val="bullet"/>
      <w:lvlText w:val=""/>
      <w:lvlJc w:val="left"/>
      <w:pPr>
        <w:ind w:left="1080" w:hanging="360"/>
      </w:pPr>
      <w:rPr>
        <w:rFonts w:ascii="Wingdings" w:hAnsi="Wingdings" w:hint="default"/>
        <w:color w:val="669A28" w:themeColor="text2"/>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21212490"/>
    <w:multiLevelType w:val="hybridMultilevel"/>
    <w:tmpl w:val="281896CE"/>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25A11A4"/>
    <w:multiLevelType w:val="hybridMultilevel"/>
    <w:tmpl w:val="A2949E72"/>
    <w:lvl w:ilvl="0" w:tplc="CCD4715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3DC6CA1"/>
    <w:multiLevelType w:val="hybridMultilevel"/>
    <w:tmpl w:val="53042360"/>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6" w15:restartNumberingAfterBreak="0">
    <w:nsid w:val="243A089F"/>
    <w:multiLevelType w:val="hybridMultilevel"/>
    <w:tmpl w:val="F4BC6578"/>
    <w:lvl w:ilvl="0" w:tplc="04190001">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7" w15:restartNumberingAfterBreak="0">
    <w:nsid w:val="25F14D04"/>
    <w:multiLevelType w:val="hybridMultilevel"/>
    <w:tmpl w:val="8C9A9902"/>
    <w:lvl w:ilvl="0" w:tplc="754C3F8A">
      <w:start w:val="1"/>
      <w:numFmt w:val="bullet"/>
      <w:lvlText w:val=""/>
      <w:lvlJc w:val="left"/>
      <w:pPr>
        <w:ind w:left="720" w:hanging="360"/>
      </w:pPr>
      <w:rPr>
        <w:rFonts w:ascii="Wingdings" w:hAnsi="Wingdings" w:hint="default"/>
        <w:color w:val="669A28" w:themeColor="text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268B573F"/>
    <w:multiLevelType w:val="hybridMultilevel"/>
    <w:tmpl w:val="C7F46694"/>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9" w15:restartNumberingAfterBreak="0">
    <w:nsid w:val="289B7E8E"/>
    <w:multiLevelType w:val="hybridMultilevel"/>
    <w:tmpl w:val="AEDCE0A0"/>
    <w:lvl w:ilvl="0" w:tplc="55D679C4">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0" w15:restartNumberingAfterBreak="0">
    <w:nsid w:val="297071E4"/>
    <w:multiLevelType w:val="hybridMultilevel"/>
    <w:tmpl w:val="333833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29AC7343"/>
    <w:multiLevelType w:val="hybridMultilevel"/>
    <w:tmpl w:val="440CE0EA"/>
    <w:lvl w:ilvl="0" w:tplc="754C3F8A">
      <w:start w:val="1"/>
      <w:numFmt w:val="bullet"/>
      <w:lvlText w:val=""/>
      <w:lvlJc w:val="left"/>
      <w:pPr>
        <w:ind w:left="833" w:hanging="360"/>
      </w:pPr>
      <w:rPr>
        <w:rFonts w:ascii="Wingdings" w:hAnsi="Wingdings" w:hint="default"/>
        <w:color w:val="669A28" w:themeColor="text2"/>
      </w:rPr>
    </w:lvl>
    <w:lvl w:ilvl="1" w:tplc="04190003" w:tentative="1">
      <w:start w:val="1"/>
      <w:numFmt w:val="bullet"/>
      <w:lvlText w:val="o"/>
      <w:lvlJc w:val="left"/>
      <w:pPr>
        <w:ind w:left="1553" w:hanging="360"/>
      </w:pPr>
      <w:rPr>
        <w:rFonts w:ascii="Courier New" w:hAnsi="Courier New" w:cs="Courier New" w:hint="default"/>
      </w:rPr>
    </w:lvl>
    <w:lvl w:ilvl="2" w:tplc="04190005" w:tentative="1">
      <w:start w:val="1"/>
      <w:numFmt w:val="bullet"/>
      <w:lvlText w:val=""/>
      <w:lvlJc w:val="left"/>
      <w:pPr>
        <w:ind w:left="2273" w:hanging="360"/>
      </w:pPr>
      <w:rPr>
        <w:rFonts w:ascii="Wingdings" w:hAnsi="Wingdings" w:hint="default"/>
      </w:rPr>
    </w:lvl>
    <w:lvl w:ilvl="3" w:tplc="04190001" w:tentative="1">
      <w:start w:val="1"/>
      <w:numFmt w:val="bullet"/>
      <w:lvlText w:val=""/>
      <w:lvlJc w:val="left"/>
      <w:pPr>
        <w:ind w:left="2993" w:hanging="360"/>
      </w:pPr>
      <w:rPr>
        <w:rFonts w:ascii="Symbol" w:hAnsi="Symbol" w:hint="default"/>
      </w:rPr>
    </w:lvl>
    <w:lvl w:ilvl="4" w:tplc="04190003" w:tentative="1">
      <w:start w:val="1"/>
      <w:numFmt w:val="bullet"/>
      <w:lvlText w:val="o"/>
      <w:lvlJc w:val="left"/>
      <w:pPr>
        <w:ind w:left="3713" w:hanging="360"/>
      </w:pPr>
      <w:rPr>
        <w:rFonts w:ascii="Courier New" w:hAnsi="Courier New" w:cs="Courier New" w:hint="default"/>
      </w:rPr>
    </w:lvl>
    <w:lvl w:ilvl="5" w:tplc="04190005" w:tentative="1">
      <w:start w:val="1"/>
      <w:numFmt w:val="bullet"/>
      <w:lvlText w:val=""/>
      <w:lvlJc w:val="left"/>
      <w:pPr>
        <w:ind w:left="4433" w:hanging="360"/>
      </w:pPr>
      <w:rPr>
        <w:rFonts w:ascii="Wingdings" w:hAnsi="Wingdings" w:hint="default"/>
      </w:rPr>
    </w:lvl>
    <w:lvl w:ilvl="6" w:tplc="04190001" w:tentative="1">
      <w:start w:val="1"/>
      <w:numFmt w:val="bullet"/>
      <w:lvlText w:val=""/>
      <w:lvlJc w:val="left"/>
      <w:pPr>
        <w:ind w:left="5153" w:hanging="360"/>
      </w:pPr>
      <w:rPr>
        <w:rFonts w:ascii="Symbol" w:hAnsi="Symbol" w:hint="default"/>
      </w:rPr>
    </w:lvl>
    <w:lvl w:ilvl="7" w:tplc="04190003" w:tentative="1">
      <w:start w:val="1"/>
      <w:numFmt w:val="bullet"/>
      <w:lvlText w:val="o"/>
      <w:lvlJc w:val="left"/>
      <w:pPr>
        <w:ind w:left="5873" w:hanging="360"/>
      </w:pPr>
      <w:rPr>
        <w:rFonts w:ascii="Courier New" w:hAnsi="Courier New" w:cs="Courier New" w:hint="default"/>
      </w:rPr>
    </w:lvl>
    <w:lvl w:ilvl="8" w:tplc="04190005" w:tentative="1">
      <w:start w:val="1"/>
      <w:numFmt w:val="bullet"/>
      <w:lvlText w:val=""/>
      <w:lvlJc w:val="left"/>
      <w:pPr>
        <w:ind w:left="6593" w:hanging="360"/>
      </w:pPr>
      <w:rPr>
        <w:rFonts w:ascii="Wingdings" w:hAnsi="Wingdings" w:hint="default"/>
      </w:rPr>
    </w:lvl>
  </w:abstractNum>
  <w:abstractNum w:abstractNumId="32" w15:restartNumberingAfterBreak="0">
    <w:nsid w:val="2AC45D76"/>
    <w:multiLevelType w:val="hybridMultilevel"/>
    <w:tmpl w:val="A2949E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2A656DF"/>
    <w:multiLevelType w:val="hybridMultilevel"/>
    <w:tmpl w:val="F7E0EC84"/>
    <w:lvl w:ilvl="0" w:tplc="44C6ED7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32C617E4"/>
    <w:multiLevelType w:val="hybridMultilevel"/>
    <w:tmpl w:val="865849E2"/>
    <w:lvl w:ilvl="0" w:tplc="F9582B30">
      <w:start w:val="1"/>
      <w:numFmt w:val="decimal"/>
      <w:pStyle w:val="22"/>
      <w:lvlText w:val="%1."/>
      <w:lvlJc w:val="left"/>
      <w:pPr>
        <w:ind w:left="928" w:hanging="360"/>
      </w:pPr>
      <w:rPr>
        <w:rFonts w:hint="default"/>
        <w:b/>
        <w:i w:val="0"/>
        <w:color w:val="617E1D" w:themeColor="accent2" w:themeShade="BF"/>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5" w15:restartNumberingAfterBreak="0">
    <w:nsid w:val="330502C5"/>
    <w:multiLevelType w:val="hybridMultilevel"/>
    <w:tmpl w:val="EF8EB830"/>
    <w:lvl w:ilvl="0" w:tplc="2A1E43A6">
      <w:start w:val="1"/>
      <w:numFmt w:val="decimal"/>
      <w:lvlText w:val="%1."/>
      <w:lvlJc w:val="left"/>
      <w:pPr>
        <w:ind w:left="928"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6" w15:restartNumberingAfterBreak="0">
    <w:nsid w:val="33075949"/>
    <w:multiLevelType w:val="hybridMultilevel"/>
    <w:tmpl w:val="F704EA4A"/>
    <w:lvl w:ilvl="0" w:tplc="754C3F8A">
      <w:start w:val="1"/>
      <w:numFmt w:val="bullet"/>
      <w:lvlText w:val=""/>
      <w:lvlJc w:val="left"/>
      <w:pPr>
        <w:ind w:left="720" w:hanging="360"/>
      </w:pPr>
      <w:rPr>
        <w:rFonts w:ascii="Wingdings" w:hAnsi="Wingdings" w:hint="default"/>
        <w:color w:val="669A28" w:themeColor="text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337E1AA7"/>
    <w:multiLevelType w:val="hybridMultilevel"/>
    <w:tmpl w:val="45820F96"/>
    <w:lvl w:ilvl="0" w:tplc="035E9A9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340611ED"/>
    <w:multiLevelType w:val="hybridMultilevel"/>
    <w:tmpl w:val="BA5E2B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34BF3045"/>
    <w:multiLevelType w:val="hybridMultilevel"/>
    <w:tmpl w:val="A2949E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376610F6"/>
    <w:multiLevelType w:val="hybridMultilevel"/>
    <w:tmpl w:val="BF14D738"/>
    <w:lvl w:ilvl="0" w:tplc="754C3F8A">
      <w:start w:val="1"/>
      <w:numFmt w:val="bullet"/>
      <w:lvlText w:val=""/>
      <w:lvlJc w:val="left"/>
      <w:pPr>
        <w:ind w:left="720" w:hanging="360"/>
      </w:pPr>
      <w:rPr>
        <w:rFonts w:ascii="Wingdings" w:hAnsi="Wingdings" w:hint="default"/>
        <w:color w:val="669A28" w:themeColor="text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90C446D"/>
    <w:multiLevelType w:val="hybridMultilevel"/>
    <w:tmpl w:val="BA5E2B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3A04632F"/>
    <w:multiLevelType w:val="hybridMultilevel"/>
    <w:tmpl w:val="B8B2084E"/>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3" w15:restartNumberingAfterBreak="0">
    <w:nsid w:val="3CBD5E8E"/>
    <w:multiLevelType w:val="hybridMultilevel"/>
    <w:tmpl w:val="8E04CCA4"/>
    <w:lvl w:ilvl="0" w:tplc="754C3F8A">
      <w:start w:val="1"/>
      <w:numFmt w:val="bullet"/>
      <w:lvlText w:val=""/>
      <w:lvlJc w:val="left"/>
      <w:pPr>
        <w:ind w:left="720" w:hanging="360"/>
      </w:pPr>
      <w:rPr>
        <w:rFonts w:ascii="Wingdings" w:hAnsi="Wingdings" w:hint="default"/>
        <w:color w:val="669A28" w:themeColor="text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E370C3C"/>
    <w:multiLevelType w:val="hybridMultilevel"/>
    <w:tmpl w:val="212CDFF4"/>
    <w:lvl w:ilvl="0" w:tplc="754C3F8A">
      <w:start w:val="1"/>
      <w:numFmt w:val="bullet"/>
      <w:lvlText w:val=""/>
      <w:lvlJc w:val="left"/>
      <w:pPr>
        <w:ind w:left="833" w:hanging="360"/>
      </w:pPr>
      <w:rPr>
        <w:rFonts w:ascii="Wingdings" w:hAnsi="Wingdings" w:hint="default"/>
        <w:color w:val="669A28" w:themeColor="text2"/>
      </w:rPr>
    </w:lvl>
    <w:lvl w:ilvl="1" w:tplc="04190003" w:tentative="1">
      <w:start w:val="1"/>
      <w:numFmt w:val="bullet"/>
      <w:lvlText w:val="o"/>
      <w:lvlJc w:val="left"/>
      <w:pPr>
        <w:ind w:left="1553" w:hanging="360"/>
      </w:pPr>
      <w:rPr>
        <w:rFonts w:ascii="Courier New" w:hAnsi="Courier New" w:cs="Courier New" w:hint="default"/>
      </w:rPr>
    </w:lvl>
    <w:lvl w:ilvl="2" w:tplc="04190005" w:tentative="1">
      <w:start w:val="1"/>
      <w:numFmt w:val="bullet"/>
      <w:lvlText w:val=""/>
      <w:lvlJc w:val="left"/>
      <w:pPr>
        <w:ind w:left="2273" w:hanging="360"/>
      </w:pPr>
      <w:rPr>
        <w:rFonts w:ascii="Wingdings" w:hAnsi="Wingdings" w:hint="default"/>
      </w:rPr>
    </w:lvl>
    <w:lvl w:ilvl="3" w:tplc="04190001" w:tentative="1">
      <w:start w:val="1"/>
      <w:numFmt w:val="bullet"/>
      <w:lvlText w:val=""/>
      <w:lvlJc w:val="left"/>
      <w:pPr>
        <w:ind w:left="2993" w:hanging="360"/>
      </w:pPr>
      <w:rPr>
        <w:rFonts w:ascii="Symbol" w:hAnsi="Symbol" w:hint="default"/>
      </w:rPr>
    </w:lvl>
    <w:lvl w:ilvl="4" w:tplc="04190003" w:tentative="1">
      <w:start w:val="1"/>
      <w:numFmt w:val="bullet"/>
      <w:lvlText w:val="o"/>
      <w:lvlJc w:val="left"/>
      <w:pPr>
        <w:ind w:left="3713" w:hanging="360"/>
      </w:pPr>
      <w:rPr>
        <w:rFonts w:ascii="Courier New" w:hAnsi="Courier New" w:cs="Courier New" w:hint="default"/>
      </w:rPr>
    </w:lvl>
    <w:lvl w:ilvl="5" w:tplc="04190005" w:tentative="1">
      <w:start w:val="1"/>
      <w:numFmt w:val="bullet"/>
      <w:lvlText w:val=""/>
      <w:lvlJc w:val="left"/>
      <w:pPr>
        <w:ind w:left="4433" w:hanging="360"/>
      </w:pPr>
      <w:rPr>
        <w:rFonts w:ascii="Wingdings" w:hAnsi="Wingdings" w:hint="default"/>
      </w:rPr>
    </w:lvl>
    <w:lvl w:ilvl="6" w:tplc="04190001" w:tentative="1">
      <w:start w:val="1"/>
      <w:numFmt w:val="bullet"/>
      <w:lvlText w:val=""/>
      <w:lvlJc w:val="left"/>
      <w:pPr>
        <w:ind w:left="5153" w:hanging="360"/>
      </w:pPr>
      <w:rPr>
        <w:rFonts w:ascii="Symbol" w:hAnsi="Symbol" w:hint="default"/>
      </w:rPr>
    </w:lvl>
    <w:lvl w:ilvl="7" w:tplc="04190003" w:tentative="1">
      <w:start w:val="1"/>
      <w:numFmt w:val="bullet"/>
      <w:lvlText w:val="o"/>
      <w:lvlJc w:val="left"/>
      <w:pPr>
        <w:ind w:left="5873" w:hanging="360"/>
      </w:pPr>
      <w:rPr>
        <w:rFonts w:ascii="Courier New" w:hAnsi="Courier New" w:cs="Courier New" w:hint="default"/>
      </w:rPr>
    </w:lvl>
    <w:lvl w:ilvl="8" w:tplc="04190005" w:tentative="1">
      <w:start w:val="1"/>
      <w:numFmt w:val="bullet"/>
      <w:lvlText w:val=""/>
      <w:lvlJc w:val="left"/>
      <w:pPr>
        <w:ind w:left="6593" w:hanging="360"/>
      </w:pPr>
      <w:rPr>
        <w:rFonts w:ascii="Wingdings" w:hAnsi="Wingdings" w:hint="default"/>
      </w:rPr>
    </w:lvl>
  </w:abstractNum>
  <w:abstractNum w:abstractNumId="45" w15:restartNumberingAfterBreak="0">
    <w:nsid w:val="3E8A7789"/>
    <w:multiLevelType w:val="hybridMultilevel"/>
    <w:tmpl w:val="FC4EC1A8"/>
    <w:lvl w:ilvl="0" w:tplc="04190001">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46" w15:restartNumberingAfterBreak="0">
    <w:nsid w:val="3F420602"/>
    <w:multiLevelType w:val="hybridMultilevel"/>
    <w:tmpl w:val="4DDC5A54"/>
    <w:lvl w:ilvl="0" w:tplc="DA4E6D82">
      <w:start w:val="1"/>
      <w:numFmt w:val="decimal"/>
      <w:pStyle w:val="52"/>
      <w:lvlText w:val="%1."/>
      <w:lvlJc w:val="left"/>
      <w:pPr>
        <w:ind w:left="1571" w:hanging="360"/>
      </w:pPr>
      <w:rPr>
        <w:rFonts w:hint="default"/>
        <w:color w:val="000000"/>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7" w15:restartNumberingAfterBreak="0">
    <w:nsid w:val="40901C75"/>
    <w:multiLevelType w:val="hybridMultilevel"/>
    <w:tmpl w:val="E02691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40B75CE8"/>
    <w:multiLevelType w:val="hybridMultilevel"/>
    <w:tmpl w:val="0D000676"/>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9" w15:restartNumberingAfterBreak="0">
    <w:nsid w:val="423B0B0E"/>
    <w:multiLevelType w:val="hybridMultilevel"/>
    <w:tmpl w:val="9FA0612E"/>
    <w:lvl w:ilvl="0" w:tplc="754C3F8A">
      <w:start w:val="1"/>
      <w:numFmt w:val="bullet"/>
      <w:lvlText w:val=""/>
      <w:lvlJc w:val="left"/>
      <w:pPr>
        <w:ind w:left="855" w:hanging="360"/>
      </w:pPr>
      <w:rPr>
        <w:rFonts w:ascii="Wingdings" w:hAnsi="Wingdings" w:hint="default"/>
        <w:color w:val="669A28" w:themeColor="text2"/>
      </w:rPr>
    </w:lvl>
    <w:lvl w:ilvl="1" w:tplc="04190003" w:tentative="1">
      <w:start w:val="1"/>
      <w:numFmt w:val="bullet"/>
      <w:lvlText w:val="o"/>
      <w:lvlJc w:val="left"/>
      <w:pPr>
        <w:ind w:left="1575" w:hanging="360"/>
      </w:pPr>
      <w:rPr>
        <w:rFonts w:ascii="Courier New" w:hAnsi="Courier New" w:cs="Courier New" w:hint="default"/>
      </w:rPr>
    </w:lvl>
    <w:lvl w:ilvl="2" w:tplc="04190005" w:tentative="1">
      <w:start w:val="1"/>
      <w:numFmt w:val="bullet"/>
      <w:lvlText w:val=""/>
      <w:lvlJc w:val="left"/>
      <w:pPr>
        <w:ind w:left="2295" w:hanging="360"/>
      </w:pPr>
      <w:rPr>
        <w:rFonts w:ascii="Wingdings" w:hAnsi="Wingdings" w:hint="default"/>
      </w:rPr>
    </w:lvl>
    <w:lvl w:ilvl="3" w:tplc="04190001" w:tentative="1">
      <w:start w:val="1"/>
      <w:numFmt w:val="bullet"/>
      <w:lvlText w:val=""/>
      <w:lvlJc w:val="left"/>
      <w:pPr>
        <w:ind w:left="3015" w:hanging="360"/>
      </w:pPr>
      <w:rPr>
        <w:rFonts w:ascii="Symbol" w:hAnsi="Symbol" w:hint="default"/>
      </w:rPr>
    </w:lvl>
    <w:lvl w:ilvl="4" w:tplc="04190003" w:tentative="1">
      <w:start w:val="1"/>
      <w:numFmt w:val="bullet"/>
      <w:lvlText w:val="o"/>
      <w:lvlJc w:val="left"/>
      <w:pPr>
        <w:ind w:left="3735" w:hanging="360"/>
      </w:pPr>
      <w:rPr>
        <w:rFonts w:ascii="Courier New" w:hAnsi="Courier New" w:cs="Courier New" w:hint="default"/>
      </w:rPr>
    </w:lvl>
    <w:lvl w:ilvl="5" w:tplc="04190005" w:tentative="1">
      <w:start w:val="1"/>
      <w:numFmt w:val="bullet"/>
      <w:lvlText w:val=""/>
      <w:lvlJc w:val="left"/>
      <w:pPr>
        <w:ind w:left="4455" w:hanging="360"/>
      </w:pPr>
      <w:rPr>
        <w:rFonts w:ascii="Wingdings" w:hAnsi="Wingdings" w:hint="default"/>
      </w:rPr>
    </w:lvl>
    <w:lvl w:ilvl="6" w:tplc="04190001" w:tentative="1">
      <w:start w:val="1"/>
      <w:numFmt w:val="bullet"/>
      <w:lvlText w:val=""/>
      <w:lvlJc w:val="left"/>
      <w:pPr>
        <w:ind w:left="5175" w:hanging="360"/>
      </w:pPr>
      <w:rPr>
        <w:rFonts w:ascii="Symbol" w:hAnsi="Symbol" w:hint="default"/>
      </w:rPr>
    </w:lvl>
    <w:lvl w:ilvl="7" w:tplc="04190003" w:tentative="1">
      <w:start w:val="1"/>
      <w:numFmt w:val="bullet"/>
      <w:lvlText w:val="o"/>
      <w:lvlJc w:val="left"/>
      <w:pPr>
        <w:ind w:left="5895" w:hanging="360"/>
      </w:pPr>
      <w:rPr>
        <w:rFonts w:ascii="Courier New" w:hAnsi="Courier New" w:cs="Courier New" w:hint="default"/>
      </w:rPr>
    </w:lvl>
    <w:lvl w:ilvl="8" w:tplc="04190005" w:tentative="1">
      <w:start w:val="1"/>
      <w:numFmt w:val="bullet"/>
      <w:lvlText w:val=""/>
      <w:lvlJc w:val="left"/>
      <w:pPr>
        <w:ind w:left="6615" w:hanging="360"/>
      </w:pPr>
      <w:rPr>
        <w:rFonts w:ascii="Wingdings" w:hAnsi="Wingdings" w:hint="default"/>
      </w:rPr>
    </w:lvl>
  </w:abstractNum>
  <w:abstractNum w:abstractNumId="50" w15:restartNumberingAfterBreak="0">
    <w:nsid w:val="43165400"/>
    <w:multiLevelType w:val="hybridMultilevel"/>
    <w:tmpl w:val="A942E924"/>
    <w:lvl w:ilvl="0" w:tplc="754C3F8A">
      <w:start w:val="1"/>
      <w:numFmt w:val="bullet"/>
      <w:lvlText w:val=""/>
      <w:lvlJc w:val="left"/>
      <w:pPr>
        <w:ind w:left="720" w:hanging="360"/>
      </w:pPr>
      <w:rPr>
        <w:rFonts w:ascii="Wingdings" w:hAnsi="Wingdings" w:hint="default"/>
        <w:color w:val="669A28" w:themeColor="text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5535217"/>
    <w:multiLevelType w:val="hybridMultilevel"/>
    <w:tmpl w:val="79842042"/>
    <w:lvl w:ilvl="0" w:tplc="04190001">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2" w15:restartNumberingAfterBreak="0">
    <w:nsid w:val="45D117E0"/>
    <w:multiLevelType w:val="hybridMultilevel"/>
    <w:tmpl w:val="17649E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46961F6D"/>
    <w:multiLevelType w:val="hybridMultilevel"/>
    <w:tmpl w:val="A216CFFC"/>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54" w15:restartNumberingAfterBreak="0">
    <w:nsid w:val="4A044AAE"/>
    <w:multiLevelType w:val="hybridMultilevel"/>
    <w:tmpl w:val="741E37F6"/>
    <w:lvl w:ilvl="0" w:tplc="04190001">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5" w15:restartNumberingAfterBreak="0">
    <w:nsid w:val="4B2B74B3"/>
    <w:multiLevelType w:val="hybridMultilevel"/>
    <w:tmpl w:val="8D24171A"/>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4DFE4DD8"/>
    <w:multiLevelType w:val="hybridMultilevel"/>
    <w:tmpl w:val="46B04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4F2E52C4"/>
    <w:multiLevelType w:val="hybridMultilevel"/>
    <w:tmpl w:val="F43642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529C7808"/>
    <w:multiLevelType w:val="hybridMultilevel"/>
    <w:tmpl w:val="E97840A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5358133A"/>
    <w:multiLevelType w:val="hybridMultilevel"/>
    <w:tmpl w:val="B9BACB0E"/>
    <w:lvl w:ilvl="0" w:tplc="D7520F46">
      <w:start w:val="1"/>
      <w:numFmt w:val="decimal"/>
      <w:lvlText w:val="%1."/>
      <w:lvlJc w:val="left"/>
      <w:pPr>
        <w:ind w:left="720" w:hanging="360"/>
      </w:pPr>
    </w:lvl>
    <w:lvl w:ilvl="1" w:tplc="6D188E16" w:tentative="1">
      <w:start w:val="1"/>
      <w:numFmt w:val="lowerLetter"/>
      <w:lvlText w:val="%2."/>
      <w:lvlJc w:val="left"/>
      <w:pPr>
        <w:ind w:left="1440" w:hanging="360"/>
      </w:pPr>
    </w:lvl>
    <w:lvl w:ilvl="2" w:tplc="699620BE" w:tentative="1">
      <w:start w:val="1"/>
      <w:numFmt w:val="lowerRoman"/>
      <w:lvlText w:val="%3."/>
      <w:lvlJc w:val="right"/>
      <w:pPr>
        <w:ind w:left="2160" w:hanging="180"/>
      </w:pPr>
    </w:lvl>
    <w:lvl w:ilvl="3" w:tplc="674E7F14" w:tentative="1">
      <w:start w:val="1"/>
      <w:numFmt w:val="decimal"/>
      <w:lvlText w:val="%4."/>
      <w:lvlJc w:val="left"/>
      <w:pPr>
        <w:ind w:left="2880" w:hanging="360"/>
      </w:pPr>
    </w:lvl>
    <w:lvl w:ilvl="4" w:tplc="88BE5B04" w:tentative="1">
      <w:start w:val="1"/>
      <w:numFmt w:val="lowerLetter"/>
      <w:lvlText w:val="%5."/>
      <w:lvlJc w:val="left"/>
      <w:pPr>
        <w:ind w:left="3600" w:hanging="360"/>
      </w:pPr>
    </w:lvl>
    <w:lvl w:ilvl="5" w:tplc="02D0309A" w:tentative="1">
      <w:start w:val="1"/>
      <w:numFmt w:val="lowerRoman"/>
      <w:lvlText w:val="%6."/>
      <w:lvlJc w:val="right"/>
      <w:pPr>
        <w:ind w:left="4320" w:hanging="180"/>
      </w:pPr>
    </w:lvl>
    <w:lvl w:ilvl="6" w:tplc="D0DE8232" w:tentative="1">
      <w:start w:val="1"/>
      <w:numFmt w:val="decimal"/>
      <w:lvlText w:val="%7."/>
      <w:lvlJc w:val="left"/>
      <w:pPr>
        <w:ind w:left="5040" w:hanging="360"/>
      </w:pPr>
    </w:lvl>
    <w:lvl w:ilvl="7" w:tplc="1B68EAD6" w:tentative="1">
      <w:start w:val="1"/>
      <w:numFmt w:val="lowerLetter"/>
      <w:lvlText w:val="%8."/>
      <w:lvlJc w:val="left"/>
      <w:pPr>
        <w:ind w:left="5760" w:hanging="360"/>
      </w:pPr>
    </w:lvl>
    <w:lvl w:ilvl="8" w:tplc="C784CB70" w:tentative="1">
      <w:start w:val="1"/>
      <w:numFmt w:val="lowerRoman"/>
      <w:lvlText w:val="%9."/>
      <w:lvlJc w:val="right"/>
      <w:pPr>
        <w:ind w:left="6480" w:hanging="180"/>
      </w:pPr>
    </w:lvl>
  </w:abstractNum>
  <w:abstractNum w:abstractNumId="60" w15:restartNumberingAfterBreak="0">
    <w:nsid w:val="53F35B90"/>
    <w:multiLevelType w:val="hybridMultilevel"/>
    <w:tmpl w:val="A566C19E"/>
    <w:lvl w:ilvl="0" w:tplc="754C3F8A">
      <w:start w:val="1"/>
      <w:numFmt w:val="bullet"/>
      <w:lvlText w:val=""/>
      <w:lvlJc w:val="left"/>
      <w:pPr>
        <w:ind w:left="1440" w:hanging="360"/>
      </w:pPr>
      <w:rPr>
        <w:rFonts w:ascii="Wingdings" w:hAnsi="Wingdings" w:hint="default"/>
        <w:color w:val="669A28" w:themeColor="text2"/>
      </w:rPr>
    </w:lvl>
    <w:lvl w:ilvl="1" w:tplc="722A498A">
      <w:start w:val="1"/>
      <w:numFmt w:val="bullet"/>
      <w:pStyle w:val="a1"/>
      <w:lvlText w:val=""/>
      <w:lvlJc w:val="left"/>
      <w:pPr>
        <w:ind w:left="1440" w:hanging="360"/>
      </w:pPr>
      <w:rPr>
        <w:rFonts w:ascii="Wingdings" w:hAnsi="Wingdings" w:hint="default"/>
        <w:color w:val="669A28" w:themeColor="text2"/>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54017317"/>
    <w:multiLevelType w:val="hybridMultilevel"/>
    <w:tmpl w:val="FC4EC1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568E5699"/>
    <w:multiLevelType w:val="hybridMultilevel"/>
    <w:tmpl w:val="7AB00D42"/>
    <w:lvl w:ilvl="0" w:tplc="04190001">
      <w:start w:val="1"/>
      <w:numFmt w:val="decimal"/>
      <w:lvlText w:val="%1."/>
      <w:lvlJc w:val="left"/>
      <w:pPr>
        <w:tabs>
          <w:tab w:val="num" w:pos="720"/>
        </w:tabs>
        <w:ind w:left="720"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63" w15:restartNumberingAfterBreak="0">
    <w:nsid w:val="57C13DB3"/>
    <w:multiLevelType w:val="hybridMultilevel"/>
    <w:tmpl w:val="A2949E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5A12321E"/>
    <w:multiLevelType w:val="hybridMultilevel"/>
    <w:tmpl w:val="B232D0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AFC5186"/>
    <w:multiLevelType w:val="hybridMultilevel"/>
    <w:tmpl w:val="AA0AAC72"/>
    <w:lvl w:ilvl="0" w:tplc="0419000F">
      <w:start w:val="1"/>
      <w:numFmt w:val="decimal"/>
      <w:lvlText w:val="%1."/>
      <w:lvlJc w:val="left"/>
      <w:pPr>
        <w:ind w:left="720" w:hanging="360"/>
      </w:pPr>
      <w:rPr>
        <w:rFonts w:ascii="Arial" w:eastAsiaTheme="minorHAnsi" w:hAnsi="Arial" w:cs="Arial"/>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5EDB447F"/>
    <w:multiLevelType w:val="hybridMultilevel"/>
    <w:tmpl w:val="EE0E476E"/>
    <w:lvl w:ilvl="0" w:tplc="A91E9138">
      <w:start w:val="1"/>
      <w:numFmt w:val="decimal"/>
      <w:pStyle w:val="42"/>
      <w:lvlText w:val="%1."/>
      <w:lvlJc w:val="left"/>
      <w:pPr>
        <w:ind w:left="1571" w:hanging="360"/>
      </w:pPr>
      <w:rPr>
        <w:rFonts w:hint="default"/>
        <w:color w:val="82A927" w:themeColor="accent4"/>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7" w15:restartNumberingAfterBreak="0">
    <w:nsid w:val="60AB43C1"/>
    <w:multiLevelType w:val="hybridMultilevel"/>
    <w:tmpl w:val="795E9E54"/>
    <w:lvl w:ilvl="0" w:tplc="A6C093D6">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634A6C92"/>
    <w:multiLevelType w:val="hybridMultilevel"/>
    <w:tmpl w:val="B1F6C236"/>
    <w:lvl w:ilvl="0" w:tplc="09A2E21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63BB500F"/>
    <w:multiLevelType w:val="hybridMultilevel"/>
    <w:tmpl w:val="847E3E80"/>
    <w:lvl w:ilvl="0" w:tplc="03821358">
      <w:start w:val="1"/>
      <w:numFmt w:val="bullet"/>
      <w:pStyle w:val="11"/>
      <w:lvlText w:val="■"/>
      <w:lvlJc w:val="left"/>
      <w:pPr>
        <w:ind w:left="2487" w:hanging="360"/>
      </w:pPr>
      <w:rPr>
        <w:rFonts w:ascii="Arial" w:hAnsi="Arial" w:hint="default"/>
        <w:color w:val="669A28" w:themeColor="accent1"/>
        <w:position w:val="0"/>
        <w:sz w:val="28"/>
        <w:vertAlign w:val="baseline"/>
      </w:rPr>
    </w:lvl>
    <w:lvl w:ilvl="1" w:tplc="04190003" w:tentative="1">
      <w:start w:val="1"/>
      <w:numFmt w:val="bullet"/>
      <w:lvlText w:val="o"/>
      <w:lvlJc w:val="left"/>
      <w:pPr>
        <w:ind w:left="3207" w:hanging="360"/>
      </w:pPr>
      <w:rPr>
        <w:rFonts w:ascii="Courier New" w:hAnsi="Courier New" w:cs="Courier New" w:hint="default"/>
      </w:rPr>
    </w:lvl>
    <w:lvl w:ilvl="2" w:tplc="04190005" w:tentative="1">
      <w:start w:val="1"/>
      <w:numFmt w:val="bullet"/>
      <w:lvlText w:val=""/>
      <w:lvlJc w:val="left"/>
      <w:pPr>
        <w:ind w:left="3927" w:hanging="360"/>
      </w:pPr>
      <w:rPr>
        <w:rFonts w:ascii="Wingdings" w:hAnsi="Wingdings" w:hint="default"/>
      </w:rPr>
    </w:lvl>
    <w:lvl w:ilvl="3" w:tplc="04190001" w:tentative="1">
      <w:start w:val="1"/>
      <w:numFmt w:val="bullet"/>
      <w:lvlText w:val=""/>
      <w:lvlJc w:val="left"/>
      <w:pPr>
        <w:ind w:left="4647" w:hanging="360"/>
      </w:pPr>
      <w:rPr>
        <w:rFonts w:ascii="Symbol" w:hAnsi="Symbol" w:hint="default"/>
      </w:rPr>
    </w:lvl>
    <w:lvl w:ilvl="4" w:tplc="04190003" w:tentative="1">
      <w:start w:val="1"/>
      <w:numFmt w:val="bullet"/>
      <w:lvlText w:val="o"/>
      <w:lvlJc w:val="left"/>
      <w:pPr>
        <w:ind w:left="5367" w:hanging="360"/>
      </w:pPr>
      <w:rPr>
        <w:rFonts w:ascii="Courier New" w:hAnsi="Courier New" w:cs="Courier New" w:hint="default"/>
      </w:rPr>
    </w:lvl>
    <w:lvl w:ilvl="5" w:tplc="04190005" w:tentative="1">
      <w:start w:val="1"/>
      <w:numFmt w:val="bullet"/>
      <w:lvlText w:val=""/>
      <w:lvlJc w:val="left"/>
      <w:pPr>
        <w:ind w:left="6087" w:hanging="360"/>
      </w:pPr>
      <w:rPr>
        <w:rFonts w:ascii="Wingdings" w:hAnsi="Wingdings" w:hint="default"/>
      </w:rPr>
    </w:lvl>
    <w:lvl w:ilvl="6" w:tplc="04190001" w:tentative="1">
      <w:start w:val="1"/>
      <w:numFmt w:val="bullet"/>
      <w:lvlText w:val=""/>
      <w:lvlJc w:val="left"/>
      <w:pPr>
        <w:ind w:left="6807" w:hanging="360"/>
      </w:pPr>
      <w:rPr>
        <w:rFonts w:ascii="Symbol" w:hAnsi="Symbol" w:hint="default"/>
      </w:rPr>
    </w:lvl>
    <w:lvl w:ilvl="7" w:tplc="04190003" w:tentative="1">
      <w:start w:val="1"/>
      <w:numFmt w:val="bullet"/>
      <w:lvlText w:val="o"/>
      <w:lvlJc w:val="left"/>
      <w:pPr>
        <w:ind w:left="7527" w:hanging="360"/>
      </w:pPr>
      <w:rPr>
        <w:rFonts w:ascii="Courier New" w:hAnsi="Courier New" w:cs="Courier New" w:hint="default"/>
      </w:rPr>
    </w:lvl>
    <w:lvl w:ilvl="8" w:tplc="04190005" w:tentative="1">
      <w:start w:val="1"/>
      <w:numFmt w:val="bullet"/>
      <w:lvlText w:val=""/>
      <w:lvlJc w:val="left"/>
      <w:pPr>
        <w:ind w:left="8247" w:hanging="360"/>
      </w:pPr>
      <w:rPr>
        <w:rFonts w:ascii="Wingdings" w:hAnsi="Wingdings" w:hint="default"/>
      </w:rPr>
    </w:lvl>
  </w:abstractNum>
  <w:abstractNum w:abstractNumId="70" w15:restartNumberingAfterBreak="0">
    <w:nsid w:val="67A15AB3"/>
    <w:multiLevelType w:val="hybridMultilevel"/>
    <w:tmpl w:val="E5800E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697C138C"/>
    <w:multiLevelType w:val="hybridMultilevel"/>
    <w:tmpl w:val="3294B6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6A2F6E3E"/>
    <w:multiLevelType w:val="hybridMultilevel"/>
    <w:tmpl w:val="59B6F3D8"/>
    <w:lvl w:ilvl="0" w:tplc="8BB2CD30">
      <w:start w:val="1"/>
      <w:numFmt w:val="bullet"/>
      <w:pStyle w:val="a2"/>
      <w:lvlText w:val=""/>
      <w:lvlJc w:val="left"/>
      <w:pPr>
        <w:ind w:left="644" w:hanging="360"/>
      </w:pPr>
      <w:rPr>
        <w:rFonts w:ascii="Symbol" w:hAnsi="Symbol" w:hint="default"/>
        <w:color w:val="669A28" w:themeColor="text2"/>
        <w:sz w:val="22"/>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6A7E3B92"/>
    <w:multiLevelType w:val="hybridMultilevel"/>
    <w:tmpl w:val="0F408D20"/>
    <w:lvl w:ilvl="0" w:tplc="754C3F8A">
      <w:start w:val="1"/>
      <w:numFmt w:val="bullet"/>
      <w:lvlText w:val=""/>
      <w:lvlJc w:val="left"/>
      <w:pPr>
        <w:ind w:left="720" w:hanging="360"/>
      </w:pPr>
      <w:rPr>
        <w:rFonts w:ascii="Wingdings" w:hAnsi="Wingdings" w:hint="default"/>
        <w:color w:val="669A28" w:themeColor="text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6BAF5C84"/>
    <w:multiLevelType w:val="hybridMultilevel"/>
    <w:tmpl w:val="81A638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6C873EBD"/>
    <w:multiLevelType w:val="hybridMultilevel"/>
    <w:tmpl w:val="84205B02"/>
    <w:lvl w:ilvl="0" w:tplc="D3F2A336">
      <w:start w:val="1"/>
      <w:numFmt w:val="decimal"/>
      <w:pStyle w:val="12"/>
      <w:lvlText w:val="%1."/>
      <w:lvlJc w:val="left"/>
      <w:pPr>
        <w:ind w:left="1800" w:hanging="360"/>
      </w:pPr>
      <w:rPr>
        <w:rFonts w:hint="default"/>
        <w:color w:val="669A28" w:themeColor="accent1"/>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76" w15:restartNumberingAfterBreak="0">
    <w:nsid w:val="6D6B733F"/>
    <w:multiLevelType w:val="hybridMultilevel"/>
    <w:tmpl w:val="F43642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72062335"/>
    <w:multiLevelType w:val="hybridMultilevel"/>
    <w:tmpl w:val="E698037A"/>
    <w:lvl w:ilvl="0" w:tplc="754C3F8A">
      <w:start w:val="1"/>
      <w:numFmt w:val="bullet"/>
      <w:lvlText w:val=""/>
      <w:lvlJc w:val="left"/>
      <w:pPr>
        <w:ind w:left="720" w:hanging="360"/>
      </w:pPr>
      <w:rPr>
        <w:rFonts w:ascii="Wingdings" w:hAnsi="Wingdings" w:hint="default"/>
        <w:color w:val="669A28" w:themeColor="text2"/>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740C3B31"/>
    <w:multiLevelType w:val="hybridMultilevel"/>
    <w:tmpl w:val="1F88FAEE"/>
    <w:lvl w:ilvl="0" w:tplc="754C3F8A">
      <w:start w:val="1"/>
      <w:numFmt w:val="bullet"/>
      <w:lvlText w:val=""/>
      <w:lvlJc w:val="left"/>
      <w:pPr>
        <w:ind w:left="833" w:hanging="360"/>
      </w:pPr>
      <w:rPr>
        <w:rFonts w:ascii="Wingdings" w:hAnsi="Wingdings" w:hint="default"/>
        <w:color w:val="669A28" w:themeColor="text2"/>
      </w:rPr>
    </w:lvl>
    <w:lvl w:ilvl="1" w:tplc="04190003" w:tentative="1">
      <w:start w:val="1"/>
      <w:numFmt w:val="bullet"/>
      <w:lvlText w:val="o"/>
      <w:lvlJc w:val="left"/>
      <w:pPr>
        <w:ind w:left="1553" w:hanging="360"/>
      </w:pPr>
      <w:rPr>
        <w:rFonts w:ascii="Courier New" w:hAnsi="Courier New" w:cs="Courier New" w:hint="default"/>
      </w:rPr>
    </w:lvl>
    <w:lvl w:ilvl="2" w:tplc="04190005" w:tentative="1">
      <w:start w:val="1"/>
      <w:numFmt w:val="bullet"/>
      <w:lvlText w:val=""/>
      <w:lvlJc w:val="left"/>
      <w:pPr>
        <w:ind w:left="2273" w:hanging="360"/>
      </w:pPr>
      <w:rPr>
        <w:rFonts w:ascii="Wingdings" w:hAnsi="Wingdings" w:hint="default"/>
      </w:rPr>
    </w:lvl>
    <w:lvl w:ilvl="3" w:tplc="04190001" w:tentative="1">
      <w:start w:val="1"/>
      <w:numFmt w:val="bullet"/>
      <w:lvlText w:val=""/>
      <w:lvlJc w:val="left"/>
      <w:pPr>
        <w:ind w:left="2993" w:hanging="360"/>
      </w:pPr>
      <w:rPr>
        <w:rFonts w:ascii="Symbol" w:hAnsi="Symbol" w:hint="default"/>
      </w:rPr>
    </w:lvl>
    <w:lvl w:ilvl="4" w:tplc="04190003" w:tentative="1">
      <w:start w:val="1"/>
      <w:numFmt w:val="bullet"/>
      <w:lvlText w:val="o"/>
      <w:lvlJc w:val="left"/>
      <w:pPr>
        <w:ind w:left="3713" w:hanging="360"/>
      </w:pPr>
      <w:rPr>
        <w:rFonts w:ascii="Courier New" w:hAnsi="Courier New" w:cs="Courier New" w:hint="default"/>
      </w:rPr>
    </w:lvl>
    <w:lvl w:ilvl="5" w:tplc="04190005" w:tentative="1">
      <w:start w:val="1"/>
      <w:numFmt w:val="bullet"/>
      <w:lvlText w:val=""/>
      <w:lvlJc w:val="left"/>
      <w:pPr>
        <w:ind w:left="4433" w:hanging="360"/>
      </w:pPr>
      <w:rPr>
        <w:rFonts w:ascii="Wingdings" w:hAnsi="Wingdings" w:hint="default"/>
      </w:rPr>
    </w:lvl>
    <w:lvl w:ilvl="6" w:tplc="04190001" w:tentative="1">
      <w:start w:val="1"/>
      <w:numFmt w:val="bullet"/>
      <w:lvlText w:val=""/>
      <w:lvlJc w:val="left"/>
      <w:pPr>
        <w:ind w:left="5153" w:hanging="360"/>
      </w:pPr>
      <w:rPr>
        <w:rFonts w:ascii="Symbol" w:hAnsi="Symbol" w:hint="default"/>
      </w:rPr>
    </w:lvl>
    <w:lvl w:ilvl="7" w:tplc="04190003" w:tentative="1">
      <w:start w:val="1"/>
      <w:numFmt w:val="bullet"/>
      <w:lvlText w:val="o"/>
      <w:lvlJc w:val="left"/>
      <w:pPr>
        <w:ind w:left="5873" w:hanging="360"/>
      </w:pPr>
      <w:rPr>
        <w:rFonts w:ascii="Courier New" w:hAnsi="Courier New" w:cs="Courier New" w:hint="default"/>
      </w:rPr>
    </w:lvl>
    <w:lvl w:ilvl="8" w:tplc="04190005" w:tentative="1">
      <w:start w:val="1"/>
      <w:numFmt w:val="bullet"/>
      <w:lvlText w:val=""/>
      <w:lvlJc w:val="left"/>
      <w:pPr>
        <w:ind w:left="6593" w:hanging="360"/>
      </w:pPr>
      <w:rPr>
        <w:rFonts w:ascii="Wingdings" w:hAnsi="Wingdings" w:hint="default"/>
      </w:rPr>
    </w:lvl>
  </w:abstractNum>
  <w:abstractNum w:abstractNumId="79" w15:restartNumberingAfterBreak="0">
    <w:nsid w:val="74221971"/>
    <w:multiLevelType w:val="hybridMultilevel"/>
    <w:tmpl w:val="B232D0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75B90A1E"/>
    <w:multiLevelType w:val="hybridMultilevel"/>
    <w:tmpl w:val="333833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76240C7A"/>
    <w:multiLevelType w:val="hybridMultilevel"/>
    <w:tmpl w:val="78C218C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15:restartNumberingAfterBreak="0">
    <w:nsid w:val="7788663A"/>
    <w:multiLevelType w:val="hybridMultilevel"/>
    <w:tmpl w:val="46B04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77902567"/>
    <w:multiLevelType w:val="hybridMultilevel"/>
    <w:tmpl w:val="4D3ED8D2"/>
    <w:lvl w:ilvl="0" w:tplc="6C987ECC">
      <w:start w:val="1"/>
      <w:numFmt w:val="decimal"/>
      <w:lvlText w:val="%1."/>
      <w:lvlJc w:val="left"/>
      <w:pPr>
        <w:ind w:left="720" w:hanging="360"/>
      </w:pPr>
      <w:rPr>
        <w:b/>
        <w:i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4" w15:restartNumberingAfterBreak="0">
    <w:nsid w:val="78CD1B75"/>
    <w:multiLevelType w:val="hybridMultilevel"/>
    <w:tmpl w:val="40E27970"/>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85" w15:restartNumberingAfterBreak="0">
    <w:nsid w:val="7C471019"/>
    <w:multiLevelType w:val="hybridMultilevel"/>
    <w:tmpl w:val="91D64F8C"/>
    <w:lvl w:ilvl="0" w:tplc="754C3F8A">
      <w:start w:val="1"/>
      <w:numFmt w:val="bullet"/>
      <w:lvlText w:val=""/>
      <w:lvlJc w:val="left"/>
      <w:pPr>
        <w:ind w:left="720" w:hanging="360"/>
      </w:pPr>
      <w:rPr>
        <w:rFonts w:ascii="Wingdings" w:hAnsi="Wingdings" w:hint="default"/>
        <w:color w:val="669A28" w:themeColor="text2"/>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86" w15:restartNumberingAfterBreak="0">
    <w:nsid w:val="7CED6B5B"/>
    <w:multiLevelType w:val="hybridMultilevel"/>
    <w:tmpl w:val="F4BC6578"/>
    <w:lvl w:ilvl="0" w:tplc="04190001">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7" w15:restartNumberingAfterBreak="0">
    <w:nsid w:val="7DAC12BA"/>
    <w:multiLevelType w:val="hybridMultilevel"/>
    <w:tmpl w:val="578E7732"/>
    <w:lvl w:ilvl="0" w:tplc="754C3F8A">
      <w:start w:val="1"/>
      <w:numFmt w:val="bullet"/>
      <w:lvlText w:val=""/>
      <w:lvlJc w:val="left"/>
      <w:pPr>
        <w:ind w:left="1080" w:hanging="360"/>
      </w:pPr>
      <w:rPr>
        <w:rFonts w:ascii="Wingdings" w:hAnsi="Wingdings" w:hint="default"/>
        <w:color w:val="669A28" w:themeColor="text2"/>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8" w15:restartNumberingAfterBreak="0">
    <w:nsid w:val="7DB276BD"/>
    <w:multiLevelType w:val="hybridMultilevel"/>
    <w:tmpl w:val="453A19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0"/>
  </w:num>
  <w:num w:numId="2">
    <w:abstractNumId w:val="4"/>
  </w:num>
  <w:num w:numId="3">
    <w:abstractNumId w:val="66"/>
  </w:num>
  <w:num w:numId="4">
    <w:abstractNumId w:val="46"/>
  </w:num>
  <w:num w:numId="5">
    <w:abstractNumId w:val="20"/>
  </w:num>
  <w:num w:numId="6">
    <w:abstractNumId w:val="75"/>
  </w:num>
  <w:num w:numId="7">
    <w:abstractNumId w:val="69"/>
  </w:num>
  <w:num w:numId="8">
    <w:abstractNumId w:val="34"/>
  </w:num>
  <w:num w:numId="9">
    <w:abstractNumId w:val="3"/>
  </w:num>
  <w:num w:numId="10">
    <w:abstractNumId w:val="77"/>
  </w:num>
  <w:num w:numId="11">
    <w:abstractNumId w:val="36"/>
  </w:num>
  <w:num w:numId="12">
    <w:abstractNumId w:val="67"/>
  </w:num>
  <w:num w:numId="13">
    <w:abstractNumId w:val="35"/>
  </w:num>
  <w:num w:numId="14">
    <w:abstractNumId w:val="6"/>
  </w:num>
  <w:num w:numId="15">
    <w:abstractNumId w:val="23"/>
  </w:num>
  <w:num w:numId="16">
    <w:abstractNumId w:val="85"/>
  </w:num>
  <w:num w:numId="17">
    <w:abstractNumId w:val="86"/>
  </w:num>
  <w:num w:numId="18">
    <w:abstractNumId w:val="65"/>
  </w:num>
  <w:num w:numId="19">
    <w:abstractNumId w:val="21"/>
  </w:num>
  <w:num w:numId="20">
    <w:abstractNumId w:val="19"/>
  </w:num>
  <w:num w:numId="21">
    <w:abstractNumId w:val="26"/>
  </w:num>
  <w:num w:numId="22">
    <w:abstractNumId w:val="61"/>
  </w:num>
  <w:num w:numId="23">
    <w:abstractNumId w:val="45"/>
  </w:num>
  <w:num w:numId="24">
    <w:abstractNumId w:val="24"/>
  </w:num>
  <w:num w:numId="25">
    <w:abstractNumId w:val="32"/>
  </w:num>
  <w:num w:numId="26">
    <w:abstractNumId w:val="63"/>
  </w:num>
  <w:num w:numId="27">
    <w:abstractNumId w:val="39"/>
  </w:num>
  <w:num w:numId="28">
    <w:abstractNumId w:val="5"/>
  </w:num>
  <w:num w:numId="29">
    <w:abstractNumId w:val="18"/>
  </w:num>
  <w:num w:numId="30">
    <w:abstractNumId w:val="81"/>
  </w:num>
  <w:num w:numId="31">
    <w:abstractNumId w:val="80"/>
  </w:num>
  <w:num w:numId="32">
    <w:abstractNumId w:val="30"/>
  </w:num>
  <w:num w:numId="33">
    <w:abstractNumId w:val="78"/>
  </w:num>
  <w:num w:numId="34">
    <w:abstractNumId w:val="52"/>
  </w:num>
  <w:num w:numId="35">
    <w:abstractNumId w:val="47"/>
  </w:num>
  <w:num w:numId="36">
    <w:abstractNumId w:val="74"/>
  </w:num>
  <w:num w:numId="37">
    <w:abstractNumId w:val="71"/>
  </w:num>
  <w:num w:numId="38">
    <w:abstractNumId w:val="79"/>
  </w:num>
  <w:num w:numId="39">
    <w:abstractNumId w:val="64"/>
  </w:num>
  <w:num w:numId="40">
    <w:abstractNumId w:val="14"/>
  </w:num>
  <w:num w:numId="41">
    <w:abstractNumId w:val="88"/>
  </w:num>
  <w:num w:numId="42">
    <w:abstractNumId w:val="56"/>
  </w:num>
  <w:num w:numId="43">
    <w:abstractNumId w:val="82"/>
  </w:num>
  <w:num w:numId="44">
    <w:abstractNumId w:val="13"/>
  </w:num>
  <w:num w:numId="45">
    <w:abstractNumId w:val="29"/>
  </w:num>
  <w:num w:numId="46">
    <w:abstractNumId w:val="0"/>
  </w:num>
  <w:num w:numId="47">
    <w:abstractNumId w:val="15"/>
  </w:num>
  <w:num w:numId="48">
    <w:abstractNumId w:val="12"/>
  </w:num>
  <w:num w:numId="49">
    <w:abstractNumId w:val="62"/>
  </w:num>
  <w:num w:numId="50">
    <w:abstractNumId w:val="38"/>
  </w:num>
  <w:num w:numId="51">
    <w:abstractNumId w:val="41"/>
  </w:num>
  <w:num w:numId="52">
    <w:abstractNumId w:val="70"/>
  </w:num>
  <w:num w:numId="53">
    <w:abstractNumId w:val="58"/>
  </w:num>
  <w:num w:numId="54">
    <w:abstractNumId w:val="51"/>
  </w:num>
  <w:num w:numId="55">
    <w:abstractNumId w:val="9"/>
  </w:num>
  <w:num w:numId="56">
    <w:abstractNumId w:val="76"/>
  </w:num>
  <w:num w:numId="57">
    <w:abstractNumId w:val="57"/>
  </w:num>
  <w:num w:numId="58">
    <w:abstractNumId w:val="59"/>
  </w:num>
  <w:num w:numId="59">
    <w:abstractNumId w:val="7"/>
  </w:num>
  <w:num w:numId="60">
    <w:abstractNumId w:val="54"/>
  </w:num>
  <w:num w:numId="61">
    <w:abstractNumId w:val="83"/>
  </w:num>
  <w:num w:numId="62">
    <w:abstractNumId w:val="27"/>
  </w:num>
  <w:num w:numId="63">
    <w:abstractNumId w:val="87"/>
  </w:num>
  <w:num w:numId="64">
    <w:abstractNumId w:val="40"/>
  </w:num>
  <w:num w:numId="65">
    <w:abstractNumId w:val="49"/>
  </w:num>
  <w:num w:numId="66">
    <w:abstractNumId w:val="22"/>
  </w:num>
  <w:num w:numId="67">
    <w:abstractNumId w:val="50"/>
  </w:num>
  <w:num w:numId="68">
    <w:abstractNumId w:val="55"/>
  </w:num>
  <w:num w:numId="69">
    <w:abstractNumId w:val="25"/>
  </w:num>
  <w:num w:numId="70">
    <w:abstractNumId w:val="17"/>
  </w:num>
  <w:num w:numId="71">
    <w:abstractNumId w:val="28"/>
  </w:num>
  <w:num w:numId="72">
    <w:abstractNumId w:val="73"/>
  </w:num>
  <w:num w:numId="73">
    <w:abstractNumId w:val="44"/>
  </w:num>
  <w:num w:numId="74">
    <w:abstractNumId w:val="48"/>
  </w:num>
  <w:num w:numId="75">
    <w:abstractNumId w:val="10"/>
  </w:num>
  <w:num w:numId="76">
    <w:abstractNumId w:val="43"/>
  </w:num>
  <w:num w:numId="77">
    <w:abstractNumId w:val="53"/>
  </w:num>
  <w:num w:numId="78">
    <w:abstractNumId w:val="42"/>
  </w:num>
  <w:num w:numId="79">
    <w:abstractNumId w:val="2"/>
  </w:num>
  <w:num w:numId="80">
    <w:abstractNumId w:val="84"/>
  </w:num>
  <w:num w:numId="81">
    <w:abstractNumId w:val="11"/>
  </w:num>
  <w:num w:numId="82">
    <w:abstractNumId w:val="16"/>
  </w:num>
  <w:num w:numId="83">
    <w:abstractNumId w:val="31"/>
  </w:num>
  <w:num w:numId="84">
    <w:abstractNumId w:val="68"/>
  </w:num>
  <w:num w:numId="85">
    <w:abstractNumId w:val="1"/>
  </w:num>
  <w:num w:numId="86">
    <w:abstractNumId w:val="37"/>
  </w:num>
  <w:num w:numId="87">
    <w:abstractNumId w:val="33"/>
  </w:num>
  <w:num w:numId="88">
    <w:abstractNumId w:val="72"/>
  </w:num>
  <w:num w:numId="89">
    <w:abstractNumId w:val="8"/>
  </w:num>
  <w:num w:numId="90">
    <w:abstractNumId w:val="8"/>
  </w:num>
  <w:num w:numId="91">
    <w:abstractNumId w:val="8"/>
    <w:lvlOverride w:ilvl="0">
      <w:startOverride w:val="1"/>
    </w:lvlOverride>
  </w:num>
  <w:num w:numId="92">
    <w:abstractNumId w:val="8"/>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614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7FD3"/>
    <w:rsid w:val="00003377"/>
    <w:rsid w:val="00004461"/>
    <w:rsid w:val="00027A49"/>
    <w:rsid w:val="000325BA"/>
    <w:rsid w:val="00044F10"/>
    <w:rsid w:val="0004542F"/>
    <w:rsid w:val="00057345"/>
    <w:rsid w:val="0005772E"/>
    <w:rsid w:val="00062F87"/>
    <w:rsid w:val="00066B90"/>
    <w:rsid w:val="00067923"/>
    <w:rsid w:val="00080FF0"/>
    <w:rsid w:val="00091C8F"/>
    <w:rsid w:val="000946D1"/>
    <w:rsid w:val="000E615A"/>
    <w:rsid w:val="00130FE7"/>
    <w:rsid w:val="00156860"/>
    <w:rsid w:val="001578F9"/>
    <w:rsid w:val="001636B1"/>
    <w:rsid w:val="00164260"/>
    <w:rsid w:val="00190323"/>
    <w:rsid w:val="00194255"/>
    <w:rsid w:val="001A0563"/>
    <w:rsid w:val="001A0A7C"/>
    <w:rsid w:val="001A4002"/>
    <w:rsid w:val="001A7370"/>
    <w:rsid w:val="001C1F18"/>
    <w:rsid w:val="001E48BB"/>
    <w:rsid w:val="001F3DDF"/>
    <w:rsid w:val="00236635"/>
    <w:rsid w:val="00236DED"/>
    <w:rsid w:val="00267533"/>
    <w:rsid w:val="002768AD"/>
    <w:rsid w:val="0028614E"/>
    <w:rsid w:val="002B5CB6"/>
    <w:rsid w:val="002E7D5B"/>
    <w:rsid w:val="002F2E75"/>
    <w:rsid w:val="002F4BA6"/>
    <w:rsid w:val="00324939"/>
    <w:rsid w:val="003909CB"/>
    <w:rsid w:val="00391588"/>
    <w:rsid w:val="003923E6"/>
    <w:rsid w:val="00393DE8"/>
    <w:rsid w:val="00394F43"/>
    <w:rsid w:val="0039530E"/>
    <w:rsid w:val="00397FD3"/>
    <w:rsid w:val="003C742B"/>
    <w:rsid w:val="003C7D18"/>
    <w:rsid w:val="003D49F5"/>
    <w:rsid w:val="003E099B"/>
    <w:rsid w:val="004229DB"/>
    <w:rsid w:val="00437D52"/>
    <w:rsid w:val="00442869"/>
    <w:rsid w:val="004574D9"/>
    <w:rsid w:val="00495EB6"/>
    <w:rsid w:val="004A0F89"/>
    <w:rsid w:val="004C00C5"/>
    <w:rsid w:val="0050076A"/>
    <w:rsid w:val="00527502"/>
    <w:rsid w:val="00541181"/>
    <w:rsid w:val="005412F8"/>
    <w:rsid w:val="005419CE"/>
    <w:rsid w:val="00573A88"/>
    <w:rsid w:val="005933EE"/>
    <w:rsid w:val="005A2074"/>
    <w:rsid w:val="005C4E81"/>
    <w:rsid w:val="005E14CA"/>
    <w:rsid w:val="00615EE5"/>
    <w:rsid w:val="00630964"/>
    <w:rsid w:val="0064472B"/>
    <w:rsid w:val="006578E1"/>
    <w:rsid w:val="006631CA"/>
    <w:rsid w:val="0066333F"/>
    <w:rsid w:val="00675B57"/>
    <w:rsid w:val="006D7D52"/>
    <w:rsid w:val="006F2BAE"/>
    <w:rsid w:val="00715B67"/>
    <w:rsid w:val="007273A2"/>
    <w:rsid w:val="007375D6"/>
    <w:rsid w:val="00747CA6"/>
    <w:rsid w:val="007626BE"/>
    <w:rsid w:val="00772064"/>
    <w:rsid w:val="007838E7"/>
    <w:rsid w:val="007934AB"/>
    <w:rsid w:val="007B4764"/>
    <w:rsid w:val="007B6A28"/>
    <w:rsid w:val="007B7DCC"/>
    <w:rsid w:val="007E0B50"/>
    <w:rsid w:val="00845052"/>
    <w:rsid w:val="00896C5C"/>
    <w:rsid w:val="008B083D"/>
    <w:rsid w:val="008B4304"/>
    <w:rsid w:val="008B78F3"/>
    <w:rsid w:val="008E6BE5"/>
    <w:rsid w:val="008E6FE9"/>
    <w:rsid w:val="008F68C8"/>
    <w:rsid w:val="00905F7D"/>
    <w:rsid w:val="00911869"/>
    <w:rsid w:val="0093165C"/>
    <w:rsid w:val="0094083D"/>
    <w:rsid w:val="009625AD"/>
    <w:rsid w:val="00974ECB"/>
    <w:rsid w:val="00996161"/>
    <w:rsid w:val="009A2765"/>
    <w:rsid w:val="009A2BAE"/>
    <w:rsid w:val="009B538B"/>
    <w:rsid w:val="009C4993"/>
    <w:rsid w:val="009D171E"/>
    <w:rsid w:val="009D594A"/>
    <w:rsid w:val="009F3A60"/>
    <w:rsid w:val="009F7288"/>
    <w:rsid w:val="00A03B19"/>
    <w:rsid w:val="00A45F2D"/>
    <w:rsid w:val="00A71800"/>
    <w:rsid w:val="00A72A24"/>
    <w:rsid w:val="00A96A25"/>
    <w:rsid w:val="00AA1AAF"/>
    <w:rsid w:val="00AA7E2D"/>
    <w:rsid w:val="00AC1BE0"/>
    <w:rsid w:val="00AD79E0"/>
    <w:rsid w:val="00B36AB5"/>
    <w:rsid w:val="00B576D0"/>
    <w:rsid w:val="00B70A56"/>
    <w:rsid w:val="00BC1408"/>
    <w:rsid w:val="00BC45FE"/>
    <w:rsid w:val="00BD4BA8"/>
    <w:rsid w:val="00BE1A3E"/>
    <w:rsid w:val="00C11DF6"/>
    <w:rsid w:val="00C127F0"/>
    <w:rsid w:val="00C21E49"/>
    <w:rsid w:val="00C327DC"/>
    <w:rsid w:val="00C460B9"/>
    <w:rsid w:val="00C63BE7"/>
    <w:rsid w:val="00C812FA"/>
    <w:rsid w:val="00C95501"/>
    <w:rsid w:val="00CA6FF3"/>
    <w:rsid w:val="00CD470F"/>
    <w:rsid w:val="00CE1F5D"/>
    <w:rsid w:val="00D15A63"/>
    <w:rsid w:val="00D60F07"/>
    <w:rsid w:val="00D6387F"/>
    <w:rsid w:val="00D7249E"/>
    <w:rsid w:val="00D875CF"/>
    <w:rsid w:val="00DA32A9"/>
    <w:rsid w:val="00DB0A9C"/>
    <w:rsid w:val="00DC0A29"/>
    <w:rsid w:val="00DC3801"/>
    <w:rsid w:val="00DD4E88"/>
    <w:rsid w:val="00DF17ED"/>
    <w:rsid w:val="00DF3B0B"/>
    <w:rsid w:val="00E03CE6"/>
    <w:rsid w:val="00E74DE5"/>
    <w:rsid w:val="00E86883"/>
    <w:rsid w:val="00E86B46"/>
    <w:rsid w:val="00E92D59"/>
    <w:rsid w:val="00E97AE1"/>
    <w:rsid w:val="00EB1AF3"/>
    <w:rsid w:val="00EB41C9"/>
    <w:rsid w:val="00EF36B5"/>
    <w:rsid w:val="00F2510B"/>
    <w:rsid w:val="00F46373"/>
    <w:rsid w:val="00F46A01"/>
    <w:rsid w:val="00F523F5"/>
    <w:rsid w:val="00F546B5"/>
    <w:rsid w:val="00F576B3"/>
    <w:rsid w:val="00F635AF"/>
    <w:rsid w:val="00F84745"/>
    <w:rsid w:val="00F94A98"/>
    <w:rsid w:val="00FC1EEF"/>
    <w:rsid w:val="00FC4347"/>
    <w:rsid w:val="00FE4AF0"/>
    <w:rsid w:val="00FF0F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7"/>
    <o:shapelayout v:ext="edit">
      <o:idmap v:ext="edit" data="1"/>
    </o:shapelayout>
  </w:shapeDefaults>
  <w:decimalSymbol w:val=","/>
  <w:listSeparator w:val=";"/>
  <w14:docId w14:val="51E7F04A"/>
  <w15:docId w15:val="{AFE4DFF7-EBC3-477A-98C6-5DA00151A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7B6A28"/>
    <w:pPr>
      <w:spacing w:before="120" w:after="120" w:line="240" w:lineRule="auto"/>
    </w:pPr>
    <w:rPr>
      <w:rFonts w:eastAsiaTheme="minorHAnsi"/>
      <w:sz w:val="22"/>
      <w:szCs w:val="22"/>
      <w:lang w:val="ru-RU"/>
    </w:rPr>
  </w:style>
  <w:style w:type="paragraph" w:styleId="1">
    <w:name w:val="heading 1"/>
    <w:basedOn w:val="a3"/>
    <w:next w:val="a3"/>
    <w:link w:val="10"/>
    <w:uiPriority w:val="9"/>
    <w:qFormat/>
    <w:rsid w:val="00772064"/>
    <w:pPr>
      <w:keepNext/>
      <w:keepLines/>
      <w:spacing w:before="5000" w:after="360" w:line="216" w:lineRule="auto"/>
      <w:ind w:right="2835"/>
      <w:contextualSpacing/>
      <w:outlineLvl w:val="0"/>
    </w:pPr>
    <w:rPr>
      <w:rFonts w:ascii="Microsoft Sans Serif" w:eastAsiaTheme="majorEastAsia" w:hAnsi="Microsoft Sans Serif" w:cstheme="majorBidi"/>
      <w:bCs/>
      <w:caps/>
      <w:color w:val="669A28" w:themeColor="text2"/>
      <w:spacing w:val="-8"/>
      <w:sz w:val="52"/>
      <w:szCs w:val="28"/>
    </w:rPr>
  </w:style>
  <w:style w:type="paragraph" w:styleId="2">
    <w:name w:val="heading 2"/>
    <w:basedOn w:val="a3"/>
    <w:next w:val="a3"/>
    <w:link w:val="20"/>
    <w:autoRedefine/>
    <w:uiPriority w:val="9"/>
    <w:unhideWhenUsed/>
    <w:qFormat/>
    <w:rsid w:val="007B6A28"/>
    <w:pPr>
      <w:keepNext/>
      <w:keepLines/>
      <w:spacing w:before="480" w:after="240" w:line="228" w:lineRule="auto"/>
      <w:outlineLvl w:val="1"/>
    </w:pPr>
    <w:rPr>
      <w:rFonts w:eastAsiaTheme="majorEastAsia" w:cstheme="majorBidi"/>
      <w:bCs/>
      <w:caps/>
      <w:color w:val="669A28" w:themeColor="text2"/>
      <w:sz w:val="40"/>
      <w:szCs w:val="26"/>
    </w:rPr>
  </w:style>
  <w:style w:type="paragraph" w:styleId="3">
    <w:name w:val="heading 3"/>
    <w:basedOn w:val="a3"/>
    <w:next w:val="a3"/>
    <w:link w:val="30"/>
    <w:uiPriority w:val="9"/>
    <w:unhideWhenUsed/>
    <w:qFormat/>
    <w:rsid w:val="00772064"/>
    <w:pPr>
      <w:keepNext/>
      <w:keepLines/>
      <w:spacing w:before="240" w:after="240"/>
      <w:outlineLvl w:val="2"/>
    </w:pPr>
    <w:rPr>
      <w:rFonts w:eastAsiaTheme="majorEastAsia" w:cstheme="majorBidi"/>
      <w:bCs/>
      <w:caps/>
      <w:color w:val="669A28" w:themeColor="text2"/>
    </w:rPr>
  </w:style>
  <w:style w:type="paragraph" w:styleId="4">
    <w:name w:val="heading 4"/>
    <w:basedOn w:val="a3"/>
    <w:next w:val="a3"/>
    <w:link w:val="40"/>
    <w:uiPriority w:val="9"/>
    <w:unhideWhenUsed/>
    <w:qFormat/>
    <w:rsid w:val="001A0563"/>
    <w:pPr>
      <w:keepNext/>
      <w:keepLines/>
      <w:spacing w:before="80" w:after="0"/>
      <w:outlineLvl w:val="3"/>
    </w:pPr>
    <w:rPr>
      <w:rFonts w:asciiTheme="majorHAnsi" w:eastAsiaTheme="majorEastAsia" w:hAnsiTheme="majorHAnsi" w:cstheme="majorBidi"/>
      <w:i/>
      <w:iCs/>
      <w:color w:val="415413" w:themeColor="accent2" w:themeShade="80"/>
      <w:sz w:val="28"/>
      <w:szCs w:val="28"/>
    </w:rPr>
  </w:style>
  <w:style w:type="paragraph" w:styleId="5">
    <w:name w:val="heading 5"/>
    <w:basedOn w:val="a3"/>
    <w:next w:val="a3"/>
    <w:link w:val="50"/>
    <w:uiPriority w:val="9"/>
    <w:semiHidden/>
    <w:unhideWhenUsed/>
    <w:qFormat/>
    <w:rsid w:val="001A0563"/>
    <w:pPr>
      <w:keepNext/>
      <w:keepLines/>
      <w:spacing w:before="80" w:after="0"/>
      <w:outlineLvl w:val="4"/>
    </w:pPr>
    <w:rPr>
      <w:rFonts w:asciiTheme="majorHAnsi" w:eastAsiaTheme="majorEastAsia" w:hAnsiTheme="majorHAnsi" w:cstheme="majorBidi"/>
      <w:color w:val="617E1D" w:themeColor="accent2" w:themeShade="BF"/>
      <w:szCs w:val="24"/>
    </w:rPr>
  </w:style>
  <w:style w:type="paragraph" w:styleId="6">
    <w:name w:val="heading 6"/>
    <w:basedOn w:val="a3"/>
    <w:next w:val="a3"/>
    <w:link w:val="60"/>
    <w:uiPriority w:val="9"/>
    <w:semiHidden/>
    <w:unhideWhenUsed/>
    <w:qFormat/>
    <w:rsid w:val="001A0563"/>
    <w:pPr>
      <w:keepNext/>
      <w:keepLines/>
      <w:spacing w:before="80" w:after="0"/>
      <w:outlineLvl w:val="5"/>
    </w:pPr>
    <w:rPr>
      <w:rFonts w:asciiTheme="majorHAnsi" w:eastAsiaTheme="majorEastAsia" w:hAnsiTheme="majorHAnsi" w:cstheme="majorBidi"/>
      <w:i/>
      <w:iCs/>
      <w:color w:val="415413" w:themeColor="accent2" w:themeShade="80"/>
      <w:szCs w:val="24"/>
    </w:rPr>
  </w:style>
  <w:style w:type="paragraph" w:styleId="7">
    <w:name w:val="heading 7"/>
    <w:basedOn w:val="a3"/>
    <w:next w:val="a3"/>
    <w:link w:val="70"/>
    <w:uiPriority w:val="9"/>
    <w:semiHidden/>
    <w:unhideWhenUsed/>
    <w:qFormat/>
    <w:rsid w:val="001A0563"/>
    <w:pPr>
      <w:keepNext/>
      <w:keepLines/>
      <w:spacing w:before="80" w:after="0"/>
      <w:outlineLvl w:val="6"/>
    </w:pPr>
    <w:rPr>
      <w:rFonts w:asciiTheme="majorHAnsi" w:eastAsiaTheme="majorEastAsia" w:hAnsiTheme="majorHAnsi" w:cstheme="majorBidi"/>
      <w:b/>
      <w:bCs/>
      <w:color w:val="415413" w:themeColor="accent2" w:themeShade="80"/>
    </w:rPr>
  </w:style>
  <w:style w:type="paragraph" w:styleId="8">
    <w:name w:val="heading 8"/>
    <w:basedOn w:val="a3"/>
    <w:next w:val="a3"/>
    <w:link w:val="80"/>
    <w:uiPriority w:val="9"/>
    <w:semiHidden/>
    <w:unhideWhenUsed/>
    <w:qFormat/>
    <w:rsid w:val="001A0563"/>
    <w:pPr>
      <w:keepNext/>
      <w:keepLines/>
      <w:spacing w:before="80" w:after="0"/>
      <w:outlineLvl w:val="7"/>
    </w:pPr>
    <w:rPr>
      <w:rFonts w:asciiTheme="majorHAnsi" w:eastAsiaTheme="majorEastAsia" w:hAnsiTheme="majorHAnsi" w:cstheme="majorBidi"/>
      <w:color w:val="415413" w:themeColor="accent2" w:themeShade="80"/>
    </w:rPr>
  </w:style>
  <w:style w:type="paragraph" w:styleId="9">
    <w:name w:val="heading 9"/>
    <w:basedOn w:val="a3"/>
    <w:next w:val="a3"/>
    <w:link w:val="90"/>
    <w:uiPriority w:val="9"/>
    <w:semiHidden/>
    <w:unhideWhenUsed/>
    <w:qFormat/>
    <w:rsid w:val="001A0563"/>
    <w:pPr>
      <w:keepNext/>
      <w:keepLines/>
      <w:spacing w:before="80" w:after="0"/>
      <w:outlineLvl w:val="8"/>
    </w:pPr>
    <w:rPr>
      <w:rFonts w:asciiTheme="majorHAnsi" w:eastAsiaTheme="majorEastAsia" w:hAnsiTheme="majorHAnsi" w:cstheme="majorBidi"/>
      <w:i/>
      <w:iCs/>
      <w:color w:val="415413" w:themeColor="accent2" w:themeShade="8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header"/>
    <w:aliases w:val="Header cf,Header Global One,Header Fin"/>
    <w:basedOn w:val="a3"/>
    <w:link w:val="a8"/>
    <w:uiPriority w:val="99"/>
    <w:unhideWhenUsed/>
    <w:rsid w:val="00772064"/>
    <w:pPr>
      <w:tabs>
        <w:tab w:val="center" w:pos="4680"/>
        <w:tab w:val="right" w:pos="9360"/>
      </w:tabs>
      <w:spacing w:after="0"/>
    </w:pPr>
    <w:rPr>
      <w:color w:val="000000" w:themeColor="text1"/>
      <w:sz w:val="20"/>
    </w:rPr>
  </w:style>
  <w:style w:type="character" w:customStyle="1" w:styleId="a8">
    <w:name w:val="Верхний колонтитул Знак"/>
    <w:aliases w:val="Header cf Знак,Header Global One Знак,Header Fin Знак"/>
    <w:basedOn w:val="a4"/>
    <w:link w:val="a7"/>
    <w:uiPriority w:val="99"/>
    <w:rsid w:val="00772064"/>
    <w:rPr>
      <w:rFonts w:eastAsiaTheme="minorHAnsi"/>
      <w:color w:val="000000" w:themeColor="text1"/>
      <w:sz w:val="20"/>
      <w:szCs w:val="22"/>
      <w:lang w:val="ru-RU"/>
    </w:rPr>
  </w:style>
  <w:style w:type="paragraph" w:styleId="a9">
    <w:name w:val="footer"/>
    <w:basedOn w:val="a3"/>
    <w:link w:val="aa"/>
    <w:uiPriority w:val="99"/>
    <w:unhideWhenUsed/>
    <w:rsid w:val="00772064"/>
    <w:pPr>
      <w:tabs>
        <w:tab w:val="center" w:pos="9696"/>
      </w:tabs>
      <w:spacing w:after="0"/>
    </w:pPr>
    <w:rPr>
      <w:color w:val="000000" w:themeColor="text1"/>
      <w:sz w:val="20"/>
    </w:rPr>
  </w:style>
  <w:style w:type="character" w:customStyle="1" w:styleId="aa">
    <w:name w:val="Нижний колонтитул Знак"/>
    <w:basedOn w:val="a4"/>
    <w:link w:val="a9"/>
    <w:uiPriority w:val="99"/>
    <w:rsid w:val="00772064"/>
    <w:rPr>
      <w:rFonts w:eastAsiaTheme="minorHAnsi"/>
      <w:color w:val="000000" w:themeColor="text1"/>
      <w:sz w:val="20"/>
      <w:szCs w:val="22"/>
      <w:lang w:val="ru-RU"/>
    </w:rPr>
  </w:style>
  <w:style w:type="paragraph" w:customStyle="1" w:styleId="ab">
    <w:name w:val="Подзаголовок документа"/>
    <w:basedOn w:val="a3"/>
    <w:rsid w:val="00573A88"/>
    <w:pPr>
      <w:suppressAutoHyphens/>
    </w:pPr>
    <w:rPr>
      <w:rFonts w:eastAsia="Microsoft Sans Serif"/>
      <w:noProof/>
      <w:color w:val="0B478D"/>
      <w:spacing w:val="-6"/>
      <w:sz w:val="52"/>
      <w:szCs w:val="40"/>
      <w:lang w:eastAsia="ru-RU"/>
    </w:rPr>
  </w:style>
  <w:style w:type="paragraph" w:customStyle="1" w:styleId="ac">
    <w:name w:val="НАЗВАНИЕ ДОКУМЕНТА"/>
    <w:next w:val="a3"/>
    <w:rsid w:val="00573A88"/>
    <w:pPr>
      <w:suppressAutoHyphens/>
      <w:spacing w:after="120" w:line="204" w:lineRule="auto"/>
      <w:ind w:left="2268"/>
    </w:pPr>
    <w:rPr>
      <w:rFonts w:ascii="Microsoft Sans Serif" w:eastAsia="Microsoft Sans Serif" w:hAnsi="Microsoft Sans Serif" w:cs="Times New Roman"/>
      <w:color w:val="004899"/>
      <w:spacing w:val="-20"/>
      <w:sz w:val="128"/>
      <w:szCs w:val="128"/>
      <w:lang w:val="ru-RU"/>
    </w:rPr>
  </w:style>
  <w:style w:type="paragraph" w:styleId="ad">
    <w:name w:val="Normal (Web)"/>
    <w:basedOn w:val="a3"/>
    <w:uiPriority w:val="99"/>
    <w:semiHidden/>
    <w:unhideWhenUsed/>
    <w:rsid w:val="00573A88"/>
    <w:rPr>
      <w:rFonts w:ascii="Times New Roman" w:hAnsi="Times New Roman"/>
    </w:rPr>
  </w:style>
  <w:style w:type="character" w:customStyle="1" w:styleId="20">
    <w:name w:val="Заголовок 2 Знак"/>
    <w:basedOn w:val="a4"/>
    <w:link w:val="2"/>
    <w:uiPriority w:val="9"/>
    <w:rsid w:val="007B6A28"/>
    <w:rPr>
      <w:rFonts w:eastAsiaTheme="majorEastAsia" w:cstheme="majorBidi"/>
      <w:bCs/>
      <w:caps/>
      <w:color w:val="669A28" w:themeColor="text2"/>
      <w:sz w:val="40"/>
      <w:szCs w:val="26"/>
      <w:lang w:val="ru-RU"/>
    </w:rPr>
  </w:style>
  <w:style w:type="character" w:customStyle="1" w:styleId="10">
    <w:name w:val="Заголовок 1 Знак"/>
    <w:basedOn w:val="a4"/>
    <w:link w:val="1"/>
    <w:uiPriority w:val="9"/>
    <w:rsid w:val="00772064"/>
    <w:rPr>
      <w:rFonts w:ascii="Microsoft Sans Serif" w:eastAsiaTheme="majorEastAsia" w:hAnsi="Microsoft Sans Serif" w:cstheme="majorBidi"/>
      <w:bCs/>
      <w:caps/>
      <w:color w:val="669A28" w:themeColor="text2"/>
      <w:spacing w:val="-8"/>
      <w:sz w:val="52"/>
      <w:szCs w:val="28"/>
      <w:lang w:val="ru-RU"/>
    </w:rPr>
  </w:style>
  <w:style w:type="character" w:customStyle="1" w:styleId="30">
    <w:name w:val="Заголовок 3 Знак"/>
    <w:basedOn w:val="a4"/>
    <w:link w:val="3"/>
    <w:uiPriority w:val="9"/>
    <w:rsid w:val="00772064"/>
    <w:rPr>
      <w:rFonts w:eastAsiaTheme="majorEastAsia" w:cstheme="majorBidi"/>
      <w:bCs/>
      <w:caps/>
      <w:color w:val="669A28" w:themeColor="text2"/>
      <w:sz w:val="22"/>
      <w:szCs w:val="22"/>
      <w:lang w:val="ru-RU"/>
    </w:rPr>
  </w:style>
  <w:style w:type="character" w:customStyle="1" w:styleId="40">
    <w:name w:val="Заголовок 4 Знак"/>
    <w:basedOn w:val="a4"/>
    <w:link w:val="4"/>
    <w:uiPriority w:val="9"/>
    <w:rsid w:val="001A0563"/>
    <w:rPr>
      <w:rFonts w:asciiTheme="majorHAnsi" w:eastAsiaTheme="majorEastAsia" w:hAnsiTheme="majorHAnsi" w:cstheme="majorBidi"/>
      <w:i/>
      <w:iCs/>
      <w:color w:val="415413" w:themeColor="accent2" w:themeShade="80"/>
      <w:sz w:val="28"/>
      <w:szCs w:val="28"/>
    </w:rPr>
  </w:style>
  <w:style w:type="character" w:customStyle="1" w:styleId="50">
    <w:name w:val="Заголовок 5 Знак"/>
    <w:basedOn w:val="a4"/>
    <w:link w:val="5"/>
    <w:uiPriority w:val="9"/>
    <w:semiHidden/>
    <w:rsid w:val="001A0563"/>
    <w:rPr>
      <w:rFonts w:asciiTheme="majorHAnsi" w:eastAsiaTheme="majorEastAsia" w:hAnsiTheme="majorHAnsi" w:cstheme="majorBidi"/>
      <w:color w:val="617E1D" w:themeColor="accent2" w:themeShade="BF"/>
      <w:sz w:val="24"/>
      <w:szCs w:val="24"/>
    </w:rPr>
  </w:style>
  <w:style w:type="character" w:customStyle="1" w:styleId="60">
    <w:name w:val="Заголовок 6 Знак"/>
    <w:basedOn w:val="a4"/>
    <w:link w:val="6"/>
    <w:uiPriority w:val="9"/>
    <w:semiHidden/>
    <w:rsid w:val="001A0563"/>
    <w:rPr>
      <w:rFonts w:asciiTheme="majorHAnsi" w:eastAsiaTheme="majorEastAsia" w:hAnsiTheme="majorHAnsi" w:cstheme="majorBidi"/>
      <w:i/>
      <w:iCs/>
      <w:color w:val="415413" w:themeColor="accent2" w:themeShade="80"/>
      <w:sz w:val="24"/>
      <w:szCs w:val="24"/>
    </w:rPr>
  </w:style>
  <w:style w:type="character" w:customStyle="1" w:styleId="70">
    <w:name w:val="Заголовок 7 Знак"/>
    <w:basedOn w:val="a4"/>
    <w:link w:val="7"/>
    <w:uiPriority w:val="9"/>
    <w:semiHidden/>
    <w:rsid w:val="001A0563"/>
    <w:rPr>
      <w:rFonts w:asciiTheme="majorHAnsi" w:eastAsiaTheme="majorEastAsia" w:hAnsiTheme="majorHAnsi" w:cstheme="majorBidi"/>
      <w:b/>
      <w:bCs/>
      <w:color w:val="415413" w:themeColor="accent2" w:themeShade="80"/>
      <w:sz w:val="22"/>
      <w:szCs w:val="22"/>
    </w:rPr>
  </w:style>
  <w:style w:type="character" w:customStyle="1" w:styleId="80">
    <w:name w:val="Заголовок 8 Знак"/>
    <w:basedOn w:val="a4"/>
    <w:link w:val="8"/>
    <w:uiPriority w:val="9"/>
    <w:semiHidden/>
    <w:rsid w:val="001A0563"/>
    <w:rPr>
      <w:rFonts w:asciiTheme="majorHAnsi" w:eastAsiaTheme="majorEastAsia" w:hAnsiTheme="majorHAnsi" w:cstheme="majorBidi"/>
      <w:color w:val="415413" w:themeColor="accent2" w:themeShade="80"/>
      <w:sz w:val="22"/>
      <w:szCs w:val="22"/>
    </w:rPr>
  </w:style>
  <w:style w:type="character" w:customStyle="1" w:styleId="90">
    <w:name w:val="Заголовок 9 Знак"/>
    <w:basedOn w:val="a4"/>
    <w:link w:val="9"/>
    <w:uiPriority w:val="9"/>
    <w:semiHidden/>
    <w:rsid w:val="001A0563"/>
    <w:rPr>
      <w:rFonts w:asciiTheme="majorHAnsi" w:eastAsiaTheme="majorEastAsia" w:hAnsiTheme="majorHAnsi" w:cstheme="majorBidi"/>
      <w:i/>
      <w:iCs/>
      <w:color w:val="415413" w:themeColor="accent2" w:themeShade="80"/>
      <w:sz w:val="22"/>
      <w:szCs w:val="22"/>
    </w:rPr>
  </w:style>
  <w:style w:type="paragraph" w:styleId="ae">
    <w:name w:val="caption"/>
    <w:basedOn w:val="a3"/>
    <w:next w:val="a3"/>
    <w:uiPriority w:val="35"/>
    <w:semiHidden/>
    <w:unhideWhenUsed/>
    <w:qFormat/>
    <w:rsid w:val="001A0563"/>
    <w:rPr>
      <w:b/>
      <w:bCs/>
      <w:color w:val="404040" w:themeColor="text1" w:themeTint="BF"/>
      <w:sz w:val="16"/>
      <w:szCs w:val="16"/>
    </w:rPr>
  </w:style>
  <w:style w:type="paragraph" w:styleId="af">
    <w:name w:val="Title"/>
    <w:basedOn w:val="a3"/>
    <w:next w:val="a3"/>
    <w:link w:val="af0"/>
    <w:autoRedefine/>
    <w:uiPriority w:val="10"/>
    <w:qFormat/>
    <w:rsid w:val="00772064"/>
    <w:pPr>
      <w:spacing w:before="6000" w:after="360" w:line="204" w:lineRule="auto"/>
      <w:contextualSpacing/>
    </w:pPr>
    <w:rPr>
      <w:rFonts w:eastAsiaTheme="majorEastAsia" w:cstheme="majorBidi"/>
      <w:caps/>
      <w:color w:val="669A28" w:themeColor="text2"/>
      <w:kern w:val="28"/>
      <w:sz w:val="84"/>
      <w:szCs w:val="52"/>
    </w:rPr>
  </w:style>
  <w:style w:type="character" w:customStyle="1" w:styleId="af0">
    <w:name w:val="Название Знак"/>
    <w:basedOn w:val="a4"/>
    <w:link w:val="af"/>
    <w:uiPriority w:val="10"/>
    <w:rsid w:val="00772064"/>
    <w:rPr>
      <w:rFonts w:eastAsiaTheme="majorEastAsia" w:cstheme="majorBidi"/>
      <w:caps/>
      <w:color w:val="669A28" w:themeColor="text2"/>
      <w:kern w:val="28"/>
      <w:sz w:val="84"/>
      <w:szCs w:val="52"/>
      <w:lang w:val="ru-RU"/>
    </w:rPr>
  </w:style>
  <w:style w:type="paragraph" w:styleId="af1">
    <w:name w:val="Subtitle"/>
    <w:basedOn w:val="a3"/>
    <w:next w:val="a3"/>
    <w:link w:val="af2"/>
    <w:uiPriority w:val="11"/>
    <w:qFormat/>
    <w:rsid w:val="001A0563"/>
    <w:pPr>
      <w:numPr>
        <w:ilvl w:val="1"/>
      </w:numPr>
      <w:spacing w:after="240"/>
    </w:pPr>
    <w:rPr>
      <w:caps/>
      <w:color w:val="404040" w:themeColor="text1" w:themeTint="BF"/>
      <w:spacing w:val="20"/>
      <w:sz w:val="28"/>
      <w:szCs w:val="28"/>
    </w:rPr>
  </w:style>
  <w:style w:type="character" w:customStyle="1" w:styleId="af2">
    <w:name w:val="Подзаголовок Знак"/>
    <w:basedOn w:val="a4"/>
    <w:link w:val="af1"/>
    <w:uiPriority w:val="11"/>
    <w:rsid w:val="001A0563"/>
    <w:rPr>
      <w:caps/>
      <w:color w:val="404040" w:themeColor="text1" w:themeTint="BF"/>
      <w:spacing w:val="20"/>
      <w:sz w:val="28"/>
      <w:szCs w:val="28"/>
    </w:rPr>
  </w:style>
  <w:style w:type="character" w:styleId="af3">
    <w:name w:val="Strong"/>
    <w:basedOn w:val="a4"/>
    <w:uiPriority w:val="22"/>
    <w:qFormat/>
    <w:rsid w:val="001A0563"/>
    <w:rPr>
      <w:b/>
      <w:bCs/>
    </w:rPr>
  </w:style>
  <w:style w:type="character" w:styleId="af4">
    <w:name w:val="Emphasis"/>
    <w:basedOn w:val="a4"/>
    <w:uiPriority w:val="20"/>
    <w:qFormat/>
    <w:rsid w:val="001A0563"/>
    <w:rPr>
      <w:i/>
      <w:iCs/>
      <w:color w:val="000000" w:themeColor="text1"/>
    </w:rPr>
  </w:style>
  <w:style w:type="paragraph" w:styleId="af5">
    <w:name w:val="No Spacing"/>
    <w:uiPriority w:val="1"/>
    <w:qFormat/>
    <w:rsid w:val="001A0563"/>
    <w:pPr>
      <w:spacing w:after="0" w:line="240" w:lineRule="auto"/>
    </w:pPr>
  </w:style>
  <w:style w:type="paragraph" w:styleId="21">
    <w:name w:val="Quote"/>
    <w:basedOn w:val="a3"/>
    <w:next w:val="a3"/>
    <w:link w:val="23"/>
    <w:uiPriority w:val="29"/>
    <w:qFormat/>
    <w:rsid w:val="001A0563"/>
    <w:pPr>
      <w:spacing w:before="160"/>
      <w:ind w:left="720" w:right="720"/>
      <w:jc w:val="center"/>
    </w:pPr>
    <w:rPr>
      <w:rFonts w:asciiTheme="majorHAnsi" w:eastAsiaTheme="majorEastAsia" w:hAnsiTheme="majorHAnsi" w:cstheme="majorBidi"/>
      <w:color w:val="000000" w:themeColor="text1"/>
      <w:szCs w:val="24"/>
    </w:rPr>
  </w:style>
  <w:style w:type="character" w:customStyle="1" w:styleId="23">
    <w:name w:val="Цитата 2 Знак"/>
    <w:basedOn w:val="a4"/>
    <w:link w:val="21"/>
    <w:uiPriority w:val="29"/>
    <w:rsid w:val="001A0563"/>
    <w:rPr>
      <w:rFonts w:asciiTheme="majorHAnsi" w:eastAsiaTheme="majorEastAsia" w:hAnsiTheme="majorHAnsi" w:cstheme="majorBidi"/>
      <w:color w:val="000000" w:themeColor="text1"/>
      <w:sz w:val="24"/>
      <w:szCs w:val="24"/>
    </w:rPr>
  </w:style>
  <w:style w:type="paragraph" w:styleId="af6">
    <w:name w:val="Intense Quote"/>
    <w:basedOn w:val="a3"/>
    <w:next w:val="a3"/>
    <w:link w:val="af7"/>
    <w:uiPriority w:val="30"/>
    <w:qFormat/>
    <w:rsid w:val="001A0563"/>
    <w:pPr>
      <w:pBdr>
        <w:top w:val="single" w:sz="24" w:space="4" w:color="82A927" w:themeColor="accent2"/>
      </w:pBdr>
      <w:spacing w:before="240" w:after="240"/>
      <w:ind w:left="936" w:right="936"/>
      <w:jc w:val="center"/>
    </w:pPr>
    <w:rPr>
      <w:rFonts w:asciiTheme="majorHAnsi" w:eastAsiaTheme="majorEastAsia" w:hAnsiTheme="majorHAnsi" w:cstheme="majorBidi"/>
      <w:szCs w:val="24"/>
    </w:rPr>
  </w:style>
  <w:style w:type="character" w:customStyle="1" w:styleId="af7">
    <w:name w:val="Выделенная цитата Знак"/>
    <w:basedOn w:val="a4"/>
    <w:link w:val="af6"/>
    <w:uiPriority w:val="30"/>
    <w:rsid w:val="001A0563"/>
    <w:rPr>
      <w:rFonts w:asciiTheme="majorHAnsi" w:eastAsiaTheme="majorEastAsia" w:hAnsiTheme="majorHAnsi" w:cstheme="majorBidi"/>
      <w:sz w:val="24"/>
      <w:szCs w:val="24"/>
    </w:rPr>
  </w:style>
  <w:style w:type="character" w:styleId="af8">
    <w:name w:val="Subtle Emphasis"/>
    <w:basedOn w:val="a4"/>
    <w:uiPriority w:val="19"/>
    <w:qFormat/>
    <w:rsid w:val="001A0563"/>
    <w:rPr>
      <w:i/>
      <w:iCs/>
      <w:color w:val="595959" w:themeColor="text1" w:themeTint="A6"/>
    </w:rPr>
  </w:style>
  <w:style w:type="character" w:styleId="af9">
    <w:name w:val="Intense Emphasis"/>
    <w:basedOn w:val="a4"/>
    <w:uiPriority w:val="21"/>
    <w:qFormat/>
    <w:rsid w:val="001A0563"/>
    <w:rPr>
      <w:b/>
      <w:bCs/>
      <w:i/>
      <w:iCs/>
      <w:caps w:val="0"/>
      <w:smallCaps w:val="0"/>
      <w:strike w:val="0"/>
      <w:dstrike w:val="0"/>
      <w:color w:val="82A927" w:themeColor="accent2"/>
    </w:rPr>
  </w:style>
  <w:style w:type="character" w:styleId="afa">
    <w:name w:val="Subtle Reference"/>
    <w:basedOn w:val="a4"/>
    <w:uiPriority w:val="31"/>
    <w:qFormat/>
    <w:rsid w:val="001A0563"/>
    <w:rPr>
      <w:caps w:val="0"/>
      <w:smallCaps/>
      <w:color w:val="404040" w:themeColor="text1" w:themeTint="BF"/>
      <w:spacing w:val="0"/>
      <w:u w:val="single" w:color="7F7F7F" w:themeColor="text1" w:themeTint="80"/>
    </w:rPr>
  </w:style>
  <w:style w:type="character" w:styleId="afb">
    <w:name w:val="Intense Reference"/>
    <w:basedOn w:val="a4"/>
    <w:uiPriority w:val="32"/>
    <w:qFormat/>
    <w:rsid w:val="001A0563"/>
    <w:rPr>
      <w:b/>
      <w:bCs/>
      <w:caps w:val="0"/>
      <w:smallCaps/>
      <w:color w:val="auto"/>
      <w:spacing w:val="0"/>
      <w:u w:val="single"/>
    </w:rPr>
  </w:style>
  <w:style w:type="character" w:styleId="afc">
    <w:name w:val="Book Title"/>
    <w:basedOn w:val="a4"/>
    <w:uiPriority w:val="33"/>
    <w:qFormat/>
    <w:rsid w:val="001A0563"/>
    <w:rPr>
      <w:b/>
      <w:bCs/>
      <w:caps w:val="0"/>
      <w:smallCaps/>
      <w:spacing w:val="0"/>
    </w:rPr>
  </w:style>
  <w:style w:type="paragraph" w:styleId="afd">
    <w:name w:val="TOC Heading"/>
    <w:basedOn w:val="1"/>
    <w:next w:val="a3"/>
    <w:uiPriority w:val="39"/>
    <w:semiHidden/>
    <w:unhideWhenUsed/>
    <w:qFormat/>
    <w:rsid w:val="001A0563"/>
    <w:pPr>
      <w:outlineLvl w:val="9"/>
    </w:pPr>
  </w:style>
  <w:style w:type="paragraph" w:styleId="afe">
    <w:name w:val="List Paragraph"/>
    <w:basedOn w:val="a3"/>
    <w:link w:val="aff"/>
    <w:uiPriority w:val="34"/>
    <w:qFormat/>
    <w:rsid w:val="00772064"/>
    <w:pPr>
      <w:ind w:left="720"/>
      <w:contextualSpacing/>
    </w:pPr>
  </w:style>
  <w:style w:type="paragraph" w:customStyle="1" w:styleId="a1">
    <w:name w:val="список"/>
    <w:basedOn w:val="afe"/>
    <w:link w:val="aff0"/>
    <w:rsid w:val="001F3DDF"/>
    <w:pPr>
      <w:numPr>
        <w:ilvl w:val="1"/>
        <w:numId w:val="1"/>
      </w:numPr>
      <w:ind w:left="425" w:hanging="357"/>
    </w:pPr>
    <w:rPr>
      <w:rFonts w:ascii="Microsoft Sans Serif" w:hAnsi="Microsoft Sans Serif" w:cs="Microsoft Sans Serif"/>
    </w:rPr>
  </w:style>
  <w:style w:type="paragraph" w:styleId="aff1">
    <w:name w:val="Balloon Text"/>
    <w:basedOn w:val="a3"/>
    <w:link w:val="aff2"/>
    <w:uiPriority w:val="99"/>
    <w:semiHidden/>
    <w:unhideWhenUsed/>
    <w:rsid w:val="00772064"/>
    <w:pPr>
      <w:spacing w:after="0"/>
    </w:pPr>
    <w:rPr>
      <w:rFonts w:ascii="Tahoma" w:hAnsi="Tahoma" w:cs="Tahoma"/>
      <w:sz w:val="16"/>
      <w:szCs w:val="16"/>
    </w:rPr>
  </w:style>
  <w:style w:type="character" w:customStyle="1" w:styleId="aff">
    <w:name w:val="Абзац списка Знак"/>
    <w:basedOn w:val="a4"/>
    <w:link w:val="afe"/>
    <w:uiPriority w:val="34"/>
    <w:rsid w:val="00194255"/>
    <w:rPr>
      <w:rFonts w:eastAsiaTheme="minorHAnsi"/>
      <w:sz w:val="22"/>
      <w:szCs w:val="22"/>
      <w:lang w:val="ru-RU"/>
    </w:rPr>
  </w:style>
  <w:style w:type="character" w:customStyle="1" w:styleId="aff0">
    <w:name w:val="список Знак"/>
    <w:basedOn w:val="aff"/>
    <w:link w:val="a1"/>
    <w:rsid w:val="001F3DDF"/>
    <w:rPr>
      <w:rFonts w:ascii="Microsoft Sans Serif" w:eastAsiaTheme="minorHAnsi" w:hAnsi="Microsoft Sans Serif" w:cs="Microsoft Sans Serif"/>
      <w:sz w:val="22"/>
      <w:szCs w:val="22"/>
      <w:lang w:val="ru-RU"/>
    </w:rPr>
  </w:style>
  <w:style w:type="character" w:customStyle="1" w:styleId="aff2">
    <w:name w:val="Текст выноски Знак"/>
    <w:basedOn w:val="a4"/>
    <w:link w:val="aff1"/>
    <w:uiPriority w:val="99"/>
    <w:semiHidden/>
    <w:rsid w:val="00772064"/>
    <w:rPr>
      <w:rFonts w:ascii="Tahoma" w:eastAsiaTheme="minorHAnsi" w:hAnsi="Tahoma" w:cs="Tahoma"/>
      <w:sz w:val="16"/>
      <w:szCs w:val="16"/>
      <w:lang w:val="ru-RU"/>
    </w:rPr>
  </w:style>
  <w:style w:type="table" w:styleId="aff3">
    <w:name w:val="Table Grid"/>
    <w:basedOn w:val="a5"/>
    <w:uiPriority w:val="59"/>
    <w:rsid w:val="00772064"/>
    <w:pPr>
      <w:spacing w:after="0" w:line="240" w:lineRule="auto"/>
    </w:pPr>
    <w:rPr>
      <w:rFonts w:eastAsiaTheme="minorHAnsi"/>
      <w:sz w:val="22"/>
      <w:szCs w:val="22"/>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5"/>
    <w:uiPriority w:val="99"/>
    <w:rsid w:val="00194255"/>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1">
    <w:name w:val="Таблица-сетка 1 светлая1"/>
    <w:basedOn w:val="a5"/>
    <w:uiPriority w:val="99"/>
    <w:rsid w:val="0019425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411">
    <w:name w:val="Таблица-сетка 4 — акцент 11"/>
    <w:basedOn w:val="a5"/>
    <w:uiPriority w:val="49"/>
    <w:rsid w:val="00194255"/>
    <w:pPr>
      <w:spacing w:after="0" w:line="240" w:lineRule="auto"/>
    </w:pPr>
    <w:tblPr>
      <w:tblStyleRowBandSize w:val="1"/>
      <w:tblStyleColBandSize w:val="1"/>
      <w:tblBorders>
        <w:top w:val="single" w:sz="4" w:space="0" w:color="A4D868" w:themeColor="accent1" w:themeTint="99"/>
        <w:left w:val="single" w:sz="4" w:space="0" w:color="A4D868" w:themeColor="accent1" w:themeTint="99"/>
        <w:bottom w:val="single" w:sz="4" w:space="0" w:color="A4D868" w:themeColor="accent1" w:themeTint="99"/>
        <w:right w:val="single" w:sz="4" w:space="0" w:color="A4D868" w:themeColor="accent1" w:themeTint="99"/>
        <w:insideH w:val="single" w:sz="4" w:space="0" w:color="A4D868" w:themeColor="accent1" w:themeTint="99"/>
        <w:insideV w:val="single" w:sz="4" w:space="0" w:color="A4D868" w:themeColor="accent1" w:themeTint="99"/>
      </w:tblBorders>
    </w:tblPr>
    <w:tblStylePr w:type="firstRow">
      <w:rPr>
        <w:b/>
        <w:bCs/>
        <w:color w:val="FFFFFF" w:themeColor="background1"/>
      </w:rPr>
      <w:tblPr/>
      <w:tcPr>
        <w:tcBorders>
          <w:top w:val="single" w:sz="4" w:space="0" w:color="669A28" w:themeColor="accent1"/>
          <w:left w:val="single" w:sz="4" w:space="0" w:color="669A28" w:themeColor="accent1"/>
          <w:bottom w:val="single" w:sz="4" w:space="0" w:color="669A28" w:themeColor="accent1"/>
          <w:right w:val="single" w:sz="4" w:space="0" w:color="669A28" w:themeColor="accent1"/>
          <w:insideH w:val="nil"/>
          <w:insideV w:val="nil"/>
        </w:tcBorders>
        <w:shd w:val="clear" w:color="auto" w:fill="669A28" w:themeFill="accent1"/>
      </w:tcPr>
    </w:tblStylePr>
    <w:tblStylePr w:type="lastRow">
      <w:rPr>
        <w:b/>
        <w:bCs/>
      </w:rPr>
      <w:tblPr/>
      <w:tcPr>
        <w:tcBorders>
          <w:top w:val="double" w:sz="4" w:space="0" w:color="669A28" w:themeColor="accent1"/>
        </w:tcBorders>
      </w:tcPr>
    </w:tblStylePr>
    <w:tblStylePr w:type="firstCol">
      <w:rPr>
        <w:b/>
        <w:bCs/>
      </w:rPr>
    </w:tblStylePr>
    <w:tblStylePr w:type="lastCol">
      <w:rPr>
        <w:b/>
        <w:bCs/>
      </w:rPr>
    </w:tblStylePr>
    <w:tblStylePr w:type="band1Vert">
      <w:tblPr/>
      <w:tcPr>
        <w:shd w:val="clear" w:color="auto" w:fill="E0F2CC" w:themeFill="accent1" w:themeFillTint="33"/>
      </w:tcPr>
    </w:tblStylePr>
    <w:tblStylePr w:type="band1Horz">
      <w:tblPr/>
      <w:tcPr>
        <w:shd w:val="clear" w:color="auto" w:fill="E0F2CC" w:themeFill="accent1" w:themeFillTint="33"/>
      </w:tcPr>
    </w:tblStylePr>
  </w:style>
  <w:style w:type="paragraph" w:customStyle="1" w:styleId="aff4">
    <w:name w:val="Название задания"/>
    <w:basedOn w:val="a3"/>
    <w:next w:val="a3"/>
    <w:qFormat/>
    <w:rsid w:val="003923E6"/>
    <w:pPr>
      <w:spacing w:after="240"/>
    </w:pPr>
    <w:rPr>
      <w:b/>
      <w:caps/>
      <w:color w:val="003274"/>
      <w:sz w:val="44"/>
      <w:szCs w:val="24"/>
    </w:rPr>
  </w:style>
  <w:style w:type="paragraph" w:customStyle="1" w:styleId="aff5">
    <w:name w:val="Инструкция"/>
    <w:basedOn w:val="a3"/>
    <w:next w:val="a3"/>
    <w:qFormat/>
    <w:rsid w:val="003923E6"/>
    <w:rPr>
      <w:b/>
      <w:caps/>
      <w:noProof/>
      <w:color w:val="003274"/>
      <w:sz w:val="32"/>
      <w:szCs w:val="24"/>
      <w:lang w:eastAsia="ru-RU"/>
    </w:rPr>
  </w:style>
  <w:style w:type="table" w:customStyle="1" w:styleId="-211">
    <w:name w:val="Таблица-сетка 2 — акцент 11"/>
    <w:basedOn w:val="a5"/>
    <w:uiPriority w:val="47"/>
    <w:rsid w:val="003923E6"/>
    <w:pPr>
      <w:spacing w:after="0" w:line="240" w:lineRule="auto"/>
    </w:pPr>
    <w:tblPr>
      <w:tblStyleRowBandSize w:val="1"/>
      <w:tblStyleColBandSize w:val="1"/>
      <w:tblBorders>
        <w:top w:val="single" w:sz="2" w:space="0" w:color="A4D868" w:themeColor="accent1" w:themeTint="99"/>
        <w:bottom w:val="single" w:sz="2" w:space="0" w:color="A4D868" w:themeColor="accent1" w:themeTint="99"/>
        <w:insideH w:val="single" w:sz="2" w:space="0" w:color="A4D868" w:themeColor="accent1" w:themeTint="99"/>
        <w:insideV w:val="single" w:sz="2" w:space="0" w:color="A4D868" w:themeColor="accent1" w:themeTint="99"/>
      </w:tblBorders>
    </w:tblPr>
    <w:tblStylePr w:type="firstRow">
      <w:rPr>
        <w:b/>
        <w:bCs/>
      </w:rPr>
      <w:tblPr/>
      <w:tcPr>
        <w:tcBorders>
          <w:top w:val="nil"/>
          <w:bottom w:val="single" w:sz="12" w:space="0" w:color="A4D868" w:themeColor="accent1" w:themeTint="99"/>
          <w:insideH w:val="nil"/>
          <w:insideV w:val="nil"/>
        </w:tcBorders>
        <w:shd w:val="clear" w:color="auto" w:fill="FFFFFF" w:themeFill="background1"/>
      </w:tcPr>
    </w:tblStylePr>
    <w:tblStylePr w:type="lastRow">
      <w:rPr>
        <w:b/>
        <w:bCs/>
      </w:rPr>
      <w:tblPr/>
      <w:tcPr>
        <w:tcBorders>
          <w:top w:val="double" w:sz="2" w:space="0" w:color="A4D868"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F2CC" w:themeFill="accent1" w:themeFillTint="33"/>
      </w:tcPr>
    </w:tblStylePr>
    <w:tblStylePr w:type="band1Horz">
      <w:tblPr/>
      <w:tcPr>
        <w:shd w:val="clear" w:color="auto" w:fill="E0F2CC" w:themeFill="accent1" w:themeFillTint="33"/>
      </w:tcPr>
    </w:tblStylePr>
  </w:style>
  <w:style w:type="table" w:customStyle="1" w:styleId="13">
    <w:name w:val="Сетка таблицы светлая1"/>
    <w:basedOn w:val="a5"/>
    <w:uiPriority w:val="40"/>
    <w:rsid w:val="00974ECB"/>
    <w:pPr>
      <w:spacing w:after="0" w:line="240" w:lineRule="auto"/>
    </w:pPr>
    <w:rPr>
      <w:rFonts w:eastAsiaTheme="minorHAnsi"/>
      <w:sz w:val="24"/>
      <w:szCs w:val="24"/>
      <w:lang w:val="ru-RU"/>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6">
    <w:name w:val="Название таблицы син"/>
    <w:basedOn w:val="a3"/>
    <w:next w:val="a3"/>
    <w:qFormat/>
    <w:rsid w:val="00A45F2D"/>
    <w:pPr>
      <w:spacing w:after="200"/>
      <w:jc w:val="center"/>
    </w:pPr>
    <w:rPr>
      <w:b/>
      <w:color w:val="003274"/>
      <w:szCs w:val="24"/>
    </w:rPr>
  </w:style>
  <w:style w:type="paragraph" w:customStyle="1" w:styleId="42">
    <w:name w:val="Список4.2"/>
    <w:basedOn w:val="a3"/>
    <w:qFormat/>
    <w:rsid w:val="00A45F2D"/>
    <w:pPr>
      <w:numPr>
        <w:numId w:val="3"/>
      </w:numPr>
      <w:spacing w:after="200"/>
      <w:ind w:left="851" w:firstLine="0"/>
      <w:jc w:val="both"/>
    </w:pPr>
    <w:rPr>
      <w:szCs w:val="24"/>
    </w:rPr>
  </w:style>
  <w:style w:type="paragraph" w:customStyle="1" w:styleId="52">
    <w:name w:val="Список5.2"/>
    <w:basedOn w:val="42"/>
    <w:qFormat/>
    <w:rsid w:val="00A45F2D"/>
    <w:pPr>
      <w:numPr>
        <w:numId w:val="4"/>
      </w:numPr>
      <w:ind w:left="851" w:firstLine="0"/>
    </w:pPr>
  </w:style>
  <w:style w:type="paragraph" w:customStyle="1" w:styleId="51">
    <w:name w:val="Список5.1"/>
    <w:basedOn w:val="a3"/>
    <w:qFormat/>
    <w:rsid w:val="009B538B"/>
    <w:pPr>
      <w:numPr>
        <w:numId w:val="5"/>
      </w:numPr>
      <w:spacing w:after="200"/>
      <w:ind w:left="851" w:firstLine="0"/>
      <w:jc w:val="both"/>
    </w:pPr>
    <w:rPr>
      <w:szCs w:val="24"/>
    </w:rPr>
  </w:style>
  <w:style w:type="table" w:customStyle="1" w:styleId="aff7">
    <w:name w:val="Таблица без заливки"/>
    <w:basedOn w:val="a5"/>
    <w:uiPriority w:val="99"/>
    <w:rsid w:val="009B538B"/>
    <w:pPr>
      <w:spacing w:after="0" w:line="240" w:lineRule="auto"/>
    </w:pPr>
    <w:rPr>
      <w:rFonts w:eastAsiaTheme="minorHAnsi"/>
      <w:sz w:val="24"/>
      <w:szCs w:val="24"/>
      <w:lang w:val="ru-RU"/>
    </w:rPr>
    <w:tblPr>
      <w:tblInd w:w="113" w:type="dxa"/>
      <w:tblBorders>
        <w:top w:val="single" w:sz="8" w:space="0" w:color="003274"/>
        <w:left w:val="single" w:sz="8" w:space="0" w:color="003274"/>
        <w:bottom w:val="single" w:sz="8" w:space="0" w:color="003274"/>
        <w:right w:val="single" w:sz="8" w:space="0" w:color="003274"/>
        <w:insideH w:val="single" w:sz="8" w:space="0" w:color="003274"/>
        <w:insideV w:val="single" w:sz="8" w:space="0" w:color="003274"/>
      </w:tblBorders>
    </w:tblPr>
  </w:style>
  <w:style w:type="paragraph" w:customStyle="1" w:styleId="aff8">
    <w:name w:val="Текст в таблице"/>
    <w:basedOn w:val="a3"/>
    <w:qFormat/>
    <w:rsid w:val="009B538B"/>
    <w:rPr>
      <w:szCs w:val="24"/>
    </w:rPr>
  </w:style>
  <w:style w:type="paragraph" w:customStyle="1" w:styleId="12">
    <w:name w:val="Список1.2"/>
    <w:basedOn w:val="a2"/>
    <w:qFormat/>
    <w:rsid w:val="00772064"/>
    <w:pPr>
      <w:numPr>
        <w:numId w:val="6"/>
      </w:numPr>
      <w:ind w:left="567" w:hanging="567"/>
    </w:pPr>
    <w:rPr>
      <w:szCs w:val="24"/>
    </w:rPr>
  </w:style>
  <w:style w:type="paragraph" w:customStyle="1" w:styleId="aff9">
    <w:name w:val="Название таблицы черн"/>
    <w:basedOn w:val="a3"/>
    <w:next w:val="a3"/>
    <w:qFormat/>
    <w:rsid w:val="009D171E"/>
    <w:pPr>
      <w:spacing w:after="200"/>
      <w:jc w:val="center"/>
    </w:pPr>
    <w:rPr>
      <w:b/>
      <w:szCs w:val="24"/>
    </w:rPr>
  </w:style>
  <w:style w:type="paragraph" w:customStyle="1" w:styleId="11">
    <w:name w:val="Список1.1"/>
    <w:basedOn w:val="a3"/>
    <w:link w:val="110"/>
    <w:qFormat/>
    <w:rsid w:val="00164260"/>
    <w:pPr>
      <w:numPr>
        <w:numId w:val="7"/>
      </w:numPr>
      <w:spacing w:after="200"/>
      <w:ind w:left="851" w:firstLine="0"/>
      <w:jc w:val="both"/>
    </w:pPr>
    <w:rPr>
      <w:szCs w:val="24"/>
    </w:rPr>
  </w:style>
  <w:style w:type="character" w:customStyle="1" w:styleId="110">
    <w:name w:val="Список1.1 Знак"/>
    <w:basedOn w:val="a4"/>
    <w:link w:val="11"/>
    <w:rsid w:val="00164260"/>
    <w:rPr>
      <w:rFonts w:eastAsiaTheme="minorHAnsi"/>
      <w:sz w:val="24"/>
      <w:szCs w:val="24"/>
    </w:rPr>
  </w:style>
  <w:style w:type="paragraph" w:styleId="24">
    <w:name w:val="Body Text Indent 2"/>
    <w:basedOn w:val="a3"/>
    <w:link w:val="25"/>
    <w:rsid w:val="00AA7E2D"/>
    <w:pPr>
      <w:spacing w:after="0"/>
      <w:ind w:firstLine="851"/>
    </w:pPr>
    <w:rPr>
      <w:rFonts w:ascii="Times New Roman" w:eastAsia="Times New Roman" w:hAnsi="Times New Roman" w:cs="Times New Roman"/>
      <w:szCs w:val="20"/>
      <w:lang w:eastAsia="ru-RU"/>
    </w:rPr>
  </w:style>
  <w:style w:type="character" w:customStyle="1" w:styleId="25">
    <w:name w:val="Основной текст с отступом 2 Знак"/>
    <w:basedOn w:val="a4"/>
    <w:link w:val="24"/>
    <w:rsid w:val="00AA7E2D"/>
    <w:rPr>
      <w:rFonts w:ascii="Times New Roman" w:eastAsia="Times New Roman" w:hAnsi="Times New Roman" w:cs="Times New Roman"/>
      <w:sz w:val="24"/>
      <w:szCs w:val="20"/>
      <w:lang w:val="ru-RU" w:eastAsia="ru-RU"/>
    </w:rPr>
  </w:style>
  <w:style w:type="paragraph" w:customStyle="1" w:styleId="22">
    <w:name w:val="Список2.2"/>
    <w:basedOn w:val="a3"/>
    <w:qFormat/>
    <w:rsid w:val="00391588"/>
    <w:pPr>
      <w:numPr>
        <w:numId w:val="8"/>
      </w:numPr>
      <w:spacing w:after="200"/>
      <w:jc w:val="both"/>
    </w:pPr>
    <w:rPr>
      <w:szCs w:val="24"/>
    </w:rPr>
  </w:style>
  <w:style w:type="character" w:customStyle="1" w:styleId="affa">
    <w:name w:val="Выделение курсивом"/>
    <w:basedOn w:val="a4"/>
    <w:qFormat/>
    <w:rsid w:val="00391588"/>
    <w:rPr>
      <w:b w:val="0"/>
      <w:i/>
      <w:sz w:val="24"/>
      <w:u w:val="none"/>
    </w:rPr>
  </w:style>
  <w:style w:type="paragraph" w:customStyle="1" w:styleId="o">
    <w:name w:val="Подзаголoвок"/>
    <w:basedOn w:val="2"/>
    <w:next w:val="a3"/>
    <w:link w:val="o0"/>
    <w:qFormat/>
    <w:rsid w:val="00324939"/>
    <w:pPr>
      <w:pBdr>
        <w:top w:val="single" w:sz="4" w:space="1" w:color="82A927" w:themeColor="accent2"/>
      </w:pBdr>
      <w:spacing w:before="360" w:after="0" w:line="259" w:lineRule="auto"/>
      <w:contextualSpacing/>
    </w:pPr>
    <w:rPr>
      <w:rFonts w:ascii="Calibri" w:hAnsi="Calibri" w:cs="Arial"/>
      <w:bCs w:val="0"/>
      <w:smallCaps/>
      <w:color w:val="auto"/>
      <w:spacing w:val="20"/>
    </w:rPr>
  </w:style>
  <w:style w:type="character" w:customStyle="1" w:styleId="o0">
    <w:name w:val="Подзаголoвок Знак"/>
    <w:basedOn w:val="a4"/>
    <w:link w:val="o"/>
    <w:rsid w:val="00324939"/>
    <w:rPr>
      <w:rFonts w:ascii="Calibri" w:eastAsiaTheme="majorEastAsia" w:hAnsi="Calibri" w:cs="Arial"/>
      <w:bCs/>
      <w:caps/>
      <w:smallCaps/>
      <w:spacing w:val="20"/>
      <w:sz w:val="36"/>
      <w:szCs w:val="36"/>
    </w:rPr>
  </w:style>
  <w:style w:type="paragraph" w:customStyle="1" w:styleId="a">
    <w:name w:val="маркированный список"/>
    <w:basedOn w:val="afe"/>
    <w:link w:val="affb"/>
    <w:qFormat/>
    <w:rsid w:val="00324939"/>
    <w:pPr>
      <w:numPr>
        <w:numId w:val="9"/>
      </w:numPr>
      <w:spacing w:before="0" w:line="259" w:lineRule="auto"/>
      <w:jc w:val="both"/>
    </w:pPr>
    <w:rPr>
      <w:rFonts w:ascii="Calibri" w:hAnsi="Calibri" w:cs="Arial"/>
      <w:color w:val="000000"/>
      <w:sz w:val="28"/>
      <w:szCs w:val="28"/>
    </w:rPr>
  </w:style>
  <w:style w:type="character" w:customStyle="1" w:styleId="affb">
    <w:name w:val="маркированный список Знак"/>
    <w:basedOn w:val="a4"/>
    <w:link w:val="a"/>
    <w:rsid w:val="00324939"/>
    <w:rPr>
      <w:rFonts w:ascii="Calibri" w:hAnsi="Calibri" w:cs="Arial"/>
      <w:color w:val="000000"/>
      <w:sz w:val="28"/>
      <w:szCs w:val="28"/>
    </w:rPr>
  </w:style>
  <w:style w:type="paragraph" w:customStyle="1" w:styleId="affc">
    <w:name w:val="цели"/>
    <w:basedOn w:val="a3"/>
    <w:next w:val="a3"/>
    <w:link w:val="affd"/>
    <w:qFormat/>
    <w:rsid w:val="00324939"/>
    <w:pPr>
      <w:spacing w:line="259" w:lineRule="auto"/>
      <w:contextualSpacing/>
    </w:pPr>
    <w:rPr>
      <w:rFonts w:ascii="Calibri" w:hAnsi="Calibri" w:cs="Arial"/>
      <w:color w:val="669A28" w:themeColor="text2"/>
      <w:sz w:val="40"/>
      <w:szCs w:val="40"/>
    </w:rPr>
  </w:style>
  <w:style w:type="character" w:customStyle="1" w:styleId="affd">
    <w:name w:val="цели Знак"/>
    <w:basedOn w:val="a4"/>
    <w:link w:val="affc"/>
    <w:rsid w:val="00324939"/>
    <w:rPr>
      <w:rFonts w:ascii="Calibri" w:hAnsi="Calibri" w:cs="Arial"/>
      <w:color w:val="669A28" w:themeColor="text2"/>
      <w:sz w:val="40"/>
      <w:szCs w:val="40"/>
    </w:rPr>
  </w:style>
  <w:style w:type="table" w:customStyle="1" w:styleId="-451">
    <w:name w:val="Таблица-сетка 4 — акцент 51"/>
    <w:basedOn w:val="a5"/>
    <w:uiPriority w:val="49"/>
    <w:rsid w:val="0028614E"/>
    <w:pPr>
      <w:spacing w:after="0" w:line="240" w:lineRule="auto"/>
    </w:pPr>
    <w:rPr>
      <w:sz w:val="22"/>
      <w:szCs w:val="22"/>
      <w:lang w:val="ru-RU"/>
    </w:rPr>
    <w:tblPr>
      <w:tblStyleRowBandSize w:val="1"/>
      <w:tblStyleColBandSize w:val="1"/>
      <w:tblBorders>
        <w:top w:val="single" w:sz="4" w:space="0" w:color="BADD6B" w:themeColor="accent5" w:themeTint="99"/>
        <w:left w:val="single" w:sz="4" w:space="0" w:color="BADD6B" w:themeColor="accent5" w:themeTint="99"/>
        <w:bottom w:val="single" w:sz="4" w:space="0" w:color="BADD6B" w:themeColor="accent5" w:themeTint="99"/>
        <w:right w:val="single" w:sz="4" w:space="0" w:color="BADD6B" w:themeColor="accent5" w:themeTint="99"/>
        <w:insideH w:val="single" w:sz="4" w:space="0" w:color="BADD6B" w:themeColor="accent5" w:themeTint="99"/>
        <w:insideV w:val="single" w:sz="4" w:space="0" w:color="BADD6B" w:themeColor="accent5" w:themeTint="99"/>
      </w:tblBorders>
    </w:tblPr>
    <w:tblStylePr w:type="firstRow">
      <w:rPr>
        <w:b/>
        <w:bCs/>
        <w:color w:val="FFFFFF" w:themeColor="background1"/>
      </w:rPr>
      <w:tblPr/>
      <w:tcPr>
        <w:tcBorders>
          <w:top w:val="single" w:sz="4" w:space="0" w:color="82A927" w:themeColor="accent5"/>
          <w:left w:val="single" w:sz="4" w:space="0" w:color="82A927" w:themeColor="accent5"/>
          <w:bottom w:val="single" w:sz="4" w:space="0" w:color="82A927" w:themeColor="accent5"/>
          <w:right w:val="single" w:sz="4" w:space="0" w:color="82A927" w:themeColor="accent5"/>
          <w:insideH w:val="nil"/>
          <w:insideV w:val="nil"/>
        </w:tcBorders>
        <w:shd w:val="clear" w:color="auto" w:fill="82A927" w:themeFill="accent5"/>
      </w:tcPr>
    </w:tblStylePr>
    <w:tblStylePr w:type="lastRow">
      <w:rPr>
        <w:b/>
        <w:bCs/>
      </w:rPr>
      <w:tblPr/>
      <w:tcPr>
        <w:tcBorders>
          <w:top w:val="double" w:sz="4" w:space="0" w:color="82A927" w:themeColor="accent5"/>
        </w:tcBorders>
      </w:tcPr>
    </w:tblStylePr>
    <w:tblStylePr w:type="firstCol">
      <w:rPr>
        <w:b/>
        <w:bCs/>
      </w:rPr>
    </w:tblStylePr>
    <w:tblStylePr w:type="lastCol">
      <w:rPr>
        <w:b/>
        <w:bCs/>
      </w:rPr>
    </w:tblStylePr>
    <w:tblStylePr w:type="band1Vert">
      <w:tblPr/>
      <w:tcPr>
        <w:shd w:val="clear" w:color="auto" w:fill="E8F3CD" w:themeFill="accent5" w:themeFillTint="33"/>
      </w:tcPr>
    </w:tblStylePr>
    <w:tblStylePr w:type="band1Horz">
      <w:tblPr/>
      <w:tcPr>
        <w:shd w:val="clear" w:color="auto" w:fill="E8F3CD" w:themeFill="accent5" w:themeFillTint="33"/>
      </w:tcPr>
    </w:tblStylePr>
  </w:style>
  <w:style w:type="paragraph" w:customStyle="1" w:styleId="affe">
    <w:name w:val="автор цитаты"/>
    <w:basedOn w:val="a3"/>
    <w:next w:val="a3"/>
    <w:link w:val="afff"/>
    <w:qFormat/>
    <w:rsid w:val="0028614E"/>
    <w:pPr>
      <w:spacing w:line="259" w:lineRule="auto"/>
      <w:ind w:firstLine="709"/>
      <w:contextualSpacing/>
      <w:jc w:val="right"/>
    </w:pPr>
    <w:rPr>
      <w:rFonts w:ascii="Calibri" w:hAnsi="Calibri" w:cs="Arial"/>
      <w:caps/>
      <w:color w:val="334D14" w:themeColor="accent1" w:themeShade="80"/>
      <w:szCs w:val="24"/>
    </w:rPr>
  </w:style>
  <w:style w:type="character" w:customStyle="1" w:styleId="afff">
    <w:name w:val="автор цитаты Знак"/>
    <w:basedOn w:val="a4"/>
    <w:link w:val="affe"/>
    <w:rsid w:val="0028614E"/>
    <w:rPr>
      <w:rFonts w:ascii="Calibri" w:hAnsi="Calibri" w:cs="Arial"/>
      <w:caps/>
      <w:color w:val="334D14" w:themeColor="accent1" w:themeShade="80"/>
      <w:sz w:val="24"/>
      <w:szCs w:val="24"/>
    </w:rPr>
  </w:style>
  <w:style w:type="paragraph" w:customStyle="1" w:styleId="afff0">
    <w:name w:val="текст"/>
    <w:basedOn w:val="a3"/>
    <w:link w:val="afff1"/>
    <w:qFormat/>
    <w:rsid w:val="00FC1EEF"/>
    <w:pPr>
      <w:spacing w:line="259" w:lineRule="auto"/>
      <w:contextualSpacing/>
    </w:pPr>
    <w:rPr>
      <w:rFonts w:ascii="Calibri" w:hAnsi="Calibri" w:cs="Arial"/>
      <w:color w:val="000000"/>
      <w:sz w:val="28"/>
      <w:szCs w:val="28"/>
    </w:rPr>
  </w:style>
  <w:style w:type="character" w:customStyle="1" w:styleId="afff1">
    <w:name w:val="текст Знак"/>
    <w:basedOn w:val="a4"/>
    <w:link w:val="afff0"/>
    <w:rsid w:val="00FC1EEF"/>
    <w:rPr>
      <w:rFonts w:ascii="Calibri" w:hAnsi="Calibri" w:cs="Arial"/>
      <w:color w:val="000000"/>
      <w:sz w:val="28"/>
      <w:szCs w:val="28"/>
    </w:rPr>
  </w:style>
  <w:style w:type="table" w:customStyle="1" w:styleId="-4510">
    <w:name w:val="Список-таблица 4 — акцент 51"/>
    <w:basedOn w:val="a5"/>
    <w:uiPriority w:val="49"/>
    <w:rsid w:val="00FC1EEF"/>
    <w:pPr>
      <w:spacing w:after="0" w:line="240" w:lineRule="auto"/>
    </w:pPr>
    <w:rPr>
      <w:sz w:val="22"/>
      <w:szCs w:val="22"/>
      <w:lang w:val="ru-RU"/>
    </w:rPr>
    <w:tblPr>
      <w:tblStyleRowBandSize w:val="1"/>
      <w:tblStyleColBandSize w:val="1"/>
      <w:tblBorders>
        <w:insideH w:val="single" w:sz="4" w:space="0" w:color="82A927" w:themeColor="accent5"/>
        <w:insideV w:val="single" w:sz="4" w:space="0" w:color="82A927" w:themeColor="accent5"/>
      </w:tblBorders>
    </w:tblPr>
    <w:tblStylePr w:type="firstRow">
      <w:rPr>
        <w:b/>
        <w:bCs/>
        <w:color w:val="FFFFFF" w:themeColor="background1"/>
      </w:rPr>
      <w:tblPr/>
      <w:tcPr>
        <w:tcBorders>
          <w:top w:val="single" w:sz="4" w:space="0" w:color="82A927" w:themeColor="accent5"/>
          <w:left w:val="single" w:sz="4" w:space="0" w:color="82A927" w:themeColor="accent5"/>
          <w:bottom w:val="single" w:sz="4" w:space="0" w:color="82A927" w:themeColor="accent5"/>
          <w:right w:val="single" w:sz="4" w:space="0" w:color="82A927" w:themeColor="accent5"/>
          <w:insideH w:val="nil"/>
        </w:tcBorders>
        <w:shd w:val="clear" w:color="auto" w:fill="82A927" w:themeFill="accent5"/>
      </w:tcPr>
    </w:tblStylePr>
    <w:tblStylePr w:type="lastRow">
      <w:rPr>
        <w:b/>
        <w:bCs/>
      </w:rPr>
      <w:tblPr/>
      <w:tcPr>
        <w:tcBorders>
          <w:top w:val="double" w:sz="4" w:space="0" w:color="BADD6B" w:themeColor="accent5" w:themeTint="99"/>
        </w:tcBorders>
      </w:tcPr>
    </w:tblStylePr>
    <w:tblStylePr w:type="firstCol">
      <w:rPr>
        <w:b/>
        <w:bCs/>
      </w:rPr>
    </w:tblStylePr>
    <w:tblStylePr w:type="lastCol">
      <w:rPr>
        <w:b/>
        <w:bCs/>
      </w:rPr>
    </w:tblStylePr>
    <w:tblStylePr w:type="band1Horz">
      <w:tblPr/>
      <w:tcPr>
        <w:shd w:val="clear" w:color="auto" w:fill="E8F3CD" w:themeFill="accent5" w:themeFillTint="33"/>
      </w:tcPr>
    </w:tblStylePr>
  </w:style>
  <w:style w:type="table" w:customStyle="1" w:styleId="-131">
    <w:name w:val="Таблица-сетка 1 светлая — акцент 31"/>
    <w:basedOn w:val="a5"/>
    <w:uiPriority w:val="46"/>
    <w:rsid w:val="00FC1EEF"/>
    <w:pPr>
      <w:spacing w:after="0" w:line="240" w:lineRule="auto"/>
    </w:pPr>
    <w:tblPr>
      <w:tblStyleRowBandSize w:val="1"/>
      <w:tblStyleColBandSize w:val="1"/>
      <w:tblBorders>
        <w:top w:val="single" w:sz="4" w:space="0" w:color="DAEFC2" w:themeColor="accent3" w:themeTint="66"/>
        <w:left w:val="single" w:sz="4" w:space="0" w:color="DAEFC2" w:themeColor="accent3" w:themeTint="66"/>
        <w:bottom w:val="single" w:sz="4" w:space="0" w:color="DAEFC2" w:themeColor="accent3" w:themeTint="66"/>
        <w:right w:val="single" w:sz="4" w:space="0" w:color="DAEFC2" w:themeColor="accent3" w:themeTint="66"/>
        <w:insideH w:val="single" w:sz="4" w:space="0" w:color="DAEFC2" w:themeColor="accent3" w:themeTint="66"/>
        <w:insideV w:val="single" w:sz="4" w:space="0" w:color="DAEFC2" w:themeColor="accent3" w:themeTint="66"/>
      </w:tblBorders>
    </w:tblPr>
    <w:tblStylePr w:type="firstRow">
      <w:rPr>
        <w:b/>
        <w:bCs/>
      </w:rPr>
      <w:tblPr/>
      <w:tcPr>
        <w:tcBorders>
          <w:bottom w:val="single" w:sz="12" w:space="0" w:color="C8E7A4" w:themeColor="accent3" w:themeTint="99"/>
        </w:tcBorders>
      </w:tcPr>
    </w:tblStylePr>
    <w:tblStylePr w:type="lastRow">
      <w:rPr>
        <w:b/>
        <w:bCs/>
      </w:rPr>
      <w:tblPr/>
      <w:tcPr>
        <w:tcBorders>
          <w:top w:val="double" w:sz="2" w:space="0" w:color="C8E7A4" w:themeColor="accent3" w:themeTint="99"/>
        </w:tcBorders>
      </w:tcPr>
    </w:tblStylePr>
    <w:tblStylePr w:type="firstCol">
      <w:rPr>
        <w:b/>
        <w:bCs/>
      </w:rPr>
    </w:tblStylePr>
    <w:tblStylePr w:type="lastCol">
      <w:rPr>
        <w:b/>
        <w:bCs/>
      </w:rPr>
    </w:tblStylePr>
  </w:style>
  <w:style w:type="character" w:styleId="afff2">
    <w:name w:val="annotation reference"/>
    <w:basedOn w:val="a4"/>
    <w:uiPriority w:val="99"/>
    <w:semiHidden/>
    <w:unhideWhenUsed/>
    <w:rsid w:val="00FC1EEF"/>
    <w:rPr>
      <w:sz w:val="16"/>
      <w:szCs w:val="16"/>
    </w:rPr>
  </w:style>
  <w:style w:type="paragraph" w:styleId="afff3">
    <w:name w:val="annotation text"/>
    <w:basedOn w:val="a3"/>
    <w:link w:val="afff4"/>
    <w:unhideWhenUsed/>
    <w:rsid w:val="00FC1EEF"/>
    <w:rPr>
      <w:sz w:val="20"/>
      <w:szCs w:val="20"/>
    </w:rPr>
  </w:style>
  <w:style w:type="character" w:customStyle="1" w:styleId="afff4">
    <w:name w:val="Текст примечания Знак"/>
    <w:basedOn w:val="a4"/>
    <w:link w:val="afff3"/>
    <w:rsid w:val="00FC1EEF"/>
    <w:rPr>
      <w:sz w:val="20"/>
      <w:szCs w:val="20"/>
    </w:rPr>
  </w:style>
  <w:style w:type="paragraph" w:styleId="afff5">
    <w:name w:val="annotation subject"/>
    <w:basedOn w:val="afff3"/>
    <w:next w:val="afff3"/>
    <w:link w:val="afff6"/>
    <w:uiPriority w:val="99"/>
    <w:semiHidden/>
    <w:unhideWhenUsed/>
    <w:rsid w:val="00FC1EEF"/>
    <w:rPr>
      <w:b/>
      <w:bCs/>
    </w:rPr>
  </w:style>
  <w:style w:type="character" w:customStyle="1" w:styleId="afff6">
    <w:name w:val="Тема примечания Знак"/>
    <w:basedOn w:val="afff4"/>
    <w:link w:val="afff5"/>
    <w:uiPriority w:val="99"/>
    <w:semiHidden/>
    <w:rsid w:val="00FC1EEF"/>
    <w:rPr>
      <w:b/>
      <w:bCs/>
      <w:sz w:val="20"/>
      <w:szCs w:val="20"/>
    </w:rPr>
  </w:style>
  <w:style w:type="character" w:styleId="afff7">
    <w:name w:val="Hyperlink"/>
    <w:basedOn w:val="a4"/>
    <w:uiPriority w:val="99"/>
    <w:unhideWhenUsed/>
    <w:rsid w:val="00772064"/>
    <w:rPr>
      <w:color w:val="0000FF" w:themeColor="hyperlink"/>
      <w:u w:val="single"/>
    </w:rPr>
  </w:style>
  <w:style w:type="paragraph" w:styleId="afff8">
    <w:name w:val="Block Text"/>
    <w:basedOn w:val="a3"/>
    <w:uiPriority w:val="99"/>
    <w:rsid w:val="00A03B19"/>
    <w:pPr>
      <w:spacing w:after="0"/>
      <w:ind w:left="113" w:right="113"/>
      <w:jc w:val="center"/>
    </w:pPr>
    <w:rPr>
      <w:rFonts w:ascii="Tahoma" w:eastAsia="Times New Roman" w:hAnsi="Tahoma" w:cs="Tahoma"/>
      <w:lang w:eastAsia="ru-RU"/>
    </w:rPr>
  </w:style>
  <w:style w:type="character" w:styleId="afff9">
    <w:name w:val="FollowedHyperlink"/>
    <w:basedOn w:val="a4"/>
    <w:uiPriority w:val="99"/>
    <w:semiHidden/>
    <w:unhideWhenUsed/>
    <w:rsid w:val="000325BA"/>
    <w:rPr>
      <w:color w:val="800080" w:themeColor="followedHyperlink"/>
      <w:u w:val="single"/>
    </w:rPr>
  </w:style>
  <w:style w:type="paragraph" w:styleId="26">
    <w:name w:val="toc 2"/>
    <w:basedOn w:val="a3"/>
    <w:next w:val="a3"/>
    <w:autoRedefine/>
    <w:uiPriority w:val="39"/>
    <w:unhideWhenUsed/>
    <w:rsid w:val="00C460B9"/>
    <w:pPr>
      <w:tabs>
        <w:tab w:val="right" w:leader="dot" w:pos="9622"/>
      </w:tabs>
      <w:spacing w:after="0"/>
      <w:ind w:left="238"/>
    </w:pPr>
    <w:rPr>
      <w:sz w:val="20"/>
    </w:rPr>
  </w:style>
  <w:style w:type="paragraph" w:styleId="14">
    <w:name w:val="toc 1"/>
    <w:basedOn w:val="a3"/>
    <w:next w:val="a3"/>
    <w:autoRedefine/>
    <w:uiPriority w:val="39"/>
    <w:unhideWhenUsed/>
    <w:rsid w:val="00C460B9"/>
    <w:pPr>
      <w:spacing w:before="40" w:after="40"/>
    </w:pPr>
    <w:rPr>
      <w:b/>
    </w:rPr>
  </w:style>
  <w:style w:type="character" w:customStyle="1" w:styleId="afffa">
    <w:name w:val="Выделить"/>
    <w:basedOn w:val="a4"/>
    <w:uiPriority w:val="1"/>
    <w:qFormat/>
    <w:rsid w:val="00772064"/>
    <w:rPr>
      <w:color w:val="669A28" w:themeColor="text2"/>
    </w:rPr>
  </w:style>
  <w:style w:type="paragraph" w:customStyle="1" w:styleId="afffb">
    <w:name w:val="Выделить Плашка"/>
    <w:basedOn w:val="a3"/>
    <w:next w:val="a3"/>
    <w:qFormat/>
    <w:rsid w:val="00772064"/>
    <w:pPr>
      <w:pBdr>
        <w:top w:val="single" w:sz="4" w:space="12" w:color="E0F2CC" w:themeColor="accent1" w:themeTint="33"/>
        <w:left w:val="single" w:sz="4" w:space="4" w:color="E0F2CC" w:themeColor="accent1" w:themeTint="33"/>
        <w:bottom w:val="single" w:sz="4" w:space="12" w:color="E0F2CC" w:themeColor="accent1" w:themeTint="33"/>
        <w:right w:val="single" w:sz="4" w:space="4" w:color="E0F2CC" w:themeColor="accent1" w:themeTint="33"/>
      </w:pBdr>
      <w:shd w:val="clear" w:color="auto" w:fill="E8F3CD" w:themeFill="accent2" w:themeFillTint="33"/>
      <w:spacing w:before="360" w:after="360"/>
      <w:jc w:val="center"/>
    </w:pPr>
    <w:rPr>
      <w:color w:val="669A28" w:themeColor="text2"/>
      <w:sz w:val="20"/>
    </w:rPr>
  </w:style>
  <w:style w:type="paragraph" w:customStyle="1" w:styleId="afffc">
    <w:name w:val="Оглавление"/>
    <w:basedOn w:val="a3"/>
    <w:qFormat/>
    <w:rsid w:val="007B6A28"/>
    <w:pPr>
      <w:tabs>
        <w:tab w:val="left" w:pos="425"/>
        <w:tab w:val="right" w:leader="dot" w:pos="9639"/>
      </w:tabs>
      <w:spacing w:before="0" w:after="0"/>
    </w:pPr>
    <w:rPr>
      <w:color w:val="000000" w:themeColor="text1"/>
    </w:rPr>
  </w:style>
  <w:style w:type="table" w:customStyle="1" w:styleId="afffd">
    <w:name w:val="ОСН"/>
    <w:basedOn w:val="aff3"/>
    <w:uiPriority w:val="99"/>
    <w:rsid w:val="00772064"/>
    <w:tblP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cPr>
      <w:shd w:val="clear" w:color="auto" w:fill="FFFFFF" w:themeFill="background1"/>
    </w:tcPr>
    <w:tblStylePr w:type="firstRow">
      <w:tblPr/>
      <w:tcPr>
        <w:tcBorders>
          <w:top w:val="nil"/>
          <w:left w:val="nil"/>
          <w:bottom w:val="single" w:sz="12" w:space="0" w:color="auto"/>
          <w:right w:val="nil"/>
          <w:insideH w:val="nil"/>
          <w:insideV w:val="single" w:sz="4" w:space="0" w:color="auto"/>
          <w:tl2br w:val="nil"/>
          <w:tr2bl w:val="nil"/>
        </w:tcBorders>
        <w:shd w:val="clear" w:color="auto" w:fill="FFFFFF" w:themeFill="background1"/>
      </w:tcPr>
    </w:tblStylePr>
    <w:tblStylePr w:type="lastRow">
      <w:tblPr/>
      <w:tcPr>
        <w:tcBorders>
          <w:top w:val="single" w:sz="12" w:space="0" w:color="auto"/>
          <w:left w:val="nil"/>
          <w:bottom w:val="nil"/>
          <w:right w:val="nil"/>
          <w:insideH w:val="nil"/>
          <w:insideV w:val="single" w:sz="4" w:space="0" w:color="auto"/>
          <w:tl2br w:val="nil"/>
          <w:tr2bl w:val="nil"/>
        </w:tcBorders>
        <w:shd w:val="clear" w:color="auto" w:fill="FFFFFF" w:themeFill="background1"/>
      </w:tcPr>
    </w:tblStylePr>
    <w:tblStylePr w:type="firstCol">
      <w:tblPr/>
      <w:tcPr>
        <w:tcBorders>
          <w:top w:val="nil"/>
          <w:left w:val="nil"/>
          <w:bottom w:val="nil"/>
          <w:right w:val="nil"/>
          <w:insideH w:val="nil"/>
          <w:insideV w:val="nil"/>
          <w:tl2br w:val="nil"/>
          <w:tr2bl w:val="nil"/>
        </w:tcBorders>
        <w:shd w:val="clear" w:color="auto" w:fill="FFFFFF" w:themeFill="background1"/>
      </w:tcPr>
    </w:tblStylePr>
  </w:style>
  <w:style w:type="paragraph" w:customStyle="1" w:styleId="afffe">
    <w:name w:val="Пустограф"/>
    <w:basedOn w:val="a3"/>
    <w:qFormat/>
    <w:rsid w:val="00772064"/>
    <w:pPr>
      <w:pBdr>
        <w:between w:val="single" w:sz="4" w:space="1" w:color="669A28" w:themeColor="accent1"/>
      </w:pBdr>
      <w:spacing w:after="240"/>
    </w:pPr>
    <w:rPr>
      <w:i/>
      <w:color w:val="669A28" w:themeColor="text2"/>
      <w:szCs w:val="32"/>
      <w:lang w:val="en-US"/>
    </w:rPr>
  </w:style>
  <w:style w:type="paragraph" w:customStyle="1" w:styleId="a2">
    <w:name w:val="Список •"/>
    <w:basedOn w:val="afe"/>
    <w:qFormat/>
    <w:rsid w:val="00772064"/>
    <w:pPr>
      <w:numPr>
        <w:numId w:val="88"/>
      </w:numPr>
      <w:spacing w:before="0"/>
      <w:ind w:left="568" w:hanging="284"/>
    </w:pPr>
    <w:rPr>
      <w:color w:val="000000" w:themeColor="text1"/>
    </w:rPr>
  </w:style>
  <w:style w:type="table" w:customStyle="1" w:styleId="15">
    <w:name w:val="Стиль1"/>
    <w:basedOn w:val="afffd"/>
    <w:uiPriority w:val="99"/>
    <w:rsid w:val="00DC0A29"/>
    <w:pPr>
      <w:ind w:left="142" w:right="142"/>
    </w:pPr>
    <w:tblPr>
      <w:tblBorders>
        <w:insideH w:val="single" w:sz="8" w:space="0" w:color="82A927" w:themeColor="accent2"/>
        <w:insideV w:val="single" w:sz="4" w:space="0" w:color="82A927" w:themeColor="accent2"/>
      </w:tblBorders>
    </w:tblPr>
    <w:tcPr>
      <w:shd w:val="clear" w:color="auto" w:fill="FFFFFF" w:themeFill="background1"/>
    </w:tcPr>
    <w:tblStylePr w:type="firstRow">
      <w:pPr>
        <w:jc w:val="left"/>
      </w:pPr>
      <w:rPr>
        <w:color w:val="000000" w:themeColor="text1"/>
      </w:rPr>
      <w:tblPr/>
      <w:tcPr>
        <w:tcBorders>
          <w:top w:val="nil"/>
          <w:left w:val="nil"/>
          <w:bottom w:val="single" w:sz="12" w:space="0" w:color="82A927" w:themeColor="accent2"/>
          <w:right w:val="nil"/>
          <w:insideH w:val="nil"/>
          <w:insideV w:val="single" w:sz="4" w:space="0" w:color="82A927" w:themeColor="accent2"/>
          <w:tl2br w:val="nil"/>
          <w:tr2bl w:val="nil"/>
        </w:tcBorders>
        <w:shd w:val="clear" w:color="auto" w:fill="E8F3CD" w:themeFill="accent2" w:themeFillTint="33"/>
        <w:vAlign w:val="center"/>
      </w:tcPr>
    </w:tblStylePr>
    <w:tblStylePr w:type="lastRow">
      <w:rPr>
        <w:color w:val="669A28" w:themeColor="text2"/>
      </w:rPr>
      <w:tblPr/>
      <w:tcPr>
        <w:tcBorders>
          <w:top w:val="single" w:sz="12" w:space="0" w:color="82A927" w:themeColor="accent2"/>
          <w:left w:val="nil"/>
          <w:bottom w:val="nil"/>
          <w:right w:val="nil"/>
          <w:insideH w:val="nil"/>
          <w:insideV w:val="single" w:sz="4" w:space="0" w:color="82A927" w:themeColor="accent2"/>
          <w:tl2br w:val="nil"/>
          <w:tr2bl w:val="nil"/>
        </w:tcBorders>
        <w:shd w:val="clear" w:color="auto" w:fill="FFFFFF" w:themeFill="background1"/>
      </w:tcPr>
    </w:tblStylePr>
    <w:tblStylePr w:type="firstCol">
      <w:rPr>
        <w:color w:val="669A28" w:themeColor="text2"/>
      </w:rPr>
      <w:tblPr/>
      <w:tcPr>
        <w:tcBorders>
          <w:top w:val="nil"/>
          <w:left w:val="nil"/>
          <w:bottom w:val="nil"/>
          <w:right w:val="nil"/>
          <w:insideH w:val="nil"/>
          <w:insideV w:val="nil"/>
          <w:tl2br w:val="nil"/>
          <w:tr2bl w:val="nil"/>
        </w:tcBorders>
        <w:shd w:val="clear" w:color="auto" w:fill="FFFFFF" w:themeFill="background1"/>
      </w:tcPr>
    </w:tblStylePr>
  </w:style>
  <w:style w:type="paragraph" w:customStyle="1" w:styleId="a0">
    <w:name w:val="Список №"/>
    <w:basedOn w:val="a2"/>
    <w:qFormat/>
    <w:rsid w:val="001F3DDF"/>
    <w:pPr>
      <w:numPr>
        <w:numId w:val="90"/>
      </w:numPr>
      <w:spacing w:before="120"/>
    </w:pPr>
  </w:style>
  <w:style w:type="paragraph" w:styleId="affff">
    <w:name w:val="Body Text"/>
    <w:basedOn w:val="a3"/>
    <w:link w:val="affff0"/>
    <w:uiPriority w:val="99"/>
    <w:unhideWhenUsed/>
    <w:rsid w:val="00495EB6"/>
  </w:style>
  <w:style w:type="character" w:customStyle="1" w:styleId="affff0">
    <w:name w:val="Основной текст Знак"/>
    <w:basedOn w:val="a4"/>
    <w:link w:val="affff"/>
    <w:uiPriority w:val="99"/>
    <w:rsid w:val="00495EB6"/>
    <w:rPr>
      <w:rFonts w:eastAsiaTheme="minorHAnsi"/>
      <w:sz w:val="22"/>
      <w:szCs w:val="22"/>
      <w:lang w:val="ru-RU"/>
    </w:rPr>
  </w:style>
  <w:style w:type="paragraph" w:customStyle="1" w:styleId="31">
    <w:name w:val="Заголовок 3 мнимый"/>
    <w:basedOn w:val="a3"/>
    <w:next w:val="a3"/>
    <w:qFormat/>
    <w:rsid w:val="007B6A28"/>
    <w:pPr>
      <w:ind w:left="142" w:right="142"/>
    </w:pPr>
    <w:rPr>
      <w:caps/>
      <w:color w:val="669A28"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8687436">
      <w:bodyDiv w:val="1"/>
      <w:marLeft w:val="0"/>
      <w:marRight w:val="0"/>
      <w:marTop w:val="0"/>
      <w:marBottom w:val="0"/>
      <w:divBdr>
        <w:top w:val="none" w:sz="0" w:space="0" w:color="auto"/>
        <w:left w:val="none" w:sz="0" w:space="0" w:color="auto"/>
        <w:bottom w:val="none" w:sz="0" w:space="0" w:color="auto"/>
        <w:right w:val="none" w:sz="0" w:space="0" w:color="auto"/>
      </w:divBdr>
    </w:div>
    <w:div w:id="12396802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customXml" Target="../customXml/item1.xml"/><Relationship Id="rId16" Type="http://schemas.openxmlformats.org/officeDocument/2006/relationships/image" Target="media/image6.png"/><Relationship Id="rId20" Type="http://schemas.openxmlformats.org/officeDocument/2006/relationships/header" Target="header3.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header" Target="header1.xml"/><Relationship Id="rId14" Type="http://schemas.microsoft.com/office/2007/relationships/hdphoto" Target="media/hdphoto1.wdp"/><Relationship Id="rId22"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8.png"/></Relationships>
</file>

<file path=word/theme/theme1.xml><?xml version="1.0" encoding="utf-8"?>
<a:theme xmlns:a="http://schemas.openxmlformats.org/drawingml/2006/main" name="A">
  <a:themeElements>
    <a:clrScheme name="Таланты ОСН">
      <a:dk1>
        <a:sysClr val="windowText" lastClr="000000"/>
      </a:dk1>
      <a:lt1>
        <a:sysClr val="window" lastClr="FFFFFF"/>
      </a:lt1>
      <a:dk2>
        <a:srgbClr val="669A28"/>
      </a:dk2>
      <a:lt2>
        <a:srgbClr val="D8D8D8"/>
      </a:lt2>
      <a:accent1>
        <a:srgbClr val="669A28"/>
      </a:accent1>
      <a:accent2>
        <a:srgbClr val="82A927"/>
      </a:accent2>
      <a:accent3>
        <a:srgbClr val="A5D768"/>
      </a:accent3>
      <a:accent4>
        <a:srgbClr val="82A927"/>
      </a:accent4>
      <a:accent5>
        <a:srgbClr val="82A927"/>
      </a:accent5>
      <a:accent6>
        <a:srgbClr val="A2DFE2"/>
      </a:accent6>
      <a:hlink>
        <a:srgbClr val="0000FF"/>
      </a:hlink>
      <a:folHlink>
        <a:srgbClr val="800080"/>
      </a:folHlink>
    </a:clrScheme>
    <a:fontScheme name="КА">
      <a:majorFont>
        <a:latin typeface="Microsoft Sans Serif"/>
        <a:ea typeface=""/>
        <a:cs typeface=""/>
      </a:majorFont>
      <a:minorFont>
        <a:latin typeface="Microsoft Sans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54027F-E4F6-4A63-B06E-A1AEE1302B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66</Pages>
  <Words>18176</Words>
  <Characters>103607</Characters>
  <Application>Microsoft Office Word</Application>
  <DocSecurity>0</DocSecurity>
  <Lines>863</Lines>
  <Paragraphs>243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121540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Анна Трифонова</dc:creator>
  <cp:lastModifiedBy>Хохлов Антон Владимирович</cp:lastModifiedBy>
  <cp:revision>19</cp:revision>
  <cp:lastPrinted>2015-12-11T10:07:00Z</cp:lastPrinted>
  <dcterms:created xsi:type="dcterms:W3CDTF">2016-01-21T12:10:00Z</dcterms:created>
  <dcterms:modified xsi:type="dcterms:W3CDTF">2019-11-22T14:07:00Z</dcterms:modified>
</cp:coreProperties>
</file>